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83DB" w14:textId="4472FB6C" w:rsidR="003F79D7" w:rsidRPr="003F79D7" w:rsidRDefault="00E4705E" w:rsidP="00275363">
      <w:pPr>
        <w:jc w:val="left"/>
        <w:rPr>
          <w:rFonts w:ascii="Arial" w:hAnsi="Arial" w:cs="Arial"/>
          <w:color w:val="FFFFFF" w:themeColor="background1"/>
          <w:sz w:val="4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67858DB" wp14:editId="74BD94D0">
            <wp:simplePos x="0" y="0"/>
            <wp:positionH relativeFrom="column">
              <wp:posOffset>-57150</wp:posOffset>
            </wp:positionH>
            <wp:positionV relativeFrom="paragraph">
              <wp:posOffset>104140</wp:posOffset>
            </wp:positionV>
            <wp:extent cx="4140200" cy="223774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3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EB3B9" wp14:editId="1FD45241">
                <wp:simplePos x="0" y="0"/>
                <wp:positionH relativeFrom="column">
                  <wp:posOffset>-142240</wp:posOffset>
                </wp:positionH>
                <wp:positionV relativeFrom="paragraph">
                  <wp:posOffset>2113915</wp:posOffset>
                </wp:positionV>
                <wp:extent cx="4140200" cy="3708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E6BC3" w14:textId="1D93433F" w:rsidR="00B923CA" w:rsidRPr="00B923CA" w:rsidRDefault="00B923CA">
                            <w:pPr>
                              <w:rPr>
                                <w:color w:val="FFFF00"/>
                              </w:rPr>
                            </w:pPr>
                            <w:r w:rsidRPr="00B923CA">
                              <w:rPr>
                                <w:color w:val="FFFF00"/>
                              </w:rPr>
                              <w:t>ODRAF personnel clearing a village road in Balasore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EB3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2pt;margin-top:166.45pt;width:326pt;height:29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" filled="f" stroked="f" strokeweight=".5pt">
                <v:textbox>
                  <w:txbxContent>
                    <w:p w14:paraId="50DE6BC3" w14:textId="1D93433F" w:rsidR="00B923CA" w:rsidRPr="00B923CA" w:rsidRDefault="00B923CA">
                      <w:pPr>
                        <w:rPr>
                          <w:color w:val="FFFF00"/>
                        </w:rPr>
                      </w:pPr>
                      <w:r w:rsidRPr="00B923CA">
                        <w:rPr>
                          <w:color w:val="FFFF00"/>
                        </w:rPr>
                        <w:t>ODRAF personnel clearing a village road in Balasore</w:t>
                      </w:r>
                    </w:p>
                  </w:txbxContent>
                </v:textbox>
              </v:shape>
            </w:pict>
          </mc:Fallback>
        </mc:AlternateContent>
      </w:r>
      <w:r w:rsidR="00B923CA">
        <w:rPr>
          <w:noProof/>
          <w:lang w:val="en-US" w:eastAsia="en-US"/>
        </w:rPr>
        <w:drawing>
          <wp:anchor distT="0" distB="0" distL="114300" distR="114300" simplePos="0" relativeHeight="251635711" behindDoc="1" locked="0" layoutInCell="1" allowOverlap="1" wp14:anchorId="16046E65" wp14:editId="55B432FA">
            <wp:simplePos x="0" y="0"/>
            <wp:positionH relativeFrom="margin">
              <wp:posOffset>-384175</wp:posOffset>
            </wp:positionH>
            <wp:positionV relativeFrom="paragraph">
              <wp:posOffset>0</wp:posOffset>
            </wp:positionV>
            <wp:extent cx="7367270" cy="27330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REP_Header_Ver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CA" w:rsidRPr="00D66123">
        <w:rPr>
          <w:rFonts w:ascii="Arial" w:eastAsia="Times New Roman" w:hAnsi="Arial" w:cs="Times New Roman"/>
          <w:iCs/>
          <w:noProof/>
          <w:color w:val="0099FF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50017" wp14:editId="52BCD995">
                <wp:simplePos x="0" y="0"/>
                <wp:positionH relativeFrom="column">
                  <wp:posOffset>-1071563</wp:posOffset>
                </wp:positionH>
                <wp:positionV relativeFrom="paragraph">
                  <wp:posOffset>968692</wp:posOffset>
                </wp:positionV>
                <wp:extent cx="1943102" cy="219075"/>
                <wp:effectExtent l="0" t="1588" r="11113" b="11112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310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04CD" w14:textId="37341734" w:rsidR="002D7FC5" w:rsidRPr="00D47333" w:rsidRDefault="00D47333" w:rsidP="00D66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7213EE" w:rsidRPr="00D47333">
                              <w:rPr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B923CA">
                              <w:rPr>
                                <w:sz w:val="16"/>
                                <w:szCs w:val="16"/>
                              </w:rPr>
                              <w:t>SRC, Odisha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0017" id="Text Box 2" o:spid="_x0000_s1027" type="#_x0000_t202" style="position:absolute;margin-left:-84.4pt;margin-top:76.25pt;width:153pt;height:17.25pt;rotation:-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" stroked="f">
                <v:textbox>
                  <w:txbxContent>
                    <w:p w14:paraId="4BFE04CD" w14:textId="37341734" w:rsidR="002D7FC5" w:rsidRPr="00D47333" w:rsidRDefault="00D47333" w:rsidP="00D661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="007213EE" w:rsidRPr="00D47333">
                        <w:rPr>
                          <w:sz w:val="16"/>
                          <w:szCs w:val="16"/>
                        </w:rPr>
                        <w:t xml:space="preserve">© </w:t>
                      </w:r>
                      <w:r w:rsidR="00B923CA">
                        <w:rPr>
                          <w:sz w:val="16"/>
                          <w:szCs w:val="16"/>
                        </w:rPr>
                        <w:t>SRC, Odisha</w:t>
                      </w:r>
                    </w:p>
                  </w:txbxContent>
                </v:textbox>
              </v:shape>
            </w:pict>
          </mc:Fallback>
        </mc:AlternateContent>
      </w:r>
      <w:r w:rsidR="00120351" w:rsidRPr="005D2A88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F3484" wp14:editId="01724561">
                <wp:simplePos x="0" y="0"/>
                <wp:positionH relativeFrom="margin">
                  <wp:posOffset>4241165</wp:posOffset>
                </wp:positionH>
                <wp:positionV relativeFrom="paragraph">
                  <wp:posOffset>408940</wp:posOffset>
                </wp:positionV>
                <wp:extent cx="2444750" cy="1485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9854" w14:textId="75F92ED6" w:rsidR="000331AA" w:rsidRPr="00445413" w:rsidRDefault="007213EE" w:rsidP="00B35C6C">
                            <w:pPr>
                              <w:ind w:left="-144" w:right="-1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UNICEF Bhubanes</w:t>
                            </w:r>
                            <w:r w:rsidR="00313765" w:rsidRP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war</w:t>
                            </w:r>
                            <w:r w:rsid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,</w:t>
                            </w:r>
                          </w:p>
                          <w:p w14:paraId="24D6FC68" w14:textId="01BB9E4D" w:rsidR="00313765" w:rsidRPr="00445413" w:rsidRDefault="00313765" w:rsidP="00B35C6C">
                            <w:pPr>
                              <w:ind w:left="-144" w:right="-1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Cyclone </w:t>
                            </w:r>
                            <w:r w:rsidR="00445413" w:rsidRP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AMPHAN</w:t>
                            </w:r>
                          </w:p>
                          <w:p w14:paraId="106709E8" w14:textId="7386B1D6" w:rsidR="00313765" w:rsidRPr="00445413" w:rsidRDefault="002E2978" w:rsidP="00B35C6C">
                            <w:pPr>
                              <w:ind w:left="-144" w:right="-14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Update #</w:t>
                            </w:r>
                            <w:r w:rsidR="00445413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3484" id="Text Box 7" o:spid="_x0000_s1028" type="#_x0000_t202" style="position:absolute;margin-left:333.95pt;margin-top:32.2pt;width:192.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" filled="f" stroked="f">
                <v:textbox>
                  <w:txbxContent>
                    <w:p w14:paraId="29F39854" w14:textId="75F92ED6" w:rsidR="000331AA" w:rsidRPr="00445413" w:rsidRDefault="007213EE" w:rsidP="00B35C6C">
                      <w:pPr>
                        <w:ind w:left="-144" w:right="-1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UNICEF Bhubanes</w:t>
                      </w:r>
                      <w:r w:rsidR="00313765" w:rsidRP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war</w:t>
                      </w:r>
                      <w:r w:rsid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,</w:t>
                      </w:r>
                    </w:p>
                    <w:p w14:paraId="24D6FC68" w14:textId="01BB9E4D" w:rsidR="00313765" w:rsidRPr="00445413" w:rsidRDefault="00313765" w:rsidP="00B35C6C">
                      <w:pPr>
                        <w:ind w:left="-144" w:right="-1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Cyclone </w:t>
                      </w:r>
                      <w:r w:rsidR="00445413" w:rsidRP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AMPHAN</w:t>
                      </w:r>
                    </w:p>
                    <w:p w14:paraId="106709E8" w14:textId="7386B1D6" w:rsidR="00313765" w:rsidRPr="00445413" w:rsidRDefault="002E2978" w:rsidP="00B35C6C">
                      <w:pPr>
                        <w:ind w:left="-144" w:right="-14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Update #</w:t>
                      </w:r>
                      <w:r w:rsidR="00445413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123">
        <w:rPr>
          <w:rFonts w:ascii="Arial" w:hAnsi="Arial" w:cs="Arial"/>
          <w:color w:val="FFFFFF" w:themeColor="background1"/>
          <w:sz w:val="72"/>
        </w:rPr>
        <w:t xml:space="preserve"> </w:t>
      </w:r>
      <w:r w:rsidR="00D66123" w:rsidRPr="00D66123">
        <w:rPr>
          <w:rFonts w:ascii="Arial" w:hAnsi="Arial" w:cs="Arial"/>
          <w:color w:val="FFFFFF" w:themeColor="background1"/>
          <w:sz w:val="72"/>
        </w:rPr>
        <w:t xml:space="preserve"> </w:t>
      </w:r>
      <w:r w:rsidR="00D66123" w:rsidRPr="00127627">
        <w:rPr>
          <w:rFonts w:ascii="Arial" w:hAnsi="Arial" w:cs="Arial"/>
          <w:color w:val="FFFFFF" w:themeColor="background1"/>
          <w:sz w:val="16"/>
        </w:rPr>
        <w:tab/>
      </w:r>
      <w:r w:rsidR="005C6EA2" w:rsidRPr="00127627">
        <w:rPr>
          <w:rFonts w:ascii="Calibri" w:hAnsi="Calibri" w:cs="Calibri"/>
          <w:b/>
          <w:color w:val="009BFF"/>
          <w:sz w:val="2"/>
          <w:szCs w:val="19"/>
        </w:rPr>
        <w:t xml:space="preserve">  </w:t>
      </w:r>
    </w:p>
    <w:p w14:paraId="6ECFE8E8" w14:textId="6617635D" w:rsidR="00B35C6C" w:rsidRDefault="00165459" w:rsidP="00287D51">
      <w:pPr>
        <w:ind w:right="150"/>
        <w:rPr>
          <w:rFonts w:ascii="Calibri" w:hAnsi="Calibri" w:cs="Calibri"/>
          <w:b/>
          <w:color w:val="009BFF"/>
          <w:sz w:val="22"/>
          <w:szCs w:val="22"/>
        </w:rPr>
      </w:pPr>
      <w:r w:rsidRPr="005D2A88">
        <w:rPr>
          <w:rFonts w:cs="Arial"/>
          <w:i/>
          <w:noProof/>
          <w:color w:val="FF0000"/>
          <w:sz w:val="20"/>
          <w:szCs w:val="17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B0458" wp14:editId="0372E1A6">
                <wp:simplePos x="0" y="0"/>
                <wp:positionH relativeFrom="page">
                  <wp:posOffset>458470</wp:posOffset>
                </wp:positionH>
                <wp:positionV relativeFrom="paragraph">
                  <wp:posOffset>128270</wp:posOffset>
                </wp:positionV>
                <wp:extent cx="4075430" cy="3742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374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F9263" w14:textId="3926FD33" w:rsidR="000331AA" w:rsidRDefault="000331AA" w:rsidP="00A4140D">
                            <w:pPr>
                              <w:ind w:right="144"/>
                              <w:rPr>
                                <w:rFonts w:ascii="Calibri" w:hAnsi="Calibri" w:cs="Calibri"/>
                                <w:b/>
                                <w:color w:val="009BFF"/>
                                <w:sz w:val="22"/>
                                <w:szCs w:val="22"/>
                              </w:rPr>
                            </w:pPr>
                            <w:r w:rsidRPr="003F79D7">
                              <w:rPr>
                                <w:rFonts w:ascii="Calibri" w:hAnsi="Calibri" w:cs="Calibri"/>
                                <w:b/>
                                <w:color w:val="009BFF"/>
                                <w:sz w:val="22"/>
                                <w:szCs w:val="22"/>
                              </w:rPr>
                              <w:t>Highlights</w:t>
                            </w:r>
                          </w:p>
                          <w:p w14:paraId="3B14E7EC" w14:textId="525187EC" w:rsidR="00445413" w:rsidRPr="00445413" w:rsidRDefault="00A4140D" w:rsidP="00165459">
                            <w:pPr>
                              <w:pStyle w:val="Heading2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4140D"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Cyclone</w:t>
                            </w:r>
                            <w:r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413" w:rsidRPr="00445413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BD6951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MPHAN</w:t>
                            </w:r>
                            <w:r w:rsidR="00445413" w:rsidRPr="00445413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413" w:rsidRPr="00445413"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is the first super cyclon</w:t>
                            </w:r>
                            <w:r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45413" w:rsidRPr="00445413"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in the Bay of Bengal since 1999</w:t>
                            </w:r>
                            <w:r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, that </w:t>
                            </w:r>
                            <w:r w:rsidRPr="00A4140D"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made landfall in the coastal region of Odisha and West Bengal on May 20th and caused widespread damage</w:t>
                            </w:r>
                            <w:r w:rsidR="00951DF6">
                              <w:rPr>
                                <w:rFonts w:cstheme="majorHAns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C7FBEC" w14:textId="1805D3C0" w:rsidR="00B85B57" w:rsidRDefault="00A4140D" w:rsidP="001654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right="144"/>
                              <w:contextualSpacing w:val="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Government of Odisha took all possible 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initiatives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, including 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evacuating more than two lakh population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to ensur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951DF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22"/>
                              </w:rPr>
                              <w:t>zero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casualty</w:t>
                            </w:r>
                            <w:r w:rsidR="00BD6951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.</w:t>
                            </w:r>
                            <w:r w:rsidR="00BD695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1020DA90" w14:textId="3CC1B92B" w:rsidR="002E2978" w:rsidRPr="00B85B57" w:rsidRDefault="006505E8" w:rsidP="001654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right="144"/>
                              <w:contextualSpacing w:val="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</w:pPr>
                            <w:r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Among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the </w:t>
                            </w:r>
                            <w:r w:rsidR="00445413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1</w:t>
                            </w:r>
                            <w:r w:rsidR="00B85B57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0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affected districts</w:t>
                            </w:r>
                            <w:r w:rsidR="00B85B57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, Balasore, Bhadrak, Kendrapa</w:t>
                            </w:r>
                            <w:r w:rsid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r</w:t>
                            </w:r>
                            <w:r w:rsidR="00B85B57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a and Jagatsinghpur 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districts have been </w:t>
                            </w:r>
                            <w:r w:rsidR="00445413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heavily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affected due to the cyclone, where </w:t>
                            </w:r>
                            <w:r w:rsidR="00445413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many 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trees</w:t>
                            </w:r>
                            <w:r w:rsidR="00445413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and</w:t>
                            </w:r>
                            <w:r w:rsidR="00445413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electric poles 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have been uprooted resulting in disruption of road</w:t>
                            </w:r>
                            <w:r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communication</w:t>
                            </w:r>
                            <w:r w:rsidR="002E2978" w:rsidRPr="00B85B57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, electricity and tele communication.</w:t>
                            </w:r>
                          </w:p>
                          <w:p w14:paraId="75C9181C" w14:textId="03633D0F" w:rsidR="00686564" w:rsidRPr="00445413" w:rsidRDefault="006505E8" w:rsidP="001654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right="14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There is e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xtensive damage to kutcha houses</w:t>
                            </w:r>
                            <w:r w:rsidR="00BD695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in Balasore, Bhadrak and Kendrapara districts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r w:rsidR="00BD695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Boats and fishing equipments, s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tructures of temporary street vendors</w:t>
                            </w:r>
                            <w:r w:rsidR="00127627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, poultry farms and standing crop</w:t>
                            </w:r>
                            <w:r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s</w:t>
                            </w:r>
                            <w:r w:rsidR="00127627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have been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BD695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reportedly 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damaged</w:t>
                            </w:r>
                            <w:r w:rsidR="00BD695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 xml:space="preserve"> in 5 districts</w:t>
                            </w:r>
                            <w:r w:rsidR="002E2978" w:rsidRPr="00445413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</w:rPr>
                              <w:t>.</w:t>
                            </w:r>
                            <w:r w:rsidR="00686564" w:rsidRPr="0044541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</w:p>
                          <w:p w14:paraId="566AE8E3" w14:textId="38D3589C" w:rsidR="00F2115A" w:rsidRDefault="00BD6951" w:rsidP="001654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right="14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UNICEF with its consult</w:t>
                            </w:r>
                            <w:r w:rsidR="001E07DE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support at OSDMA,</w:t>
                            </w:r>
                            <w:r w:rsidR="00D85AC0" w:rsidRPr="0044541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Bhubaneswar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is </w:t>
                            </w:r>
                            <w:r w:rsidRPr="0044541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coordinating</w:t>
                            </w:r>
                            <w:r w:rsidR="00D85AC0" w:rsidRPr="0044541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with the response team</w:t>
                            </w:r>
                            <w:r w:rsidR="00D85AC0" w:rsidRPr="0044541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14:paraId="49480C86" w14:textId="77777777" w:rsidR="00BD6951" w:rsidRPr="00445413" w:rsidRDefault="00BD6951" w:rsidP="00337F68">
                            <w:pPr>
                              <w:pStyle w:val="ListParagraph"/>
                              <w:spacing w:after="120"/>
                              <w:ind w:left="360" w:right="144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04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6.1pt;margin-top:10.1pt;width:320.9pt;height:294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4NrQIAAKs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" filled="f" stroked="f">
                <v:textbox>
                  <w:txbxContent>
                    <w:p w14:paraId="046F9263" w14:textId="3926FD33" w:rsidR="000331AA" w:rsidRDefault="000331AA" w:rsidP="00A4140D">
                      <w:pPr>
                        <w:ind w:right="144"/>
                        <w:rPr>
                          <w:rFonts w:ascii="Calibri" w:hAnsi="Calibri" w:cs="Calibri"/>
                          <w:b/>
                          <w:color w:val="009BFF"/>
                          <w:sz w:val="22"/>
                          <w:szCs w:val="22"/>
                        </w:rPr>
                      </w:pPr>
                      <w:r w:rsidRPr="003F79D7">
                        <w:rPr>
                          <w:rFonts w:ascii="Calibri" w:hAnsi="Calibri" w:cs="Calibri"/>
                          <w:b/>
                          <w:color w:val="009BFF"/>
                          <w:sz w:val="22"/>
                          <w:szCs w:val="22"/>
                        </w:rPr>
                        <w:t>Highlights</w:t>
                      </w:r>
                    </w:p>
                    <w:p w14:paraId="3B14E7EC" w14:textId="525187EC" w:rsidR="00445413" w:rsidRPr="00445413" w:rsidRDefault="00A4140D" w:rsidP="00165459">
                      <w:pPr>
                        <w:pStyle w:val="Heading2"/>
                        <w:numPr>
                          <w:ilvl w:val="0"/>
                          <w:numId w:val="7"/>
                        </w:numPr>
                        <w:spacing w:before="120" w:after="120"/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A4140D"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Cyclone</w:t>
                      </w:r>
                      <w:r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45413" w:rsidRPr="00445413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A</w:t>
                      </w:r>
                      <w:r w:rsidR="00BD6951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MPHAN</w:t>
                      </w:r>
                      <w:r w:rsidR="00445413" w:rsidRPr="00445413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45413" w:rsidRPr="00445413"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is the first super cyclon</w:t>
                      </w:r>
                      <w:r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e </w:t>
                      </w:r>
                      <w:r w:rsidR="00445413" w:rsidRPr="00445413"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in the Bay of Bengal since 1999</w:t>
                      </w:r>
                      <w:r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, that </w:t>
                      </w:r>
                      <w:r w:rsidRPr="00A4140D"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made landfall in the coastal region of Odisha and West Bengal on May 20th and caused widespread damage</w:t>
                      </w:r>
                      <w:r w:rsidR="00951DF6">
                        <w:rPr>
                          <w:rFonts w:cstheme="maj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0C7FBEC" w14:textId="1805D3C0" w:rsidR="00B85B57" w:rsidRDefault="00A4140D" w:rsidP="001654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right="144"/>
                        <w:contextualSpacing w:val="0"/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Government of Odisha took all possible </w:t>
                      </w:r>
                      <w:r w:rsidR="001E07DE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initiatives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, including </w:t>
                      </w:r>
                      <w:r w:rsidR="001E07DE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evacuating more than two lakh population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to ensur</w:t>
                      </w:r>
                      <w:r w:rsidR="001E07DE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  <w:r w:rsidRPr="00951DF6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22"/>
                        </w:rPr>
                        <w:t>zero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  <w:r w:rsidR="001E07DE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casualty</w:t>
                      </w:r>
                      <w:r w:rsidR="00BD6951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.</w:t>
                      </w:r>
                      <w:r w:rsidR="00BD6951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1020DA90" w14:textId="3CC1B92B" w:rsidR="002E2978" w:rsidRPr="00B85B57" w:rsidRDefault="006505E8" w:rsidP="001654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right="144"/>
                        <w:contextualSpacing w:val="0"/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</w:pPr>
                      <w:r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Among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the </w:t>
                      </w:r>
                      <w:r w:rsidR="00445413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1</w:t>
                      </w:r>
                      <w:r w:rsidR="00B85B57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0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affected districts</w:t>
                      </w:r>
                      <w:r w:rsidR="00B85B57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, Balasore, Bhadrak, Kendrapa</w:t>
                      </w:r>
                      <w:r w:rsid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r</w:t>
                      </w:r>
                      <w:r w:rsidR="00B85B57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a and Jagatsinghpur 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districts have been </w:t>
                      </w:r>
                      <w:r w:rsidR="00445413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heavily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affected due to the cyclone, where </w:t>
                      </w:r>
                      <w:r w:rsidR="00445413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many 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trees</w:t>
                      </w:r>
                      <w:r w:rsidR="00445413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  <w:r w:rsidR="001E07DE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and</w:t>
                      </w:r>
                      <w:r w:rsidR="00445413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electric poles 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have been uprooted resulting in disruption of road</w:t>
                      </w:r>
                      <w:r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communication</w:t>
                      </w:r>
                      <w:r w:rsidR="002E2978" w:rsidRPr="00B85B57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, electricity and tele communication.</w:t>
                      </w:r>
                    </w:p>
                    <w:p w14:paraId="75C9181C" w14:textId="03633D0F" w:rsidR="00686564" w:rsidRPr="00445413" w:rsidRDefault="006505E8" w:rsidP="001654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right="144"/>
                        <w:contextualSpacing w:val="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There is e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xtensive damage to kutcha houses</w:t>
                      </w:r>
                      <w:r w:rsidR="00BD6951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in Balasore, Bhadrak and Kendrapara districts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. </w:t>
                      </w:r>
                      <w:r w:rsidR="00BD6951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Boats and fishing equipments, s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tructures of temporary street vendors</w:t>
                      </w:r>
                      <w:r w:rsidR="00127627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, poultry farms and standing crop</w:t>
                      </w:r>
                      <w:r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s</w:t>
                      </w:r>
                      <w:r w:rsidR="00127627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  <w:r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have been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</w:t>
                      </w:r>
                      <w:r w:rsidR="00BD6951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reportedly 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damaged</w:t>
                      </w:r>
                      <w:r w:rsidR="00BD6951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 xml:space="preserve"> in 5 districts</w:t>
                      </w:r>
                      <w:r w:rsidR="002E2978" w:rsidRPr="00445413">
                        <w:rPr>
                          <w:rFonts w:asciiTheme="majorHAnsi" w:hAnsiTheme="majorHAnsi" w:cstheme="majorHAnsi"/>
                          <w:color w:val="auto"/>
                          <w:sz w:val="22"/>
                        </w:rPr>
                        <w:t>.</w:t>
                      </w:r>
                      <w:r w:rsidR="00686564" w:rsidRPr="00445413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</w:p>
                    <w:p w14:paraId="566AE8E3" w14:textId="38D3589C" w:rsidR="00F2115A" w:rsidRDefault="00BD6951" w:rsidP="001654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/>
                        <w:ind w:right="144"/>
                        <w:contextualSpacing w:val="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UNICEF with its consult</w:t>
                      </w:r>
                      <w:r w:rsidR="001E07DE">
                        <w:rPr>
                          <w:rFonts w:asciiTheme="majorHAnsi" w:hAnsiTheme="majorHAnsi" w:cstheme="majorHAnsi"/>
                          <w:sz w:val="22"/>
                        </w:rPr>
                        <w:t>ant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support at OSDMA,</w:t>
                      </w:r>
                      <w:r w:rsidR="00D85AC0" w:rsidRPr="00445413">
                        <w:rPr>
                          <w:rFonts w:asciiTheme="majorHAnsi" w:hAnsiTheme="majorHAnsi" w:cstheme="majorHAnsi"/>
                          <w:sz w:val="22"/>
                        </w:rPr>
                        <w:t xml:space="preserve"> Bhubaneswar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is </w:t>
                      </w:r>
                      <w:r w:rsidRPr="00445413">
                        <w:rPr>
                          <w:rFonts w:asciiTheme="majorHAnsi" w:hAnsiTheme="majorHAnsi" w:cstheme="majorHAnsi"/>
                          <w:sz w:val="22"/>
                        </w:rPr>
                        <w:t>coordinating</w:t>
                      </w:r>
                      <w:r w:rsidR="00D85AC0" w:rsidRPr="00445413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with the response team</w:t>
                      </w:r>
                      <w:r w:rsidR="00D85AC0" w:rsidRPr="00445413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14:paraId="49480C86" w14:textId="77777777" w:rsidR="00BD6951" w:rsidRPr="00445413" w:rsidRDefault="00BD6951" w:rsidP="00337F68">
                      <w:pPr>
                        <w:pStyle w:val="ListParagraph"/>
                        <w:spacing w:after="120"/>
                        <w:ind w:left="360" w:right="144"/>
                        <w:contextualSpacing w:val="0"/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D2A88">
        <w:rPr>
          <w:rFonts w:cs="Arial"/>
          <w:i/>
          <w:noProof/>
          <w:color w:val="FF0000"/>
          <w:sz w:val="20"/>
          <w:szCs w:val="17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6D50" wp14:editId="69BEB538">
                <wp:simplePos x="0" y="0"/>
                <wp:positionH relativeFrom="column">
                  <wp:posOffset>4104640</wp:posOffset>
                </wp:positionH>
                <wp:positionV relativeFrom="paragraph">
                  <wp:posOffset>247015</wp:posOffset>
                </wp:positionV>
                <wp:extent cx="2554605" cy="363029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363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93FA" w14:textId="1E064408" w:rsidR="007452F9" w:rsidRPr="00165459" w:rsidRDefault="00B923CA" w:rsidP="00165459">
                            <w:pPr>
                              <w:rPr>
                                <w:rFonts w:ascii="Calibri" w:hAnsi="Calibri" w:cs="Calibri"/>
                                <w:b/>
                                <w:color w:val="009BFF"/>
                                <w:sz w:val="22"/>
                                <w:szCs w:val="22"/>
                              </w:rPr>
                            </w:pPr>
                            <w:r w:rsidRPr="00165459">
                              <w:rPr>
                                <w:rFonts w:ascii="Calibri" w:hAnsi="Calibri" w:cs="Calibri"/>
                                <w:b/>
                                <w:color w:val="009BFF"/>
                                <w:sz w:val="22"/>
                                <w:szCs w:val="22"/>
                              </w:rPr>
                              <w:t>Highlight in numbers</w:t>
                            </w:r>
                          </w:p>
                          <w:p w14:paraId="1A227710" w14:textId="2291B752" w:rsidR="000331AA" w:rsidRDefault="00B35C6C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21</w:t>
                            </w: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216E"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May 20</w:t>
                            </w: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2B87E463" w14:textId="77777777" w:rsidR="00165459" w:rsidRPr="00165459" w:rsidRDefault="00165459" w:rsidP="00165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00B0F0"/>
                                <w:sz w:val="8"/>
                                <w:szCs w:val="8"/>
                              </w:rPr>
                            </w:pPr>
                          </w:p>
                          <w:p w14:paraId="6706C6FA" w14:textId="4F953E67" w:rsidR="006B7D97" w:rsidRPr="006B7D97" w:rsidRDefault="006B7D97" w:rsidP="00165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7D97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6944 villages, 1495 G</w:t>
                            </w:r>
                            <w:r w:rsidR="00165459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Ps</w:t>
                            </w:r>
                            <w:r w:rsidRPr="006B7D97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in 88 Blocks and 265 Wards in 22 U</w:t>
                            </w:r>
                            <w:r w:rsidR="00165459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LBs</w:t>
                            </w:r>
                            <w:r w:rsidRPr="006B7D9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have been affected in </w:t>
                            </w:r>
                            <w:r w:rsidRPr="00951DF6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10 distri</w:t>
                            </w:r>
                            <w:r w:rsidR="00165459" w:rsidRPr="00951DF6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cts</w:t>
                            </w:r>
                            <w:r w:rsidRPr="006B7D9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2C14F9" w14:textId="77777777" w:rsidR="00AE6E3D" w:rsidRPr="001E07DE" w:rsidRDefault="00AE6E3D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  <w:p w14:paraId="12902E12" w14:textId="08FB1EDA" w:rsidR="005B5E01" w:rsidRPr="001E07DE" w:rsidRDefault="00B85B57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500</w:t>
                            </w:r>
                            <w:r w:rsidR="005B5E01"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0D6BD4" w14:textId="3EE40B62" w:rsidR="007922F2" w:rsidRPr="001E07DE" w:rsidRDefault="005B5E01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#</w:t>
                            </w:r>
                            <w:r w:rsidR="00B85B57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houses fully damaged and 15</w:t>
                            </w:r>
                            <w:r w:rsidR="001E07DE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B85B57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000 partially damaged</w:t>
                            </w:r>
                          </w:p>
                          <w:p w14:paraId="4B777DB6" w14:textId="421E9FA9" w:rsidR="00A11840" w:rsidRPr="001E07DE" w:rsidRDefault="00A11840" w:rsidP="00165459">
                            <w:pPr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BDFE97E" w14:textId="0ED414A1" w:rsidR="00A11840" w:rsidRPr="001E07DE" w:rsidRDefault="00B85B57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4.44</w:t>
                            </w:r>
                            <w:r w:rsidR="00A11840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1840"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million </w:t>
                            </w:r>
                          </w:p>
                          <w:p w14:paraId="3ED63D2D" w14:textId="3A047079" w:rsidR="001E07DE" w:rsidRPr="001E07DE" w:rsidRDefault="00275363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# people </w:t>
                            </w:r>
                            <w:r w:rsidR="001E07DE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including approximately </w:t>
                            </w:r>
                            <w:r w:rsidR="001E07DE" w:rsidRPr="00951DF6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  <w:u w:val="single"/>
                              </w:rPr>
                              <w:t>1.5 million children</w:t>
                            </w:r>
                            <w:r w:rsidR="001E07DE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have been affected</w:t>
                            </w:r>
                          </w:p>
                          <w:p w14:paraId="3523E8ED" w14:textId="77777777" w:rsidR="001E07DE" w:rsidRPr="001E07DE" w:rsidRDefault="001E07DE" w:rsidP="00165459">
                            <w:pPr>
                              <w:rPr>
                                <w:rFonts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37BA904" w14:textId="77777777" w:rsidR="001E07DE" w:rsidRPr="001E07DE" w:rsidRDefault="00B85B57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.85 million </w:t>
                            </w:r>
                          </w:p>
                          <w:p w14:paraId="1D965E0D" w14:textId="7E9891B9" w:rsidR="00A11840" w:rsidRPr="001E07DE" w:rsidRDefault="00B85B57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livestock affected across 6</w:t>
                            </w:r>
                            <w:r w:rsidR="00951DF6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944 villages.</w:t>
                            </w:r>
                          </w:p>
                          <w:p w14:paraId="203B142F" w14:textId="77777777" w:rsidR="00A11840" w:rsidRPr="001E07DE" w:rsidRDefault="00A11840" w:rsidP="00165459">
                            <w:pPr>
                              <w:rPr>
                                <w:rFonts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3BB6349A" w14:textId="4E98A1ED" w:rsidR="00A11840" w:rsidRPr="001E07DE" w:rsidRDefault="00B85B57" w:rsidP="00165459">
                            <w:pPr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88</w:t>
                            </w:r>
                          </w:p>
                          <w:p w14:paraId="21F7C9FA" w14:textId="49A3C56B" w:rsidR="00BE6D23" w:rsidRPr="001E07DE" w:rsidRDefault="00275363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# Blocks affected across </w:t>
                            </w:r>
                            <w:r w:rsidR="00B85B57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A11840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districts</w:t>
                            </w:r>
                          </w:p>
                          <w:p w14:paraId="2AD9682C" w14:textId="77777777" w:rsidR="00B923CA" w:rsidRPr="001E07DE" w:rsidRDefault="00B923CA" w:rsidP="00165459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08E9D2" w14:textId="596B09CC" w:rsidR="001E07DE" w:rsidRPr="001E07DE" w:rsidRDefault="00632E22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1 Lakh H</w:t>
                            </w:r>
                            <w:r w:rsidR="00951DF6">
                              <w:rPr>
                                <w:rFonts w:cs="Arial"/>
                                <w:b/>
                                <w:color w:val="00B0F0"/>
                                <w:sz w:val="22"/>
                                <w:szCs w:val="22"/>
                              </w:rPr>
                              <w:t>ectare</w:t>
                            </w:r>
                            <w:r w:rsidR="00127627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EA28AE" w14:textId="5A1D09AC" w:rsidR="00127627" w:rsidRPr="001E07DE" w:rsidRDefault="00127627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632E22"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crop area</w:t>
                            </w:r>
                            <w:r w:rsidRPr="001E07D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damaged</w:t>
                            </w:r>
                          </w:p>
                          <w:p w14:paraId="1993293C" w14:textId="6DC22C21" w:rsidR="00275363" w:rsidRDefault="00275363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23EE57" w14:textId="16AD7AB8" w:rsidR="007452F9" w:rsidRDefault="007452F9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49B180" w14:textId="77777777" w:rsidR="007452F9" w:rsidRDefault="007452F9" w:rsidP="0016545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6D50" id="Text Box 5" o:spid="_x0000_s1030" type="#_x0000_t202" style="position:absolute;left:0;text-align:left;margin-left:323.2pt;margin-top:19.45pt;width:201.15pt;height:2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" filled="f" stroked="f">
                <v:textbox>
                  <w:txbxContent>
                    <w:p w14:paraId="0AAC93FA" w14:textId="1E064408" w:rsidR="007452F9" w:rsidRPr="00165459" w:rsidRDefault="00B923CA" w:rsidP="00165459">
                      <w:pPr>
                        <w:rPr>
                          <w:rFonts w:ascii="Calibri" w:hAnsi="Calibri" w:cs="Calibri"/>
                          <w:b/>
                          <w:color w:val="009BFF"/>
                          <w:sz w:val="22"/>
                          <w:szCs w:val="22"/>
                        </w:rPr>
                      </w:pPr>
                      <w:r w:rsidRPr="00165459">
                        <w:rPr>
                          <w:rFonts w:ascii="Calibri" w:hAnsi="Calibri" w:cs="Calibri"/>
                          <w:b/>
                          <w:color w:val="009BFF"/>
                          <w:sz w:val="22"/>
                          <w:szCs w:val="22"/>
                        </w:rPr>
                        <w:t>Highlight in numbers</w:t>
                      </w:r>
                    </w:p>
                    <w:p w14:paraId="1A227710" w14:textId="2291B752" w:rsidR="000331AA" w:rsidRDefault="00B35C6C" w:rsidP="00165459">
                      <w:pPr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21</w:t>
                      </w: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0C216E"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May 20</w:t>
                      </w: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20</w:t>
                      </w:r>
                    </w:p>
                    <w:p w14:paraId="2B87E463" w14:textId="77777777" w:rsidR="00165459" w:rsidRPr="00165459" w:rsidRDefault="00165459" w:rsidP="0016545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00B0F0"/>
                          <w:sz w:val="8"/>
                          <w:szCs w:val="8"/>
                        </w:rPr>
                      </w:pPr>
                    </w:p>
                    <w:p w14:paraId="6706C6FA" w14:textId="4F953E67" w:rsidR="006B7D97" w:rsidRPr="006B7D97" w:rsidRDefault="006B7D97" w:rsidP="0016545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6B7D97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6944 villages, 1495 G</w:t>
                      </w:r>
                      <w:r w:rsidR="00165459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Ps</w:t>
                      </w:r>
                      <w:r w:rsidRPr="006B7D97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 xml:space="preserve"> in 88 Blocks and 265 Wards in 22 U</w:t>
                      </w:r>
                      <w:r w:rsidR="00165459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LBs</w:t>
                      </w:r>
                      <w:r w:rsidRPr="006B7D97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have been affected in </w:t>
                      </w:r>
                      <w:r w:rsidRPr="00951DF6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10 distri</w:t>
                      </w:r>
                      <w:r w:rsidR="00165459" w:rsidRPr="00951DF6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cts</w:t>
                      </w:r>
                      <w:r w:rsidRPr="006B7D97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2C14F9" w14:textId="77777777" w:rsidR="00AE6E3D" w:rsidRPr="001E07DE" w:rsidRDefault="00AE6E3D" w:rsidP="00165459">
                      <w:pPr>
                        <w:rPr>
                          <w:rFonts w:cs="Arial"/>
                          <w:b/>
                          <w:color w:val="00B0F0"/>
                          <w:sz w:val="10"/>
                          <w:szCs w:val="10"/>
                        </w:rPr>
                      </w:pPr>
                    </w:p>
                    <w:p w14:paraId="12902E12" w14:textId="08FB1EDA" w:rsidR="005B5E01" w:rsidRPr="001E07DE" w:rsidRDefault="00B85B57" w:rsidP="00165459">
                      <w:pPr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500</w:t>
                      </w:r>
                      <w:r w:rsidR="005B5E01"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0D6BD4" w14:textId="3EE40B62" w:rsidR="007922F2" w:rsidRPr="001E07DE" w:rsidRDefault="005B5E01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#</w:t>
                      </w:r>
                      <w:r w:rsidR="00B85B57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houses fully damaged and 15</w:t>
                      </w:r>
                      <w:r w:rsidR="001E07DE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,</w:t>
                      </w:r>
                      <w:r w:rsidR="00B85B57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000 partially damaged</w:t>
                      </w:r>
                    </w:p>
                    <w:p w14:paraId="4B777DB6" w14:textId="421E9FA9" w:rsidR="00A11840" w:rsidRPr="001E07DE" w:rsidRDefault="00A11840" w:rsidP="00165459">
                      <w:pPr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14:paraId="2BDFE97E" w14:textId="0ED414A1" w:rsidR="00A11840" w:rsidRPr="001E07DE" w:rsidRDefault="00B85B57" w:rsidP="00165459">
                      <w:pPr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4.44</w:t>
                      </w:r>
                      <w:r w:rsidR="00A11840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11840"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 xml:space="preserve">million </w:t>
                      </w:r>
                    </w:p>
                    <w:p w14:paraId="3ED63D2D" w14:textId="3A047079" w:rsidR="001E07DE" w:rsidRPr="001E07DE" w:rsidRDefault="00275363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# people </w:t>
                      </w:r>
                      <w:r w:rsidR="001E07DE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including approximately </w:t>
                      </w:r>
                      <w:r w:rsidR="001E07DE" w:rsidRPr="00951DF6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  <w:u w:val="single"/>
                        </w:rPr>
                        <w:t>1.5 million children</w:t>
                      </w:r>
                      <w:r w:rsidR="001E07DE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have been affected</w:t>
                      </w:r>
                    </w:p>
                    <w:p w14:paraId="3523E8ED" w14:textId="77777777" w:rsidR="001E07DE" w:rsidRPr="001E07DE" w:rsidRDefault="001E07DE" w:rsidP="00165459">
                      <w:pPr>
                        <w:rPr>
                          <w:rFonts w:cs="Arial"/>
                          <w:b/>
                          <w:sz w:val="8"/>
                          <w:szCs w:val="8"/>
                        </w:rPr>
                      </w:pPr>
                    </w:p>
                    <w:p w14:paraId="137BA904" w14:textId="77777777" w:rsidR="001E07DE" w:rsidRPr="001E07DE" w:rsidRDefault="00B85B57" w:rsidP="00165459">
                      <w:pPr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 xml:space="preserve">.85 million </w:t>
                      </w:r>
                    </w:p>
                    <w:p w14:paraId="1D965E0D" w14:textId="7E9891B9" w:rsidR="00A11840" w:rsidRPr="001E07DE" w:rsidRDefault="00B85B57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livestock affected across 6</w:t>
                      </w:r>
                      <w:r w:rsidR="00951DF6">
                        <w:rPr>
                          <w:rFonts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944 villages.</w:t>
                      </w:r>
                    </w:p>
                    <w:p w14:paraId="203B142F" w14:textId="77777777" w:rsidR="00A11840" w:rsidRPr="001E07DE" w:rsidRDefault="00A11840" w:rsidP="00165459">
                      <w:pPr>
                        <w:rPr>
                          <w:rFonts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3BB6349A" w14:textId="4E98A1ED" w:rsidR="00A11840" w:rsidRPr="001E07DE" w:rsidRDefault="00B85B57" w:rsidP="00165459">
                      <w:pPr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88</w:t>
                      </w:r>
                    </w:p>
                    <w:p w14:paraId="21F7C9FA" w14:textId="49A3C56B" w:rsidR="00BE6D23" w:rsidRPr="001E07DE" w:rsidRDefault="00275363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# Blocks affected across </w:t>
                      </w:r>
                      <w:r w:rsidR="00B85B57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10</w:t>
                      </w:r>
                      <w:r w:rsidR="00A11840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districts</w:t>
                      </w:r>
                    </w:p>
                    <w:p w14:paraId="2AD9682C" w14:textId="77777777" w:rsidR="00B923CA" w:rsidRPr="001E07DE" w:rsidRDefault="00B923CA" w:rsidP="00165459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14:paraId="2708E9D2" w14:textId="596B09CC" w:rsidR="001E07DE" w:rsidRPr="001E07DE" w:rsidRDefault="00632E22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1 Lakh H</w:t>
                      </w:r>
                      <w:r w:rsidR="00951DF6">
                        <w:rPr>
                          <w:rFonts w:cs="Arial"/>
                          <w:b/>
                          <w:color w:val="00B0F0"/>
                          <w:sz w:val="22"/>
                          <w:szCs w:val="22"/>
                        </w:rPr>
                        <w:t>ectare</w:t>
                      </w:r>
                      <w:r w:rsidR="00127627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EA28AE" w14:textId="5A1D09AC" w:rsidR="00127627" w:rsidRPr="001E07DE" w:rsidRDefault="00127627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of </w:t>
                      </w:r>
                      <w:r w:rsidR="00632E22"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>crop area</w:t>
                      </w:r>
                      <w:r w:rsidRPr="001E07D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damaged</w:t>
                      </w:r>
                    </w:p>
                    <w:p w14:paraId="1993293C" w14:textId="6DC22C21" w:rsidR="00275363" w:rsidRDefault="00275363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4D23EE57" w14:textId="16AD7AB8" w:rsidR="007452F9" w:rsidRDefault="007452F9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1849B180" w14:textId="77777777" w:rsidR="007452F9" w:rsidRDefault="007452F9" w:rsidP="0016545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5C6C" w:rsidRPr="005D2A88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43E30" wp14:editId="2E4F65F0">
                <wp:simplePos x="0" y="0"/>
                <wp:positionH relativeFrom="column">
                  <wp:posOffset>4464050</wp:posOffset>
                </wp:positionH>
                <wp:positionV relativeFrom="paragraph">
                  <wp:posOffset>2009775</wp:posOffset>
                </wp:positionV>
                <wp:extent cx="240665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AA441" w14:textId="77777777" w:rsidR="000331AA" w:rsidRPr="00F93D88" w:rsidRDefault="000331AA" w:rsidP="00C516CF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F93D8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</w:rPr>
                              <w:t>SITUATION IN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3E30" id="Text Box 3" o:spid="_x0000_s1031" type="#_x0000_t202" style="position:absolute;left:0;text-align:left;margin-left:351.5pt;margin-top:158.25pt;width:189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" filled="f" stroked="f">
                <v:textbox>
                  <w:txbxContent>
                    <w:p w14:paraId="041AA441" w14:textId="77777777" w:rsidR="000331AA" w:rsidRPr="00F93D88" w:rsidRDefault="000331AA" w:rsidP="00C516CF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</w:rPr>
                      </w:pPr>
                      <w:r w:rsidRPr="00F93D88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</w:rPr>
                        <w:t>SITUATION IN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3237F" w14:textId="77777777" w:rsidR="00165459" w:rsidRPr="00FE0238" w:rsidRDefault="00165459" w:rsidP="00120351">
      <w:pPr>
        <w:rPr>
          <w:rFonts w:ascii="Calibri" w:hAnsi="Calibri" w:cs="Calibri"/>
          <w:b/>
          <w:color w:val="009BFF"/>
          <w:sz w:val="18"/>
          <w:szCs w:val="18"/>
        </w:rPr>
      </w:pPr>
    </w:p>
    <w:p w14:paraId="266D7059" w14:textId="3F3F3DAD" w:rsidR="00B35C6C" w:rsidRDefault="00B35C6C" w:rsidP="00120351">
      <w:pPr>
        <w:rPr>
          <w:rFonts w:ascii="Calibri" w:hAnsi="Calibri" w:cs="Calibri"/>
          <w:b/>
          <w:color w:val="009BFF"/>
          <w:sz w:val="22"/>
          <w:szCs w:val="22"/>
        </w:rPr>
      </w:pPr>
      <w:r w:rsidRPr="003F79D7">
        <w:rPr>
          <w:rFonts w:ascii="Calibri" w:hAnsi="Calibri" w:cs="Calibri"/>
          <w:b/>
          <w:color w:val="009BFF"/>
          <w:sz w:val="22"/>
          <w:szCs w:val="22"/>
        </w:rPr>
        <w:t>Leadership and coordination</w:t>
      </w:r>
    </w:p>
    <w:p w14:paraId="718D9098" w14:textId="5050F6E3" w:rsidR="00D70A60" w:rsidRPr="00D70A60" w:rsidRDefault="00D70A60" w:rsidP="0012035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alibri" w:hAnsi="Calibri" w:cs="Calibri"/>
          <w:b/>
          <w:color w:val="009BFF"/>
          <w:sz w:val="22"/>
        </w:rPr>
      </w:pPr>
      <w:r>
        <w:rPr>
          <w:rFonts w:ascii="Calibri" w:hAnsi="Calibri" w:cs="Calibri"/>
          <w:sz w:val="22"/>
        </w:rPr>
        <w:t xml:space="preserve">HAM Radio was installed in Balasore and Bhadrak </w:t>
      </w:r>
      <w:r w:rsidR="00951DF6">
        <w:rPr>
          <w:rFonts w:ascii="Calibri" w:hAnsi="Calibri" w:cs="Calibri"/>
          <w:sz w:val="22"/>
        </w:rPr>
        <w:t>on</w:t>
      </w:r>
      <w:r>
        <w:rPr>
          <w:rFonts w:ascii="Calibri" w:hAnsi="Calibri" w:cs="Calibri"/>
          <w:sz w:val="22"/>
        </w:rPr>
        <w:t xml:space="preserve"> war-footing to ensure emergency communication in case the general communication system fails.</w:t>
      </w:r>
    </w:p>
    <w:p w14:paraId="5ADE16B0" w14:textId="0A195C72" w:rsidR="00686564" w:rsidRPr="00D85AC0" w:rsidRDefault="00D70A60" w:rsidP="0012035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alibri" w:hAnsi="Calibri" w:cs="Calibri"/>
          <w:b/>
          <w:color w:val="009BFF"/>
          <w:sz w:val="22"/>
        </w:rPr>
      </w:pPr>
      <w:r>
        <w:rPr>
          <w:rFonts w:ascii="Calibri" w:hAnsi="Calibri" w:cs="Calibri"/>
          <w:sz w:val="22"/>
        </w:rPr>
        <w:t xml:space="preserve">Government is focusing on </w:t>
      </w:r>
      <w:r w:rsidR="00686564">
        <w:rPr>
          <w:rFonts w:ascii="Calibri" w:hAnsi="Calibri" w:cs="Calibri"/>
          <w:sz w:val="22"/>
        </w:rPr>
        <w:t xml:space="preserve">rebuilding infrastructure, restoring power supply and mobile connectivity in the worst affected </w:t>
      </w:r>
      <w:r>
        <w:rPr>
          <w:rFonts w:ascii="Calibri" w:hAnsi="Calibri" w:cs="Calibri"/>
          <w:sz w:val="22"/>
        </w:rPr>
        <w:t>areas</w:t>
      </w:r>
      <w:r w:rsidR="00686564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By 10 AM on 21</w:t>
      </w:r>
      <w:r w:rsidRPr="00D70A60">
        <w:rPr>
          <w:rFonts w:ascii="Calibri" w:hAnsi="Calibri" w:cs="Calibri"/>
          <w:sz w:val="22"/>
          <w:vertAlign w:val="superscript"/>
        </w:rPr>
        <w:t>st</w:t>
      </w:r>
      <w:r>
        <w:rPr>
          <w:rFonts w:ascii="Calibri" w:hAnsi="Calibri" w:cs="Calibri"/>
          <w:sz w:val="22"/>
        </w:rPr>
        <w:t xml:space="preserve"> May, </w:t>
      </w:r>
      <w:r w:rsidR="007452F9">
        <w:rPr>
          <w:rFonts w:ascii="Calibri" w:hAnsi="Calibri" w:cs="Calibri"/>
          <w:sz w:val="22"/>
        </w:rPr>
        <w:t>90</w:t>
      </w:r>
      <w:r>
        <w:rPr>
          <w:rFonts w:ascii="Calibri" w:hAnsi="Calibri" w:cs="Calibri"/>
          <w:sz w:val="22"/>
        </w:rPr>
        <w:t xml:space="preserve">% of the telephone network and </w:t>
      </w:r>
      <w:r w:rsidR="007452F9">
        <w:rPr>
          <w:rFonts w:ascii="Calibri" w:hAnsi="Calibri" w:cs="Calibri"/>
          <w:sz w:val="22"/>
        </w:rPr>
        <w:t>85</w:t>
      </w:r>
      <w:r>
        <w:rPr>
          <w:rFonts w:ascii="Calibri" w:hAnsi="Calibri" w:cs="Calibri"/>
          <w:sz w:val="22"/>
        </w:rPr>
        <w:t>% of the power supply ha</w:t>
      </w:r>
      <w:r w:rsidR="00951DF6">
        <w:rPr>
          <w:rFonts w:ascii="Calibri" w:hAnsi="Calibri" w:cs="Calibri"/>
          <w:sz w:val="22"/>
        </w:rPr>
        <w:t xml:space="preserve">d </w:t>
      </w:r>
      <w:r>
        <w:rPr>
          <w:rFonts w:ascii="Calibri" w:hAnsi="Calibri" w:cs="Calibri"/>
          <w:sz w:val="22"/>
        </w:rPr>
        <w:t>been restored.</w:t>
      </w:r>
    </w:p>
    <w:p w14:paraId="48F9AEBA" w14:textId="4146865C" w:rsidR="00D70A60" w:rsidRPr="00337F68" w:rsidRDefault="00FA0201" w:rsidP="0012035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alibri" w:hAnsi="Calibri" w:cs="Calibri"/>
          <w:b/>
          <w:color w:val="009BFF"/>
          <w:sz w:val="22"/>
        </w:rPr>
      </w:pPr>
      <w:r w:rsidRPr="00D70A60">
        <w:rPr>
          <w:rFonts w:ascii="Calibri" w:hAnsi="Calibri" w:cs="Calibri"/>
          <w:sz w:val="22"/>
        </w:rPr>
        <w:t>Chief Secretary of Government of O</w:t>
      </w:r>
      <w:r w:rsidR="001E3D15" w:rsidRPr="00D70A60">
        <w:rPr>
          <w:rFonts w:ascii="Calibri" w:hAnsi="Calibri" w:cs="Calibri"/>
          <w:sz w:val="22"/>
        </w:rPr>
        <w:t xml:space="preserve">disha </w:t>
      </w:r>
      <w:r w:rsidR="00D70A60" w:rsidRPr="00D70A60">
        <w:rPr>
          <w:rFonts w:ascii="Calibri" w:hAnsi="Calibri" w:cs="Calibri"/>
          <w:sz w:val="22"/>
        </w:rPr>
        <w:t>and S</w:t>
      </w:r>
      <w:r w:rsidR="00D70A60">
        <w:rPr>
          <w:rFonts w:ascii="Calibri" w:hAnsi="Calibri" w:cs="Calibri"/>
          <w:sz w:val="22"/>
        </w:rPr>
        <w:t xml:space="preserve">pecial Relief Commissioner </w:t>
      </w:r>
      <w:r w:rsidR="001E3D15" w:rsidRPr="00D70A60">
        <w:rPr>
          <w:rFonts w:ascii="Calibri" w:hAnsi="Calibri" w:cs="Calibri"/>
          <w:sz w:val="22"/>
        </w:rPr>
        <w:t xml:space="preserve">spoke to Collectors of </w:t>
      </w:r>
      <w:r w:rsidR="00D70A60" w:rsidRPr="00D70A60">
        <w:rPr>
          <w:rFonts w:ascii="Calibri" w:hAnsi="Calibri" w:cs="Calibri"/>
          <w:sz w:val="22"/>
        </w:rPr>
        <w:t>Kendrapara, Bhadrak, Balasore &amp; Jagatsinghpur &amp; t</w:t>
      </w:r>
      <w:r w:rsidRPr="00D70A60">
        <w:rPr>
          <w:rFonts w:ascii="Calibri" w:hAnsi="Calibri" w:cs="Calibri"/>
          <w:sz w:val="22"/>
        </w:rPr>
        <w:t xml:space="preserve">ook stock of </w:t>
      </w:r>
      <w:r w:rsidR="00D70A60" w:rsidRPr="00D70A60">
        <w:rPr>
          <w:rFonts w:ascii="Calibri" w:hAnsi="Calibri" w:cs="Calibri"/>
          <w:sz w:val="22"/>
        </w:rPr>
        <w:t>the situation</w:t>
      </w:r>
      <w:r w:rsidR="00682D42" w:rsidRPr="00D70A60">
        <w:rPr>
          <w:rFonts w:ascii="Calibri" w:hAnsi="Calibri" w:cs="Calibri"/>
          <w:sz w:val="22"/>
        </w:rPr>
        <w:t>,</w:t>
      </w:r>
      <w:r w:rsidR="00D70A60" w:rsidRPr="00D70A60">
        <w:rPr>
          <w:rFonts w:ascii="Calibri" w:hAnsi="Calibri" w:cs="Calibri"/>
          <w:sz w:val="22"/>
        </w:rPr>
        <w:t xml:space="preserve"> they ensured </w:t>
      </w:r>
      <w:r w:rsidR="00682D42" w:rsidRPr="00D70A60">
        <w:rPr>
          <w:rFonts w:ascii="Calibri" w:hAnsi="Calibri" w:cs="Calibri"/>
          <w:sz w:val="22"/>
        </w:rPr>
        <w:t xml:space="preserve">better coordination at the district level </w:t>
      </w:r>
      <w:r w:rsidR="00D70A60">
        <w:rPr>
          <w:rFonts w:ascii="Calibri" w:hAnsi="Calibri" w:cs="Calibri"/>
          <w:sz w:val="22"/>
        </w:rPr>
        <w:t xml:space="preserve">and governments commitment of zero-causality due to </w:t>
      </w:r>
      <w:r w:rsidR="00951DF6">
        <w:rPr>
          <w:rFonts w:ascii="Calibri" w:hAnsi="Calibri" w:cs="Calibri"/>
          <w:sz w:val="22"/>
        </w:rPr>
        <w:t xml:space="preserve">the </w:t>
      </w:r>
      <w:r w:rsidR="00D70A60">
        <w:rPr>
          <w:rFonts w:ascii="Calibri" w:hAnsi="Calibri" w:cs="Calibri"/>
          <w:sz w:val="22"/>
        </w:rPr>
        <w:t>cyclone</w:t>
      </w:r>
      <w:r w:rsidR="00951DF6">
        <w:rPr>
          <w:rFonts w:ascii="Calibri" w:hAnsi="Calibri" w:cs="Calibri"/>
          <w:sz w:val="22"/>
        </w:rPr>
        <w:t>.</w:t>
      </w:r>
    </w:p>
    <w:p w14:paraId="36B75E3F" w14:textId="51F64554" w:rsidR="00404E1A" w:rsidRPr="00D70A60" w:rsidRDefault="00404E1A" w:rsidP="006B7D97">
      <w:pPr>
        <w:spacing w:after="120"/>
        <w:rPr>
          <w:rFonts w:ascii="Calibri" w:hAnsi="Calibri" w:cs="Calibri"/>
          <w:b/>
          <w:color w:val="009BFF"/>
          <w:sz w:val="22"/>
        </w:rPr>
      </w:pPr>
      <w:r w:rsidRPr="00D70A60">
        <w:rPr>
          <w:rFonts w:ascii="Calibri" w:hAnsi="Calibri" w:cs="Calibri"/>
          <w:b/>
          <w:color w:val="009BFF"/>
          <w:sz w:val="22"/>
        </w:rPr>
        <w:t>State Response</w:t>
      </w:r>
    </w:p>
    <w:p w14:paraId="352F4F58" w14:textId="3BD8577D" w:rsidR="00D55A47" w:rsidRDefault="00337F68" w:rsidP="007452F9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Senior IAS officers have been deputed to the district of Balasore, Bhadrak, Kendrapara &amp; Jagatsinghpur to guide the district administration to take appropriate steps</w:t>
      </w:r>
      <w:r w:rsidR="006B7D97">
        <w:rPr>
          <w:rFonts w:ascii="Calibri" w:hAnsi="Calibri" w:cs="Calibri"/>
          <w:sz w:val="22"/>
        </w:rPr>
        <w:t>, in view of the cyclone</w:t>
      </w:r>
      <w:r w:rsidR="00D55A47" w:rsidRPr="00D55A47">
        <w:rPr>
          <w:rFonts w:ascii="Calibri" w:hAnsi="Calibri" w:cs="Calibri"/>
          <w:sz w:val="22"/>
        </w:rPr>
        <w:t xml:space="preserve">. </w:t>
      </w:r>
    </w:p>
    <w:p w14:paraId="0D0C6669" w14:textId="209D8B54" w:rsidR="000464B8" w:rsidRDefault="007452F9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20</w:t>
      </w:r>
      <w:r w:rsidR="00337F68">
        <w:rPr>
          <w:rFonts w:ascii="Calibri" w:hAnsi="Calibri" w:cs="Calibri"/>
          <w:sz w:val="22"/>
        </w:rPr>
        <w:t xml:space="preserve"> teams of NDRF, 16 teams of ODRAF</w:t>
      </w:r>
      <w:r>
        <w:rPr>
          <w:rFonts w:ascii="Calibri" w:hAnsi="Calibri" w:cs="Calibri"/>
          <w:sz w:val="22"/>
        </w:rPr>
        <w:t>,</w:t>
      </w:r>
      <w:r w:rsidR="00337F68">
        <w:rPr>
          <w:rFonts w:ascii="Calibri" w:hAnsi="Calibri" w:cs="Calibri"/>
          <w:sz w:val="22"/>
        </w:rPr>
        <w:t xml:space="preserve"> over </w:t>
      </w:r>
      <w:r>
        <w:rPr>
          <w:rFonts w:ascii="Calibri" w:hAnsi="Calibri" w:cs="Calibri"/>
          <w:sz w:val="22"/>
        </w:rPr>
        <w:t xml:space="preserve">231 </w:t>
      </w:r>
      <w:r w:rsidR="00337F68">
        <w:rPr>
          <w:rFonts w:ascii="Calibri" w:hAnsi="Calibri" w:cs="Calibri"/>
          <w:sz w:val="22"/>
        </w:rPr>
        <w:t>teams of fire</w:t>
      </w:r>
      <w:r>
        <w:rPr>
          <w:rFonts w:ascii="Calibri" w:hAnsi="Calibri" w:cs="Calibri"/>
          <w:sz w:val="22"/>
        </w:rPr>
        <w:t xml:space="preserve"> service</w:t>
      </w:r>
      <w:r w:rsidR="00337F6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&amp; 100 teams </w:t>
      </w:r>
      <w:r w:rsidR="006B7D97">
        <w:rPr>
          <w:rFonts w:ascii="Calibri" w:hAnsi="Calibri" w:cs="Calibri"/>
          <w:sz w:val="22"/>
        </w:rPr>
        <w:t xml:space="preserve">of OFDC (under forest dept.) </w:t>
      </w:r>
      <w:r w:rsidR="00337F68">
        <w:rPr>
          <w:rFonts w:ascii="Calibri" w:hAnsi="Calibri" w:cs="Calibri"/>
          <w:sz w:val="22"/>
        </w:rPr>
        <w:t>have been deployed to restore normalcy at the earliest</w:t>
      </w:r>
      <w:r w:rsidR="000464B8" w:rsidRPr="000464B8">
        <w:rPr>
          <w:rFonts w:ascii="Calibri" w:hAnsi="Calibri" w:cs="Calibri"/>
          <w:sz w:val="22"/>
        </w:rPr>
        <w:t xml:space="preserve">. </w:t>
      </w:r>
    </w:p>
    <w:p w14:paraId="7352230E" w14:textId="50A2EBD5" w:rsidR="00165459" w:rsidRPr="00165459" w:rsidRDefault="00C54048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Government is yet to come with any ex-gratia announcement for the damage to livelihoods</w:t>
      </w:r>
      <w:r w:rsidR="00165459">
        <w:rPr>
          <w:rFonts w:ascii="Calibri" w:hAnsi="Calibri" w:cs="Calibri"/>
          <w:sz w:val="22"/>
        </w:rPr>
        <w:t xml:space="preserve">. While media coverage </w:t>
      </w:r>
      <w:r w:rsidR="00951DF6">
        <w:rPr>
          <w:rFonts w:ascii="Calibri" w:hAnsi="Calibri" w:cs="Calibri"/>
          <w:sz w:val="22"/>
        </w:rPr>
        <w:t>has spoken of a few deaths, G</w:t>
      </w:r>
      <w:r w:rsidR="00165459">
        <w:rPr>
          <w:rFonts w:ascii="Calibri" w:hAnsi="Calibri" w:cs="Calibri"/>
          <w:sz w:val="22"/>
        </w:rPr>
        <w:t>overnment of Odisha has reported n</w:t>
      </w:r>
      <w:r w:rsidR="00165459" w:rsidRPr="00165459">
        <w:rPr>
          <w:rFonts w:ascii="Calibri" w:hAnsi="Calibri" w:cs="Calibri"/>
          <w:sz w:val="22"/>
        </w:rPr>
        <w:t xml:space="preserve">o confirmed cases of human or animal casualty so far. </w:t>
      </w:r>
    </w:p>
    <w:p w14:paraId="6F139AB8" w14:textId="0E5B98FA" w:rsidR="00FA0201" w:rsidRDefault="00C54048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700 water tankers including lorry mounted PVC tanks &amp; Over 300</w:t>
      </w:r>
      <w:r w:rsidR="00FA0201">
        <w:rPr>
          <w:rFonts w:ascii="Calibri" w:hAnsi="Calibri" w:cs="Calibri"/>
          <w:sz w:val="22"/>
        </w:rPr>
        <w:t xml:space="preserve"> DG sets have been </w:t>
      </w:r>
      <w:r>
        <w:rPr>
          <w:rFonts w:ascii="Calibri" w:hAnsi="Calibri" w:cs="Calibri"/>
          <w:sz w:val="22"/>
        </w:rPr>
        <w:t xml:space="preserve">kept in readiness to ensure </w:t>
      </w:r>
      <w:r w:rsidR="00FA0201">
        <w:rPr>
          <w:rFonts w:ascii="Calibri" w:hAnsi="Calibri" w:cs="Calibri"/>
          <w:sz w:val="22"/>
        </w:rPr>
        <w:t>rural water supply</w:t>
      </w:r>
      <w:r>
        <w:rPr>
          <w:rFonts w:ascii="Calibri" w:hAnsi="Calibri" w:cs="Calibri"/>
          <w:sz w:val="22"/>
        </w:rPr>
        <w:t>.</w:t>
      </w:r>
    </w:p>
    <w:p w14:paraId="0B945C05" w14:textId="77777777" w:rsidR="007452F9" w:rsidRPr="007452F9" w:rsidRDefault="007452F9" w:rsidP="009E3E25">
      <w:pPr>
        <w:pStyle w:val="ListParagraph"/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sz w:val="8"/>
          <w:szCs w:val="8"/>
        </w:rPr>
      </w:pPr>
    </w:p>
    <w:p w14:paraId="4FF72410" w14:textId="6A792D90" w:rsidR="00632E22" w:rsidRDefault="00632E22" w:rsidP="009E3E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</w:rPr>
      </w:pPr>
      <w:r w:rsidRPr="00632E22">
        <w:rPr>
          <w:rFonts w:ascii="Calibri" w:hAnsi="Calibri" w:cs="Calibri"/>
          <w:sz w:val="22"/>
        </w:rPr>
        <w:t xml:space="preserve">210 Mobile Medical Teams have been deployed in the affected areas for providing immediate medical </w:t>
      </w:r>
      <w:r w:rsidR="009E3E25">
        <w:rPr>
          <w:rFonts w:ascii="Calibri" w:hAnsi="Calibri" w:cs="Calibri"/>
          <w:sz w:val="22"/>
        </w:rPr>
        <w:t>a</w:t>
      </w:r>
      <w:r w:rsidRPr="00632E22">
        <w:rPr>
          <w:rFonts w:ascii="Calibri" w:hAnsi="Calibri" w:cs="Calibri"/>
          <w:sz w:val="22"/>
        </w:rPr>
        <w:t>ssistance</w:t>
      </w:r>
      <w:r>
        <w:rPr>
          <w:rFonts w:ascii="Calibri" w:hAnsi="Calibri" w:cs="Calibri"/>
          <w:sz w:val="22"/>
        </w:rPr>
        <w:t>, s</w:t>
      </w:r>
      <w:r w:rsidRPr="00632E22">
        <w:rPr>
          <w:rFonts w:ascii="Calibri" w:hAnsi="Calibri" w:cs="Calibri"/>
          <w:sz w:val="22"/>
        </w:rPr>
        <w:t xml:space="preserve">imilarly, 75 Veterinary Teams have been deployed in the affected areas for ensuring animal care. </w:t>
      </w:r>
    </w:p>
    <w:p w14:paraId="7D3C2681" w14:textId="77777777" w:rsidR="007452F9" w:rsidRPr="007452F9" w:rsidRDefault="007452F9" w:rsidP="009E3E25">
      <w:pPr>
        <w:pStyle w:val="ListParagraph"/>
        <w:rPr>
          <w:rFonts w:ascii="Calibri" w:hAnsi="Calibri" w:cs="Calibri"/>
          <w:sz w:val="10"/>
          <w:szCs w:val="10"/>
        </w:rPr>
      </w:pPr>
    </w:p>
    <w:p w14:paraId="66FA9199" w14:textId="0CACC242" w:rsidR="00FA0201" w:rsidRDefault="00C54048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Odisha has offered helping hand to </w:t>
      </w:r>
      <w:r w:rsidR="00951DF6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>est Bengal to restore the relief lines, emergency communication systems</w:t>
      </w:r>
      <w:r w:rsidR="00FA0201">
        <w:rPr>
          <w:rFonts w:ascii="Calibri" w:hAnsi="Calibri" w:cs="Calibri"/>
          <w:sz w:val="22"/>
        </w:rPr>
        <w:t xml:space="preserve"> water supply and electricity.</w:t>
      </w:r>
    </w:p>
    <w:p w14:paraId="441DDD26" w14:textId="486241D1" w:rsidR="00275363" w:rsidRDefault="00287D51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Office of the </w:t>
      </w:r>
      <w:r w:rsidR="00C54048">
        <w:rPr>
          <w:rFonts w:ascii="Calibri" w:hAnsi="Calibri" w:cs="Calibri"/>
          <w:sz w:val="22"/>
        </w:rPr>
        <w:t xml:space="preserve">SRC has issued instructions to </w:t>
      </w:r>
      <w:r>
        <w:rPr>
          <w:rFonts w:ascii="Calibri" w:hAnsi="Calibri" w:cs="Calibri"/>
          <w:sz w:val="22"/>
        </w:rPr>
        <w:t>the</w:t>
      </w:r>
      <w:r w:rsidR="00C54048">
        <w:rPr>
          <w:rFonts w:ascii="Calibri" w:hAnsi="Calibri" w:cs="Calibri"/>
          <w:sz w:val="22"/>
        </w:rPr>
        <w:t xml:space="preserve"> collectors </w:t>
      </w:r>
      <w:r>
        <w:rPr>
          <w:rFonts w:ascii="Calibri" w:hAnsi="Calibri" w:cs="Calibri"/>
          <w:sz w:val="22"/>
        </w:rPr>
        <w:t xml:space="preserve">of the affected districts </w:t>
      </w:r>
      <w:r w:rsidR="00C54048">
        <w:rPr>
          <w:rFonts w:ascii="Calibri" w:hAnsi="Calibri" w:cs="Calibri"/>
          <w:sz w:val="22"/>
        </w:rPr>
        <w:t>to produce the detailed damage assessment report in 48 hours</w:t>
      </w:r>
    </w:p>
    <w:p w14:paraId="74DE2322" w14:textId="0CBA7CDD" w:rsidR="00C54048" w:rsidRDefault="006B7D97" w:rsidP="009E3E25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Government</w:t>
      </w:r>
      <w:r w:rsidR="00C54048">
        <w:rPr>
          <w:rFonts w:ascii="Calibri" w:hAnsi="Calibri" w:cs="Calibri"/>
          <w:sz w:val="22"/>
        </w:rPr>
        <w:t xml:space="preserve"> has issued </w:t>
      </w:r>
      <w:r w:rsidR="00951DF6">
        <w:rPr>
          <w:rFonts w:ascii="Calibri" w:hAnsi="Calibri" w:cs="Calibri"/>
          <w:sz w:val="22"/>
        </w:rPr>
        <w:t>i</w:t>
      </w:r>
      <w:r w:rsidR="00C54048">
        <w:rPr>
          <w:rFonts w:ascii="Calibri" w:hAnsi="Calibri" w:cs="Calibri"/>
          <w:sz w:val="22"/>
        </w:rPr>
        <w:t xml:space="preserve">nstructions to the </w:t>
      </w:r>
      <w:r w:rsidR="00287D51">
        <w:rPr>
          <w:rFonts w:ascii="Calibri" w:hAnsi="Calibri" w:cs="Calibri"/>
          <w:sz w:val="22"/>
        </w:rPr>
        <w:t xml:space="preserve">affected districts </w:t>
      </w:r>
      <w:r w:rsidR="00C54048">
        <w:rPr>
          <w:rFonts w:ascii="Calibri" w:hAnsi="Calibri" w:cs="Calibri"/>
          <w:sz w:val="22"/>
        </w:rPr>
        <w:t>to ensure social distancing and adhering other protective measures while evacuating</w:t>
      </w:r>
      <w:r w:rsidR="00287D51">
        <w:rPr>
          <w:rFonts w:ascii="Calibri" w:hAnsi="Calibri" w:cs="Calibri"/>
          <w:sz w:val="22"/>
        </w:rPr>
        <w:t xml:space="preserve"> people and keeping them in shelters</w:t>
      </w:r>
      <w:r w:rsidR="00C54048">
        <w:rPr>
          <w:rFonts w:ascii="Calibri" w:hAnsi="Calibri" w:cs="Calibri"/>
          <w:sz w:val="22"/>
        </w:rPr>
        <w:t>, keep</w:t>
      </w:r>
      <w:r w:rsidR="00287D51">
        <w:rPr>
          <w:rFonts w:ascii="Calibri" w:hAnsi="Calibri" w:cs="Calibri"/>
          <w:sz w:val="22"/>
        </w:rPr>
        <w:t>ing</w:t>
      </w:r>
      <w:r w:rsidR="00C54048">
        <w:rPr>
          <w:rFonts w:ascii="Calibri" w:hAnsi="Calibri" w:cs="Calibri"/>
          <w:sz w:val="22"/>
        </w:rPr>
        <w:t xml:space="preserve"> the Covid situation in view</w:t>
      </w:r>
      <w:r w:rsidR="00287D51">
        <w:rPr>
          <w:rFonts w:ascii="Calibri" w:hAnsi="Calibri" w:cs="Calibri"/>
          <w:sz w:val="22"/>
        </w:rPr>
        <w:t>.</w:t>
      </w:r>
    </w:p>
    <w:p w14:paraId="287FDE86" w14:textId="3669C2D7" w:rsidR="00B950DC" w:rsidRDefault="00D6308B" w:rsidP="00165459">
      <w:pPr>
        <w:rPr>
          <w:rFonts w:ascii="Calibri" w:hAnsi="Calibri" w:cs="Calibri"/>
          <w:b/>
          <w:color w:val="009BFF"/>
          <w:sz w:val="22"/>
          <w:szCs w:val="22"/>
        </w:rPr>
      </w:pPr>
      <w:r w:rsidRPr="003F79D7">
        <w:rPr>
          <w:rFonts w:ascii="Calibri" w:hAnsi="Calibri" w:cs="Calibri"/>
          <w:b/>
          <w:color w:val="009BFF"/>
          <w:sz w:val="22"/>
          <w:szCs w:val="22"/>
        </w:rPr>
        <w:t>UNICEF Actions</w:t>
      </w:r>
    </w:p>
    <w:p w14:paraId="12649457" w14:textId="77777777" w:rsidR="00287D51" w:rsidRPr="00287D51" w:rsidRDefault="00287D51" w:rsidP="00120351">
      <w:pPr>
        <w:ind w:left="360"/>
        <w:rPr>
          <w:rFonts w:ascii="Calibri" w:hAnsi="Calibri" w:cs="Calibri"/>
          <w:b/>
          <w:color w:val="009BFF"/>
          <w:sz w:val="6"/>
          <w:szCs w:val="6"/>
        </w:rPr>
      </w:pPr>
    </w:p>
    <w:p w14:paraId="6BAD4C84" w14:textId="7AA97547" w:rsidR="00CD2188" w:rsidRPr="00517D8F" w:rsidRDefault="00D66123" w:rsidP="00120351">
      <w:pPr>
        <w:pStyle w:val="ListParagraph"/>
        <w:numPr>
          <w:ilvl w:val="0"/>
          <w:numId w:val="10"/>
        </w:numPr>
        <w:spacing w:after="120"/>
        <w:rPr>
          <w:rFonts w:ascii="Calibri" w:hAnsi="Calibri" w:cs="Calibri"/>
          <w:sz w:val="22"/>
        </w:rPr>
      </w:pPr>
      <w:r w:rsidRPr="00517D8F">
        <w:rPr>
          <w:rFonts w:ascii="Calibri" w:hAnsi="Calibri" w:cs="Calibri"/>
          <w:sz w:val="22"/>
        </w:rPr>
        <w:t xml:space="preserve">UNICEF </w:t>
      </w:r>
      <w:r w:rsidR="004463A6" w:rsidRPr="00517D8F">
        <w:rPr>
          <w:rFonts w:ascii="Calibri" w:hAnsi="Calibri" w:cs="Calibri"/>
          <w:sz w:val="22"/>
        </w:rPr>
        <w:t xml:space="preserve">continues to work with </w:t>
      </w:r>
      <w:r w:rsidR="00E13076" w:rsidRPr="00517D8F">
        <w:rPr>
          <w:rFonts w:ascii="Calibri" w:hAnsi="Calibri" w:cs="Calibri"/>
          <w:sz w:val="22"/>
        </w:rPr>
        <w:t xml:space="preserve">the </w:t>
      </w:r>
      <w:r w:rsidR="00CD2188" w:rsidRPr="00517D8F">
        <w:rPr>
          <w:rFonts w:ascii="Calibri" w:hAnsi="Calibri" w:cs="Calibri"/>
          <w:sz w:val="22"/>
        </w:rPr>
        <w:t xml:space="preserve">office of the Special Relief Commissioner, GoO, </w:t>
      </w:r>
      <w:r w:rsidRPr="00517D8F">
        <w:rPr>
          <w:rFonts w:ascii="Calibri" w:hAnsi="Calibri" w:cs="Calibri"/>
          <w:sz w:val="22"/>
        </w:rPr>
        <w:t>IAG and other UN agencies</w:t>
      </w:r>
      <w:r w:rsidR="006B7D97">
        <w:rPr>
          <w:rFonts w:ascii="Calibri" w:hAnsi="Calibri" w:cs="Calibri"/>
          <w:sz w:val="22"/>
        </w:rPr>
        <w:t>. The first EMT meeting for Odisha FO took place on 20</w:t>
      </w:r>
      <w:r w:rsidR="006B7D97" w:rsidRPr="006B7D97">
        <w:rPr>
          <w:rFonts w:ascii="Calibri" w:hAnsi="Calibri" w:cs="Calibri"/>
          <w:sz w:val="22"/>
          <w:vertAlign w:val="superscript"/>
        </w:rPr>
        <w:t>th</w:t>
      </w:r>
      <w:r w:rsidR="006B7D97">
        <w:rPr>
          <w:rFonts w:ascii="Calibri" w:hAnsi="Calibri" w:cs="Calibri"/>
          <w:sz w:val="22"/>
        </w:rPr>
        <w:t xml:space="preserve"> May. Further, UNICEF sector specialists are closely monitoring the situation through local CSO partners and key Government departments. The follow up action will be based on the damage need assessment report.</w:t>
      </w:r>
    </w:p>
    <w:p w14:paraId="3363B788" w14:textId="6308BA96" w:rsidR="00EA5A6C" w:rsidRPr="003F79D7" w:rsidRDefault="00EA5A6C" w:rsidP="00165459">
      <w:pPr>
        <w:rPr>
          <w:rFonts w:ascii="Calibri" w:hAnsi="Calibri" w:cs="Calibri"/>
          <w:b/>
          <w:color w:val="009BFF"/>
          <w:sz w:val="22"/>
          <w:szCs w:val="22"/>
        </w:rPr>
      </w:pPr>
      <w:r w:rsidRPr="003F79D7">
        <w:rPr>
          <w:rFonts w:ascii="Calibri" w:hAnsi="Calibri" w:cs="Calibri"/>
          <w:b/>
          <w:color w:val="009BFF"/>
          <w:sz w:val="22"/>
          <w:szCs w:val="22"/>
        </w:rPr>
        <w:t>Source of information:</w:t>
      </w:r>
    </w:p>
    <w:p w14:paraId="0B7E9B83" w14:textId="514B0AB6" w:rsidR="00EA5A6C" w:rsidRPr="003F79D7" w:rsidRDefault="00EA5A6C" w:rsidP="00120351">
      <w:pPr>
        <w:pStyle w:val="ListParagraph"/>
        <w:numPr>
          <w:ilvl w:val="0"/>
          <w:numId w:val="4"/>
        </w:numPr>
        <w:ind w:left="360"/>
        <w:rPr>
          <w:rFonts w:cs="MinionPro-Regular"/>
          <w:color w:val="333333"/>
          <w:sz w:val="22"/>
        </w:rPr>
      </w:pPr>
      <w:r w:rsidRPr="003F79D7">
        <w:rPr>
          <w:rFonts w:cs="MinionPro-Regular"/>
          <w:color w:val="333333"/>
          <w:sz w:val="22"/>
        </w:rPr>
        <w:t>Government bulletins</w:t>
      </w:r>
    </w:p>
    <w:p w14:paraId="039C1AB1" w14:textId="6A0857BB" w:rsidR="00EA5A6C" w:rsidRPr="003F79D7" w:rsidRDefault="00EA5A6C" w:rsidP="00120351">
      <w:pPr>
        <w:pStyle w:val="ListParagraph"/>
        <w:numPr>
          <w:ilvl w:val="0"/>
          <w:numId w:val="4"/>
        </w:numPr>
        <w:ind w:left="360"/>
        <w:rPr>
          <w:rFonts w:cs="MinionPro-Regular"/>
          <w:color w:val="333333"/>
          <w:sz w:val="22"/>
        </w:rPr>
      </w:pPr>
      <w:r w:rsidRPr="003F79D7">
        <w:rPr>
          <w:rFonts w:cs="MinionPro-Regular"/>
          <w:color w:val="333333"/>
          <w:sz w:val="22"/>
        </w:rPr>
        <w:t xml:space="preserve">Media </w:t>
      </w:r>
    </w:p>
    <w:p w14:paraId="75FF5AEC" w14:textId="6E6B310A" w:rsidR="00EA5A6C" w:rsidRDefault="00EA5A6C" w:rsidP="00EA5A6C">
      <w:pPr>
        <w:rPr>
          <w:rFonts w:ascii="Arial" w:hAnsi="Arial" w:cs="Arial"/>
          <w:color w:val="009BFF"/>
          <w:sz w:val="44"/>
        </w:rPr>
      </w:pPr>
    </w:p>
    <w:p w14:paraId="2145408D" w14:textId="78CA14B2" w:rsidR="00682D42" w:rsidRDefault="00682D42" w:rsidP="00EA5A6C">
      <w:pPr>
        <w:rPr>
          <w:rFonts w:ascii="Arial" w:hAnsi="Arial" w:cs="Arial"/>
          <w:color w:val="009BFF"/>
          <w:sz w:val="44"/>
        </w:rPr>
      </w:pPr>
    </w:p>
    <w:p w14:paraId="7B88E8B2" w14:textId="4E53F491" w:rsidR="00682D42" w:rsidRDefault="00682D42" w:rsidP="00EA5A6C">
      <w:pPr>
        <w:rPr>
          <w:rFonts w:ascii="Arial" w:hAnsi="Arial" w:cs="Arial"/>
          <w:color w:val="009BFF"/>
          <w:sz w:val="44"/>
        </w:rPr>
      </w:pPr>
    </w:p>
    <w:p w14:paraId="05DA3AEB" w14:textId="2012ED7D" w:rsidR="00682D42" w:rsidRDefault="00682D42" w:rsidP="00EA5A6C">
      <w:pPr>
        <w:rPr>
          <w:rFonts w:ascii="Arial" w:hAnsi="Arial" w:cs="Arial"/>
          <w:color w:val="009BFF"/>
          <w:sz w:val="44"/>
        </w:rPr>
      </w:pPr>
    </w:p>
    <w:p w14:paraId="112D9D05" w14:textId="52052392" w:rsidR="00682D42" w:rsidRDefault="00682D42" w:rsidP="00EA5A6C">
      <w:pPr>
        <w:rPr>
          <w:rFonts w:ascii="Arial" w:hAnsi="Arial" w:cs="Arial"/>
          <w:color w:val="009BFF"/>
          <w:sz w:val="44"/>
        </w:rPr>
      </w:pPr>
    </w:p>
    <w:p w14:paraId="2A327EC4" w14:textId="6E36002A" w:rsidR="006B7D97" w:rsidRDefault="006B7D97" w:rsidP="00EA5A6C">
      <w:pPr>
        <w:rPr>
          <w:rFonts w:ascii="Arial" w:hAnsi="Arial" w:cs="Arial"/>
          <w:color w:val="009BFF"/>
          <w:sz w:val="44"/>
        </w:rPr>
      </w:pPr>
    </w:p>
    <w:p w14:paraId="28B138BB" w14:textId="31DA1FF2" w:rsidR="006B7D97" w:rsidRDefault="006B7D97" w:rsidP="00EA5A6C">
      <w:pPr>
        <w:rPr>
          <w:rFonts w:ascii="Arial" w:hAnsi="Arial" w:cs="Arial"/>
          <w:color w:val="009BFF"/>
          <w:sz w:val="44"/>
        </w:rPr>
      </w:pPr>
    </w:p>
    <w:p w14:paraId="180861BB" w14:textId="1499FC1B" w:rsidR="006B7D97" w:rsidRDefault="006B7D97" w:rsidP="00EA5A6C">
      <w:pPr>
        <w:rPr>
          <w:rFonts w:ascii="Arial" w:hAnsi="Arial" w:cs="Arial"/>
          <w:color w:val="009BFF"/>
          <w:sz w:val="44"/>
        </w:rPr>
      </w:pPr>
    </w:p>
    <w:p w14:paraId="726961FC" w14:textId="4FE0FA01" w:rsidR="006B7D97" w:rsidRDefault="006B7D97" w:rsidP="00EA5A6C">
      <w:pPr>
        <w:rPr>
          <w:rFonts w:ascii="Arial" w:hAnsi="Arial" w:cs="Arial"/>
          <w:color w:val="009BFF"/>
          <w:sz w:val="44"/>
        </w:rPr>
      </w:pPr>
    </w:p>
    <w:p w14:paraId="04E3E324" w14:textId="358D8956" w:rsidR="006B7D97" w:rsidRDefault="006B7D97" w:rsidP="00EA5A6C">
      <w:pPr>
        <w:rPr>
          <w:rFonts w:ascii="Arial" w:hAnsi="Arial" w:cs="Arial"/>
          <w:color w:val="009BFF"/>
          <w:sz w:val="44"/>
        </w:rPr>
      </w:pPr>
    </w:p>
    <w:p w14:paraId="7B39D213" w14:textId="374E0823" w:rsidR="00682D42" w:rsidRDefault="00682D42" w:rsidP="00EA5A6C">
      <w:pPr>
        <w:rPr>
          <w:rFonts w:ascii="Arial" w:hAnsi="Arial" w:cs="Arial"/>
          <w:color w:val="009BFF"/>
          <w:sz w:val="44"/>
        </w:rPr>
      </w:pPr>
    </w:p>
    <w:p w14:paraId="479AEFEB" w14:textId="77777777" w:rsidR="00165459" w:rsidRDefault="00165459" w:rsidP="00EA5A6C">
      <w:pPr>
        <w:rPr>
          <w:rFonts w:ascii="Arial" w:hAnsi="Arial" w:cs="Arial"/>
          <w:color w:val="009BFF"/>
          <w:sz w:val="44"/>
        </w:rPr>
      </w:pPr>
    </w:p>
    <w:p w14:paraId="1AB528FC" w14:textId="6B9DC876" w:rsidR="00434AC1" w:rsidRDefault="005F24B0" w:rsidP="00393642">
      <w:pPr>
        <w:rPr>
          <w:rFonts w:ascii="Arial" w:hAnsi="Arial" w:cs="Arial"/>
          <w:color w:val="009BFF"/>
          <w:sz w:val="22"/>
        </w:rPr>
      </w:pPr>
      <w:r w:rsidRPr="0061481E">
        <w:rPr>
          <w:rFonts w:ascii="Arial" w:hAnsi="Arial" w:cs="Arial"/>
          <w:noProof/>
          <w:color w:val="009BFF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C8823" wp14:editId="1CDF8FEB">
                <wp:simplePos x="0" y="0"/>
                <wp:positionH relativeFrom="column">
                  <wp:posOffset>5002530</wp:posOffset>
                </wp:positionH>
                <wp:positionV relativeFrom="paragraph">
                  <wp:posOffset>32385</wp:posOffset>
                </wp:positionV>
                <wp:extent cx="2015490" cy="10356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F0CB" w14:textId="77777777" w:rsidR="006B7D97" w:rsidRPr="00165459" w:rsidRDefault="006B7D97" w:rsidP="00B950DC">
                            <w:pPr>
                              <w:rPr>
                                <w:b/>
                                <w:color w:val="0099FF"/>
                                <w:sz w:val="16"/>
                              </w:rPr>
                            </w:pPr>
                            <w:r w:rsidRPr="00165459">
                              <w:rPr>
                                <w:b/>
                                <w:color w:val="0099FF"/>
                                <w:sz w:val="16"/>
                              </w:rPr>
                              <w:t xml:space="preserve">Radhika Srivastava </w:t>
                            </w:r>
                          </w:p>
                          <w:p w14:paraId="142928FE" w14:textId="43CE3D99" w:rsidR="000331AA" w:rsidRPr="006B7D97" w:rsidRDefault="00077254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</w:rPr>
                              <w:t xml:space="preserve">CAP Specialist </w:t>
                            </w:r>
                          </w:p>
                          <w:p w14:paraId="0BFEDC80" w14:textId="77777777" w:rsidR="00077254" w:rsidRPr="006B7D97" w:rsidRDefault="00077254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</w:rPr>
                              <w:t>UNICEF Bhubaneswar</w:t>
                            </w:r>
                          </w:p>
                          <w:p w14:paraId="141CF9A8" w14:textId="270CCE03" w:rsidR="000331AA" w:rsidRPr="006B7D97" w:rsidRDefault="000331AA" w:rsidP="00B950DC">
                            <w:pPr>
                              <w:rPr>
                                <w:color w:val="0099FF"/>
                                <w:sz w:val="16"/>
                                <w:lang w:val="de-DE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  <w:lang w:val="de-DE"/>
                              </w:rPr>
                              <w:t xml:space="preserve">Tel: </w:t>
                            </w:r>
                            <w:r w:rsidR="00077254" w:rsidRPr="006B7D97">
                              <w:rPr>
                                <w:color w:val="0099FF"/>
                                <w:sz w:val="16"/>
                                <w:lang w:val="de-DE"/>
                              </w:rPr>
                              <w:t>+91 98</w:t>
                            </w:r>
                            <w:r w:rsidR="006B7D97" w:rsidRPr="006B7D97">
                              <w:rPr>
                                <w:color w:val="0099FF"/>
                                <w:sz w:val="16"/>
                                <w:lang w:val="de-DE"/>
                              </w:rPr>
                              <w:t>71710646</w:t>
                            </w:r>
                          </w:p>
                          <w:p w14:paraId="1096E149" w14:textId="0CD2FEA4" w:rsidR="000331AA" w:rsidRPr="00F25160" w:rsidRDefault="00077254" w:rsidP="00B950DC">
                            <w:pPr>
                              <w:rPr>
                                <w:color w:val="0099FF"/>
                                <w:sz w:val="16"/>
                                <w:lang w:val="de-DE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  <w:lang w:val="de-DE"/>
                              </w:rPr>
                              <w:t>Email:</w:t>
                            </w:r>
                            <w:hyperlink r:id="rId10" w:history="1">
                              <w:r w:rsidR="006B7D97" w:rsidRPr="006B7D97">
                                <w:rPr>
                                  <w:rStyle w:val="Hyperlink"/>
                                </w:rPr>
                                <w:t>rasrivastava@unicef.org</w:t>
                              </w:r>
                            </w:hyperlink>
                            <w:r w:rsidRPr="00F25160">
                              <w:rPr>
                                <w:b/>
                                <w:color w:val="0099FF"/>
                                <w:sz w:val="16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8823" id="_x0000_s1032" type="#_x0000_t202" style="position:absolute;left:0;text-align:left;margin-left:393.9pt;margin-top:2.55pt;width:158.7pt;height:8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5qDgIAAPsDAAAOAAAAZHJzL2Uyb0RvYy54bWysU9uO2yAQfa/Uf0C8N3bcOJt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" filled="f" stroked="f">
                <v:textbox>
                  <w:txbxContent>
                    <w:p w14:paraId="5A1DF0CB" w14:textId="77777777" w:rsidR="006B7D97" w:rsidRPr="00165459" w:rsidRDefault="006B7D97" w:rsidP="00B950DC">
                      <w:pPr>
                        <w:rPr>
                          <w:b/>
                          <w:color w:val="0099FF"/>
                          <w:sz w:val="16"/>
                        </w:rPr>
                      </w:pPr>
                      <w:r w:rsidRPr="00165459">
                        <w:rPr>
                          <w:b/>
                          <w:color w:val="0099FF"/>
                          <w:sz w:val="16"/>
                        </w:rPr>
                        <w:t xml:space="preserve">Radhika Srivastava </w:t>
                      </w:r>
                    </w:p>
                    <w:p w14:paraId="142928FE" w14:textId="43CE3D99" w:rsidR="000331AA" w:rsidRPr="006B7D97" w:rsidRDefault="00077254" w:rsidP="00B950DC">
                      <w:pPr>
                        <w:rPr>
                          <w:color w:val="0099FF"/>
                          <w:sz w:val="16"/>
                        </w:rPr>
                      </w:pPr>
                      <w:r w:rsidRPr="006B7D97">
                        <w:rPr>
                          <w:color w:val="0099FF"/>
                          <w:sz w:val="16"/>
                        </w:rPr>
                        <w:t xml:space="preserve">CAP Specialist </w:t>
                      </w:r>
                    </w:p>
                    <w:p w14:paraId="0BFEDC80" w14:textId="77777777" w:rsidR="00077254" w:rsidRPr="006B7D97" w:rsidRDefault="00077254" w:rsidP="00B950DC">
                      <w:pPr>
                        <w:rPr>
                          <w:color w:val="0099FF"/>
                          <w:sz w:val="16"/>
                        </w:rPr>
                      </w:pPr>
                      <w:r w:rsidRPr="006B7D97">
                        <w:rPr>
                          <w:color w:val="0099FF"/>
                          <w:sz w:val="16"/>
                        </w:rPr>
                        <w:t>UNICEF Bhubaneswar</w:t>
                      </w:r>
                    </w:p>
                    <w:p w14:paraId="141CF9A8" w14:textId="270CCE03" w:rsidR="000331AA" w:rsidRPr="006B7D97" w:rsidRDefault="000331AA" w:rsidP="00B950DC">
                      <w:pPr>
                        <w:rPr>
                          <w:color w:val="0099FF"/>
                          <w:sz w:val="16"/>
                          <w:lang w:val="de-DE"/>
                        </w:rPr>
                      </w:pPr>
                      <w:r w:rsidRPr="006B7D97">
                        <w:rPr>
                          <w:color w:val="0099FF"/>
                          <w:sz w:val="16"/>
                          <w:lang w:val="de-DE"/>
                        </w:rPr>
                        <w:t xml:space="preserve">Tel: </w:t>
                      </w:r>
                      <w:r w:rsidR="00077254" w:rsidRPr="006B7D97">
                        <w:rPr>
                          <w:color w:val="0099FF"/>
                          <w:sz w:val="16"/>
                          <w:lang w:val="de-DE"/>
                        </w:rPr>
                        <w:t>+91 98</w:t>
                      </w:r>
                      <w:r w:rsidR="006B7D97" w:rsidRPr="006B7D97">
                        <w:rPr>
                          <w:color w:val="0099FF"/>
                          <w:sz w:val="16"/>
                          <w:lang w:val="de-DE"/>
                        </w:rPr>
                        <w:t>71710646</w:t>
                      </w:r>
                    </w:p>
                    <w:p w14:paraId="1096E149" w14:textId="0CD2FEA4" w:rsidR="000331AA" w:rsidRPr="00F25160" w:rsidRDefault="00077254" w:rsidP="00B950DC">
                      <w:pPr>
                        <w:rPr>
                          <w:color w:val="0099FF"/>
                          <w:sz w:val="16"/>
                          <w:lang w:val="de-DE"/>
                        </w:rPr>
                      </w:pPr>
                      <w:r w:rsidRPr="006B7D97">
                        <w:rPr>
                          <w:color w:val="0099FF"/>
                          <w:sz w:val="16"/>
                          <w:lang w:val="de-DE"/>
                        </w:rPr>
                        <w:t>Email:</w:t>
                      </w:r>
                      <w:hyperlink r:id="rId11" w:history="1">
                        <w:r w:rsidR="006B7D97" w:rsidRPr="006B7D97">
                          <w:rPr>
                            <w:rStyle w:val="Hyperlink"/>
                          </w:rPr>
                          <w:t>rasrivastava@unicef.org</w:t>
                        </w:r>
                      </w:hyperlink>
                      <w:r w:rsidRPr="00F25160">
                        <w:rPr>
                          <w:b/>
                          <w:color w:val="0099FF"/>
                          <w:sz w:val="16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950DC" w:rsidRPr="0061481E">
        <w:rPr>
          <w:rFonts w:ascii="Arial" w:hAnsi="Arial" w:cs="Arial"/>
          <w:noProof/>
          <w:color w:val="009BFF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0DEBF" wp14:editId="018E1DF5">
                <wp:simplePos x="0" y="0"/>
                <wp:positionH relativeFrom="column">
                  <wp:posOffset>3265170</wp:posOffset>
                </wp:positionH>
                <wp:positionV relativeFrom="paragraph">
                  <wp:posOffset>33020</wp:posOffset>
                </wp:positionV>
                <wp:extent cx="1722755" cy="10299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8D18" w14:textId="0C500E8E" w:rsidR="000331AA" w:rsidRPr="006B7D97" w:rsidRDefault="006B7D97" w:rsidP="00B950DC">
                            <w:pPr>
                              <w:rPr>
                                <w:b/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b/>
                                <w:color w:val="0099FF"/>
                                <w:sz w:val="16"/>
                              </w:rPr>
                              <w:t>Soumen Ray</w:t>
                            </w:r>
                          </w:p>
                          <w:p w14:paraId="1B45AA23" w14:textId="52AEC2AE" w:rsidR="000331AA" w:rsidRPr="006B7D97" w:rsidRDefault="006B7D97" w:rsidP="006B4B42">
                            <w:pPr>
                              <w:jc w:val="left"/>
                              <w:rPr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</w:rPr>
                              <w:t>DRR</w:t>
                            </w:r>
                            <w:r w:rsidR="00077254" w:rsidRPr="006B7D97">
                              <w:rPr>
                                <w:color w:val="0099FF"/>
                                <w:sz w:val="16"/>
                              </w:rPr>
                              <w:t xml:space="preserve"> Focal Point</w:t>
                            </w:r>
                          </w:p>
                          <w:p w14:paraId="5A9CC114" w14:textId="52F6F072" w:rsidR="000331AA" w:rsidRPr="006B7D97" w:rsidRDefault="000331AA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</w:rPr>
                              <w:t xml:space="preserve">UNICEF </w:t>
                            </w:r>
                            <w:r w:rsidR="00077254" w:rsidRPr="006B7D97">
                              <w:rPr>
                                <w:color w:val="0099FF"/>
                                <w:sz w:val="16"/>
                              </w:rPr>
                              <w:t>Bhubaneswar</w:t>
                            </w:r>
                          </w:p>
                          <w:p w14:paraId="4AA7F73A" w14:textId="2B0A2A49" w:rsidR="000331AA" w:rsidRPr="006B7D97" w:rsidRDefault="000331AA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</w:rPr>
                              <w:t xml:space="preserve">Tel: </w:t>
                            </w:r>
                            <w:r w:rsidR="00077254" w:rsidRPr="006B7D97">
                              <w:rPr>
                                <w:color w:val="0099FF"/>
                                <w:sz w:val="16"/>
                              </w:rPr>
                              <w:t>+91 789</w:t>
                            </w:r>
                            <w:r w:rsidR="006B7D97" w:rsidRPr="006B7D97">
                              <w:rPr>
                                <w:color w:val="0099FF"/>
                                <w:sz w:val="16"/>
                              </w:rPr>
                              <w:t>6565700</w:t>
                            </w:r>
                          </w:p>
                          <w:p w14:paraId="28C4598B" w14:textId="3DA70228" w:rsidR="000331AA" w:rsidRPr="00F25160" w:rsidRDefault="000331AA" w:rsidP="00B950DC">
                            <w:pPr>
                              <w:rPr>
                                <w:color w:val="0099FF"/>
                                <w:sz w:val="16"/>
                                <w:lang w:val="en-US"/>
                              </w:rPr>
                            </w:pPr>
                            <w:r w:rsidRPr="006B7D97">
                              <w:rPr>
                                <w:color w:val="0099FF"/>
                                <w:sz w:val="16"/>
                                <w:lang w:val="en-US"/>
                              </w:rPr>
                              <w:t xml:space="preserve">Email: </w:t>
                            </w:r>
                            <w:r w:rsidR="006B7D97" w:rsidRPr="006B7D97">
                              <w:rPr>
                                <w:color w:val="0099FF"/>
                                <w:sz w:val="16"/>
                                <w:lang w:val="en-US"/>
                              </w:rPr>
                              <w:t>sray@unicef.org</w:t>
                            </w:r>
                            <w:r w:rsidR="00077254" w:rsidRPr="00F25160">
                              <w:rPr>
                                <w:color w:val="0099FF"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FABEB70" w14:textId="77777777" w:rsidR="000331AA" w:rsidRPr="00F25160" w:rsidRDefault="000331AA" w:rsidP="00B950DC">
                            <w:pPr>
                              <w:rPr>
                                <w:color w:val="0099FF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DEBF" id="_x0000_s1033" type="#_x0000_t202" style="position:absolute;left:0;text-align:left;margin-left:257.1pt;margin-top:2.6pt;width:135.6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" filled="f" stroked="f">
                <v:textbox>
                  <w:txbxContent>
                    <w:p w14:paraId="3E248D18" w14:textId="0C500E8E" w:rsidR="000331AA" w:rsidRPr="006B7D97" w:rsidRDefault="006B7D97" w:rsidP="00B950DC">
                      <w:pPr>
                        <w:rPr>
                          <w:b/>
                          <w:color w:val="0099FF"/>
                          <w:sz w:val="16"/>
                        </w:rPr>
                      </w:pPr>
                      <w:r w:rsidRPr="006B7D97">
                        <w:rPr>
                          <w:b/>
                          <w:color w:val="0099FF"/>
                          <w:sz w:val="16"/>
                        </w:rPr>
                        <w:t>Soumen Ray</w:t>
                      </w:r>
                    </w:p>
                    <w:p w14:paraId="1B45AA23" w14:textId="52AEC2AE" w:rsidR="000331AA" w:rsidRPr="006B7D97" w:rsidRDefault="006B7D97" w:rsidP="006B4B42">
                      <w:pPr>
                        <w:jc w:val="left"/>
                        <w:rPr>
                          <w:color w:val="0099FF"/>
                          <w:sz w:val="16"/>
                        </w:rPr>
                      </w:pPr>
                      <w:r w:rsidRPr="006B7D97">
                        <w:rPr>
                          <w:color w:val="0099FF"/>
                          <w:sz w:val="16"/>
                        </w:rPr>
                        <w:t>DRR</w:t>
                      </w:r>
                      <w:r w:rsidR="00077254" w:rsidRPr="006B7D97">
                        <w:rPr>
                          <w:color w:val="0099FF"/>
                          <w:sz w:val="16"/>
                        </w:rPr>
                        <w:t xml:space="preserve"> Focal Point</w:t>
                      </w:r>
                    </w:p>
                    <w:p w14:paraId="5A9CC114" w14:textId="52F6F072" w:rsidR="000331AA" w:rsidRPr="006B7D97" w:rsidRDefault="000331AA" w:rsidP="00B950DC">
                      <w:pPr>
                        <w:rPr>
                          <w:color w:val="0099FF"/>
                          <w:sz w:val="16"/>
                        </w:rPr>
                      </w:pPr>
                      <w:r w:rsidRPr="006B7D97">
                        <w:rPr>
                          <w:color w:val="0099FF"/>
                          <w:sz w:val="16"/>
                        </w:rPr>
                        <w:t xml:space="preserve">UNICEF </w:t>
                      </w:r>
                      <w:r w:rsidR="00077254" w:rsidRPr="006B7D97">
                        <w:rPr>
                          <w:color w:val="0099FF"/>
                          <w:sz w:val="16"/>
                        </w:rPr>
                        <w:t>Bhubaneswar</w:t>
                      </w:r>
                    </w:p>
                    <w:p w14:paraId="4AA7F73A" w14:textId="2B0A2A49" w:rsidR="000331AA" w:rsidRPr="006B7D97" w:rsidRDefault="000331AA" w:rsidP="00B950DC">
                      <w:pPr>
                        <w:rPr>
                          <w:color w:val="0099FF"/>
                          <w:sz w:val="16"/>
                        </w:rPr>
                      </w:pPr>
                      <w:r w:rsidRPr="006B7D97">
                        <w:rPr>
                          <w:color w:val="0099FF"/>
                          <w:sz w:val="16"/>
                        </w:rPr>
                        <w:t xml:space="preserve">Tel: </w:t>
                      </w:r>
                      <w:r w:rsidR="00077254" w:rsidRPr="006B7D97">
                        <w:rPr>
                          <w:color w:val="0099FF"/>
                          <w:sz w:val="16"/>
                        </w:rPr>
                        <w:t>+91 789</w:t>
                      </w:r>
                      <w:r w:rsidR="006B7D97" w:rsidRPr="006B7D97">
                        <w:rPr>
                          <w:color w:val="0099FF"/>
                          <w:sz w:val="16"/>
                        </w:rPr>
                        <w:t>6565700</w:t>
                      </w:r>
                    </w:p>
                    <w:p w14:paraId="28C4598B" w14:textId="3DA70228" w:rsidR="000331AA" w:rsidRPr="00F25160" w:rsidRDefault="000331AA" w:rsidP="00B950DC">
                      <w:pPr>
                        <w:rPr>
                          <w:color w:val="0099FF"/>
                          <w:sz w:val="16"/>
                          <w:lang w:val="en-US"/>
                        </w:rPr>
                      </w:pPr>
                      <w:r w:rsidRPr="006B7D97">
                        <w:rPr>
                          <w:color w:val="0099FF"/>
                          <w:sz w:val="16"/>
                          <w:lang w:val="en-US"/>
                        </w:rPr>
                        <w:t xml:space="preserve">Email: </w:t>
                      </w:r>
                      <w:r w:rsidR="006B7D97" w:rsidRPr="006B7D97">
                        <w:rPr>
                          <w:color w:val="0099FF"/>
                          <w:sz w:val="16"/>
                          <w:lang w:val="en-US"/>
                        </w:rPr>
                        <w:t>sray@unicef.org</w:t>
                      </w:r>
                      <w:r w:rsidR="00077254" w:rsidRPr="00F25160">
                        <w:rPr>
                          <w:color w:val="0099FF"/>
                          <w:sz w:val="16"/>
                          <w:lang w:val="en-US"/>
                        </w:rPr>
                        <w:t xml:space="preserve"> </w:t>
                      </w:r>
                    </w:p>
                    <w:p w14:paraId="0FABEB70" w14:textId="77777777" w:rsidR="000331AA" w:rsidRPr="00F25160" w:rsidRDefault="000331AA" w:rsidP="00B950DC">
                      <w:pPr>
                        <w:rPr>
                          <w:color w:val="0099FF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0DC" w:rsidRPr="0061481E">
        <w:rPr>
          <w:rFonts w:ascii="Arial" w:hAnsi="Arial" w:cs="Arial"/>
          <w:noProof/>
          <w:color w:val="009BFF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FE7F1" wp14:editId="1711DB47">
                <wp:simplePos x="0" y="0"/>
                <wp:positionH relativeFrom="column">
                  <wp:posOffset>1454150</wp:posOffset>
                </wp:positionH>
                <wp:positionV relativeFrom="paragraph">
                  <wp:posOffset>33020</wp:posOffset>
                </wp:positionV>
                <wp:extent cx="1722755" cy="8534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B646" w14:textId="3631D540" w:rsidR="000331AA" w:rsidRPr="006C6CBB" w:rsidRDefault="00743777" w:rsidP="00B950DC">
                            <w:pPr>
                              <w:rPr>
                                <w:b/>
                                <w:color w:val="0099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99FF"/>
                                <w:sz w:val="16"/>
                              </w:rPr>
                              <w:t xml:space="preserve">Monika </w:t>
                            </w:r>
                            <w:r w:rsidRPr="00743777">
                              <w:rPr>
                                <w:b/>
                                <w:color w:val="0099FF"/>
                                <w:sz w:val="16"/>
                              </w:rPr>
                              <w:t>Oledzka Nielsen</w:t>
                            </w:r>
                          </w:p>
                          <w:p w14:paraId="32EE8B99" w14:textId="274801A1" w:rsidR="000331AA" w:rsidRDefault="00743777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>
                              <w:rPr>
                                <w:color w:val="0099FF"/>
                                <w:sz w:val="16"/>
                              </w:rPr>
                              <w:t xml:space="preserve">Chief of Field Office </w:t>
                            </w:r>
                          </w:p>
                          <w:p w14:paraId="046E4334" w14:textId="0C962FF1" w:rsidR="000331AA" w:rsidRPr="006C6CBB" w:rsidRDefault="000331AA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>
                              <w:rPr>
                                <w:color w:val="0099FF"/>
                                <w:sz w:val="16"/>
                              </w:rPr>
                              <w:t xml:space="preserve">UNICEF </w:t>
                            </w:r>
                            <w:r w:rsidR="00077254">
                              <w:rPr>
                                <w:color w:val="0099FF"/>
                                <w:sz w:val="16"/>
                              </w:rPr>
                              <w:t>Bhubaneswar</w:t>
                            </w:r>
                          </w:p>
                          <w:p w14:paraId="1514D478" w14:textId="159C5F84" w:rsidR="000331AA" w:rsidRDefault="000331AA" w:rsidP="00B950DC">
                            <w:pPr>
                              <w:rPr>
                                <w:color w:val="0099FF"/>
                                <w:sz w:val="16"/>
                              </w:rPr>
                            </w:pPr>
                            <w:r w:rsidRPr="006C6CBB">
                              <w:rPr>
                                <w:color w:val="0099FF"/>
                                <w:sz w:val="16"/>
                              </w:rPr>
                              <w:t xml:space="preserve">Tel: </w:t>
                            </w:r>
                            <w:r w:rsidR="00077254">
                              <w:rPr>
                                <w:color w:val="0099FF"/>
                                <w:sz w:val="16"/>
                              </w:rPr>
                              <w:t>+91 9437063979</w:t>
                            </w:r>
                          </w:p>
                          <w:p w14:paraId="5B27CA5F" w14:textId="271554F5" w:rsidR="000331AA" w:rsidRPr="00175DC3" w:rsidRDefault="000331AA" w:rsidP="00B950DC">
                            <w:pPr>
                              <w:rPr>
                                <w:color w:val="0099FF"/>
                                <w:sz w:val="16"/>
                                <w:lang w:val="en-US"/>
                              </w:rPr>
                            </w:pPr>
                            <w:r w:rsidRPr="00175DC3">
                              <w:rPr>
                                <w:color w:val="0099FF"/>
                                <w:sz w:val="16"/>
                                <w:lang w:val="en-US"/>
                              </w:rPr>
                              <w:t xml:space="preserve">Email: </w:t>
                            </w:r>
                            <w:hyperlink r:id="rId12" w:history="1">
                              <w:r w:rsidR="006B7D97" w:rsidRPr="00721F43">
                                <w:rPr>
                                  <w:rStyle w:val="Hyperlink"/>
                                  <w:sz w:val="16"/>
                                  <w:lang w:val="en-US"/>
                                </w:rPr>
                                <w:t>monielsen@unicef.org</w:t>
                              </w:r>
                            </w:hyperlink>
                          </w:p>
                          <w:p w14:paraId="208B82FE" w14:textId="77777777" w:rsidR="000331AA" w:rsidRPr="00175DC3" w:rsidRDefault="000331AA" w:rsidP="00B950DC">
                            <w:pPr>
                              <w:rPr>
                                <w:color w:val="0099FF"/>
                                <w:sz w:val="16"/>
                                <w:lang w:val="en-US"/>
                              </w:rPr>
                            </w:pPr>
                            <w:r w:rsidRPr="00175DC3">
                              <w:rPr>
                                <w:color w:val="0099FF"/>
                                <w:sz w:val="16"/>
                                <w:lang w:val="en-US"/>
                              </w:rPr>
                              <w:br/>
                            </w:r>
                          </w:p>
                          <w:p w14:paraId="232D1401" w14:textId="77777777" w:rsidR="000331AA" w:rsidRPr="00175DC3" w:rsidRDefault="000331AA" w:rsidP="00B950DC">
                            <w:pPr>
                              <w:rPr>
                                <w:color w:val="0099FF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7F1" id="_x0000_s1034" type="#_x0000_t202" style="position:absolute;left:0;text-align:left;margin-left:114.5pt;margin-top:2.6pt;width:135.6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" filled="f" stroked="f">
                <v:textbox>
                  <w:txbxContent>
                    <w:p w14:paraId="63C5B646" w14:textId="3631D540" w:rsidR="000331AA" w:rsidRPr="006C6CBB" w:rsidRDefault="00743777" w:rsidP="00B950DC">
                      <w:pPr>
                        <w:rPr>
                          <w:b/>
                          <w:color w:val="0099FF"/>
                          <w:sz w:val="16"/>
                        </w:rPr>
                      </w:pPr>
                      <w:r>
                        <w:rPr>
                          <w:b/>
                          <w:color w:val="0099FF"/>
                          <w:sz w:val="16"/>
                        </w:rPr>
                        <w:t xml:space="preserve">Monika </w:t>
                      </w:r>
                      <w:r w:rsidRPr="00743777">
                        <w:rPr>
                          <w:b/>
                          <w:color w:val="0099FF"/>
                          <w:sz w:val="16"/>
                        </w:rPr>
                        <w:t>Oledzka Nielsen</w:t>
                      </w:r>
                    </w:p>
                    <w:p w14:paraId="32EE8B99" w14:textId="274801A1" w:rsidR="000331AA" w:rsidRDefault="00743777" w:rsidP="00B950DC">
                      <w:pPr>
                        <w:rPr>
                          <w:color w:val="0099FF"/>
                          <w:sz w:val="16"/>
                        </w:rPr>
                      </w:pPr>
                      <w:r>
                        <w:rPr>
                          <w:color w:val="0099FF"/>
                          <w:sz w:val="16"/>
                        </w:rPr>
                        <w:t xml:space="preserve">Chief of Field Office </w:t>
                      </w:r>
                    </w:p>
                    <w:p w14:paraId="046E4334" w14:textId="0C962FF1" w:rsidR="000331AA" w:rsidRPr="006C6CBB" w:rsidRDefault="000331AA" w:rsidP="00B950DC">
                      <w:pPr>
                        <w:rPr>
                          <w:color w:val="0099FF"/>
                          <w:sz w:val="16"/>
                        </w:rPr>
                      </w:pPr>
                      <w:r>
                        <w:rPr>
                          <w:color w:val="0099FF"/>
                          <w:sz w:val="16"/>
                        </w:rPr>
                        <w:t xml:space="preserve">UNICEF </w:t>
                      </w:r>
                      <w:r w:rsidR="00077254">
                        <w:rPr>
                          <w:color w:val="0099FF"/>
                          <w:sz w:val="16"/>
                        </w:rPr>
                        <w:t>Bhubaneswar</w:t>
                      </w:r>
                    </w:p>
                    <w:p w14:paraId="1514D478" w14:textId="159C5F84" w:rsidR="000331AA" w:rsidRDefault="000331AA" w:rsidP="00B950DC">
                      <w:pPr>
                        <w:rPr>
                          <w:color w:val="0099FF"/>
                          <w:sz w:val="16"/>
                        </w:rPr>
                      </w:pPr>
                      <w:r w:rsidRPr="006C6CBB">
                        <w:rPr>
                          <w:color w:val="0099FF"/>
                          <w:sz w:val="16"/>
                        </w:rPr>
                        <w:t xml:space="preserve">Tel: </w:t>
                      </w:r>
                      <w:r w:rsidR="00077254">
                        <w:rPr>
                          <w:color w:val="0099FF"/>
                          <w:sz w:val="16"/>
                        </w:rPr>
                        <w:t>+91 9437063979</w:t>
                      </w:r>
                    </w:p>
                    <w:p w14:paraId="5B27CA5F" w14:textId="271554F5" w:rsidR="000331AA" w:rsidRPr="00175DC3" w:rsidRDefault="000331AA" w:rsidP="00B950DC">
                      <w:pPr>
                        <w:rPr>
                          <w:color w:val="0099FF"/>
                          <w:sz w:val="16"/>
                          <w:lang w:val="en-US"/>
                        </w:rPr>
                      </w:pPr>
                      <w:r w:rsidRPr="00175DC3">
                        <w:rPr>
                          <w:color w:val="0099FF"/>
                          <w:sz w:val="16"/>
                          <w:lang w:val="en-US"/>
                        </w:rPr>
                        <w:t xml:space="preserve">Email: </w:t>
                      </w:r>
                      <w:hyperlink r:id="rId13" w:history="1">
                        <w:r w:rsidR="006B7D97" w:rsidRPr="00721F43">
                          <w:rPr>
                            <w:rStyle w:val="Hyperlink"/>
                            <w:sz w:val="16"/>
                            <w:lang w:val="en-US"/>
                          </w:rPr>
                          <w:t>monielsen@unicef.org</w:t>
                        </w:r>
                      </w:hyperlink>
                    </w:p>
                    <w:p w14:paraId="208B82FE" w14:textId="77777777" w:rsidR="000331AA" w:rsidRPr="00175DC3" w:rsidRDefault="000331AA" w:rsidP="00B950DC">
                      <w:pPr>
                        <w:rPr>
                          <w:color w:val="0099FF"/>
                          <w:sz w:val="16"/>
                          <w:lang w:val="en-US"/>
                        </w:rPr>
                      </w:pPr>
                      <w:r w:rsidRPr="00175DC3">
                        <w:rPr>
                          <w:color w:val="0099FF"/>
                          <w:sz w:val="16"/>
                          <w:lang w:val="en-US"/>
                        </w:rPr>
                        <w:br/>
                      </w:r>
                    </w:p>
                    <w:p w14:paraId="232D1401" w14:textId="77777777" w:rsidR="000331AA" w:rsidRPr="00175DC3" w:rsidRDefault="000331AA" w:rsidP="00B950DC">
                      <w:pPr>
                        <w:rPr>
                          <w:color w:val="0099FF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0DC" w:rsidRPr="0061481E">
        <w:rPr>
          <w:rFonts w:ascii="Arial" w:hAnsi="Arial" w:cs="Arial"/>
          <w:noProof/>
          <w:color w:val="009BFF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5DFC1" wp14:editId="1935A1FE">
                <wp:simplePos x="0" y="0"/>
                <wp:positionH relativeFrom="column">
                  <wp:posOffset>128270</wp:posOffset>
                </wp:positionH>
                <wp:positionV relativeFrom="paragraph">
                  <wp:posOffset>29301</wp:posOffset>
                </wp:positionV>
                <wp:extent cx="1072515" cy="916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916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6227" w14:textId="77777777" w:rsidR="000331AA" w:rsidRPr="006C6CBB" w:rsidRDefault="000331AA" w:rsidP="006B4B42">
                            <w:pPr>
                              <w:jc w:val="left"/>
                              <w:rPr>
                                <w:b/>
                                <w:color w:val="0099FF"/>
                              </w:rPr>
                            </w:pPr>
                            <w:r w:rsidRPr="006C6CBB">
                              <w:rPr>
                                <w:b/>
                                <w:color w:val="0099FF"/>
                              </w:rPr>
                              <w:t>Who to contact for further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DFC1" id="_x0000_s1035" type="#_x0000_t202" style="position:absolute;left:0;text-align:left;margin-left:10.1pt;margin-top:2.3pt;width:84.45pt;height:7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4+Dg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" filled="f" stroked="f">
                <v:textbox>
                  <w:txbxContent>
                    <w:p w14:paraId="2D6F6227" w14:textId="77777777" w:rsidR="000331AA" w:rsidRPr="006C6CBB" w:rsidRDefault="000331AA" w:rsidP="006B4B42">
                      <w:pPr>
                        <w:jc w:val="left"/>
                        <w:rPr>
                          <w:b/>
                          <w:color w:val="0099FF"/>
                        </w:rPr>
                      </w:pPr>
                      <w:r w:rsidRPr="006C6CBB">
                        <w:rPr>
                          <w:b/>
                          <w:color w:val="0099FF"/>
                        </w:rPr>
                        <w:t>Who to contact for further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74648C6" w14:textId="38F433A4" w:rsidR="007452F9" w:rsidRDefault="007452F9" w:rsidP="00393642">
      <w:pPr>
        <w:rPr>
          <w:rFonts w:ascii="Arial" w:hAnsi="Arial" w:cs="Arial"/>
          <w:color w:val="009BFF"/>
          <w:sz w:val="22"/>
        </w:rPr>
      </w:pPr>
    </w:p>
    <w:sectPr w:rsidR="007452F9" w:rsidSect="009E3E25">
      <w:headerReference w:type="even" r:id="rId14"/>
      <w:type w:val="continuous"/>
      <w:pgSz w:w="11900" w:h="16840"/>
      <w:pgMar w:top="1166" w:right="864" w:bottom="126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E68A" w14:textId="77777777" w:rsidR="00EE7928" w:rsidRDefault="00EE7928" w:rsidP="00D25036">
      <w:r>
        <w:separator/>
      </w:r>
    </w:p>
  </w:endnote>
  <w:endnote w:type="continuationSeparator" w:id="0">
    <w:p w14:paraId="765AC955" w14:textId="77777777" w:rsidR="00EE7928" w:rsidRDefault="00EE7928" w:rsidP="00D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7A60" w14:textId="77777777" w:rsidR="00EE7928" w:rsidRDefault="00EE7928" w:rsidP="00D25036">
      <w:r>
        <w:separator/>
      </w:r>
    </w:p>
  </w:footnote>
  <w:footnote w:type="continuationSeparator" w:id="0">
    <w:p w14:paraId="5CF739C5" w14:textId="77777777" w:rsidR="00EE7928" w:rsidRDefault="00EE7928" w:rsidP="00D2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00B4" w14:textId="77777777" w:rsidR="000331AA" w:rsidRDefault="00640E4C">
    <w:pPr>
      <w:pStyle w:val="Header"/>
    </w:pPr>
    <w:sdt>
      <w:sdtPr>
        <w:id w:val="-726374156"/>
        <w:placeholder>
          <w:docPart w:val="AFC56096D07E9549AA92858C2B5FAB12"/>
        </w:placeholder>
        <w:temporary/>
        <w:showingPlcHdr/>
      </w:sdtPr>
      <w:sdtEndPr/>
      <w:sdtContent>
        <w:r w:rsidR="000331AA">
          <w:t>[Type text]</w:t>
        </w:r>
      </w:sdtContent>
    </w:sdt>
    <w:r w:rsidR="000331AA">
      <w:ptab w:relativeTo="margin" w:alignment="center" w:leader="none"/>
    </w:r>
    <w:sdt>
      <w:sdtPr>
        <w:id w:val="-1560164622"/>
        <w:placeholder>
          <w:docPart w:val="369DD4441172924CB14AB4F2FE2F5714"/>
        </w:placeholder>
        <w:temporary/>
        <w:showingPlcHdr/>
      </w:sdtPr>
      <w:sdtEndPr/>
      <w:sdtContent>
        <w:r w:rsidR="000331AA">
          <w:t>[Type text]</w:t>
        </w:r>
      </w:sdtContent>
    </w:sdt>
    <w:r w:rsidR="000331AA">
      <w:ptab w:relativeTo="margin" w:alignment="right" w:leader="none"/>
    </w:r>
    <w:sdt>
      <w:sdtPr>
        <w:id w:val="-1634864576"/>
        <w:placeholder>
          <w:docPart w:val="9DC7C422044F59439B48E5B1B142E19D"/>
        </w:placeholder>
        <w:temporary/>
        <w:showingPlcHdr/>
      </w:sdtPr>
      <w:sdtEndPr/>
      <w:sdtContent>
        <w:r w:rsidR="000331AA">
          <w:t>[Type text]</w:t>
        </w:r>
      </w:sdtContent>
    </w:sdt>
  </w:p>
  <w:p w14:paraId="61A7F47F" w14:textId="77777777" w:rsidR="000331AA" w:rsidRDefault="0003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793"/>
    <w:multiLevelType w:val="hybridMultilevel"/>
    <w:tmpl w:val="43E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17D"/>
    <w:multiLevelType w:val="hybridMultilevel"/>
    <w:tmpl w:val="783E49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A12510"/>
    <w:multiLevelType w:val="hybridMultilevel"/>
    <w:tmpl w:val="25BE3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98B"/>
    <w:multiLevelType w:val="hybridMultilevel"/>
    <w:tmpl w:val="390046C0"/>
    <w:lvl w:ilvl="0" w:tplc="C846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72AE7"/>
    <w:multiLevelType w:val="hybridMultilevel"/>
    <w:tmpl w:val="049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73CD"/>
    <w:multiLevelType w:val="hybridMultilevel"/>
    <w:tmpl w:val="85045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33A4A"/>
    <w:multiLevelType w:val="hybridMultilevel"/>
    <w:tmpl w:val="D31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E3026"/>
    <w:multiLevelType w:val="hybridMultilevel"/>
    <w:tmpl w:val="B5E2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9552B7"/>
    <w:multiLevelType w:val="hybridMultilevel"/>
    <w:tmpl w:val="2626E0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4727ACB"/>
    <w:multiLevelType w:val="hybridMultilevel"/>
    <w:tmpl w:val="35148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00794"/>
    <w:rsid w:val="0000131C"/>
    <w:rsid w:val="00002F9E"/>
    <w:rsid w:val="00004E5C"/>
    <w:rsid w:val="00007105"/>
    <w:rsid w:val="000156E3"/>
    <w:rsid w:val="000157B2"/>
    <w:rsid w:val="000161C7"/>
    <w:rsid w:val="0001634D"/>
    <w:rsid w:val="0002078D"/>
    <w:rsid w:val="00020D71"/>
    <w:rsid w:val="000216CC"/>
    <w:rsid w:val="00021794"/>
    <w:rsid w:val="00022A08"/>
    <w:rsid w:val="00023A1D"/>
    <w:rsid w:val="00025560"/>
    <w:rsid w:val="0002574F"/>
    <w:rsid w:val="0002575B"/>
    <w:rsid w:val="000278C0"/>
    <w:rsid w:val="00030D74"/>
    <w:rsid w:val="0003276F"/>
    <w:rsid w:val="00032E5E"/>
    <w:rsid w:val="000331AA"/>
    <w:rsid w:val="00034B01"/>
    <w:rsid w:val="00035816"/>
    <w:rsid w:val="00036FE1"/>
    <w:rsid w:val="00040816"/>
    <w:rsid w:val="00041935"/>
    <w:rsid w:val="000420BD"/>
    <w:rsid w:val="00042121"/>
    <w:rsid w:val="0004223D"/>
    <w:rsid w:val="000431FB"/>
    <w:rsid w:val="000446A1"/>
    <w:rsid w:val="000464B8"/>
    <w:rsid w:val="00054906"/>
    <w:rsid w:val="000551FF"/>
    <w:rsid w:val="000571B4"/>
    <w:rsid w:val="00060492"/>
    <w:rsid w:val="00062058"/>
    <w:rsid w:val="000627ED"/>
    <w:rsid w:val="00065A2B"/>
    <w:rsid w:val="000709AD"/>
    <w:rsid w:val="00070C99"/>
    <w:rsid w:val="000718D6"/>
    <w:rsid w:val="000745F3"/>
    <w:rsid w:val="00077254"/>
    <w:rsid w:val="000826C4"/>
    <w:rsid w:val="000839BE"/>
    <w:rsid w:val="000853C5"/>
    <w:rsid w:val="0008549A"/>
    <w:rsid w:val="00085900"/>
    <w:rsid w:val="00086054"/>
    <w:rsid w:val="00086FAA"/>
    <w:rsid w:val="0009286C"/>
    <w:rsid w:val="000938E6"/>
    <w:rsid w:val="000939A1"/>
    <w:rsid w:val="000A0BA8"/>
    <w:rsid w:val="000A1103"/>
    <w:rsid w:val="000A3508"/>
    <w:rsid w:val="000A41FF"/>
    <w:rsid w:val="000A4767"/>
    <w:rsid w:val="000A4D04"/>
    <w:rsid w:val="000A737E"/>
    <w:rsid w:val="000B03F8"/>
    <w:rsid w:val="000B0765"/>
    <w:rsid w:val="000B0FD8"/>
    <w:rsid w:val="000B6AE4"/>
    <w:rsid w:val="000C1D11"/>
    <w:rsid w:val="000C216E"/>
    <w:rsid w:val="000C22D9"/>
    <w:rsid w:val="000C25B8"/>
    <w:rsid w:val="000C48D7"/>
    <w:rsid w:val="000C5245"/>
    <w:rsid w:val="000C784E"/>
    <w:rsid w:val="000D188C"/>
    <w:rsid w:val="000D1893"/>
    <w:rsid w:val="000D29BD"/>
    <w:rsid w:val="000D4A0A"/>
    <w:rsid w:val="000D5BC5"/>
    <w:rsid w:val="000D5D7A"/>
    <w:rsid w:val="000D68BF"/>
    <w:rsid w:val="000D6DAD"/>
    <w:rsid w:val="000D7B13"/>
    <w:rsid w:val="000E3F9D"/>
    <w:rsid w:val="000E5662"/>
    <w:rsid w:val="000E56AF"/>
    <w:rsid w:val="000F022F"/>
    <w:rsid w:val="000F0D6A"/>
    <w:rsid w:val="000F1758"/>
    <w:rsid w:val="000F3CBB"/>
    <w:rsid w:val="000F50FF"/>
    <w:rsid w:val="000F6886"/>
    <w:rsid w:val="000F6BF9"/>
    <w:rsid w:val="000F7141"/>
    <w:rsid w:val="00100402"/>
    <w:rsid w:val="001012EC"/>
    <w:rsid w:val="00102475"/>
    <w:rsid w:val="00102484"/>
    <w:rsid w:val="00102AB4"/>
    <w:rsid w:val="001056BF"/>
    <w:rsid w:val="00106332"/>
    <w:rsid w:val="00106E2A"/>
    <w:rsid w:val="00107F4F"/>
    <w:rsid w:val="00110C58"/>
    <w:rsid w:val="00115A54"/>
    <w:rsid w:val="001164AF"/>
    <w:rsid w:val="001173FF"/>
    <w:rsid w:val="00120351"/>
    <w:rsid w:val="00121E8A"/>
    <w:rsid w:val="0012231E"/>
    <w:rsid w:val="00125AE4"/>
    <w:rsid w:val="00126AB4"/>
    <w:rsid w:val="00127627"/>
    <w:rsid w:val="00131768"/>
    <w:rsid w:val="001319B7"/>
    <w:rsid w:val="00143ED9"/>
    <w:rsid w:val="00143FFE"/>
    <w:rsid w:val="00145C37"/>
    <w:rsid w:val="00146148"/>
    <w:rsid w:val="00146ED0"/>
    <w:rsid w:val="00147F13"/>
    <w:rsid w:val="001505E2"/>
    <w:rsid w:val="00150A2F"/>
    <w:rsid w:val="00152352"/>
    <w:rsid w:val="00154D82"/>
    <w:rsid w:val="001554F2"/>
    <w:rsid w:val="00155E5D"/>
    <w:rsid w:val="0015649D"/>
    <w:rsid w:val="00160E7E"/>
    <w:rsid w:val="00165343"/>
    <w:rsid w:val="00165459"/>
    <w:rsid w:val="0016628C"/>
    <w:rsid w:val="00166299"/>
    <w:rsid w:val="001735FD"/>
    <w:rsid w:val="00175DC3"/>
    <w:rsid w:val="0017761F"/>
    <w:rsid w:val="001804EB"/>
    <w:rsid w:val="001812A9"/>
    <w:rsid w:val="00182AD8"/>
    <w:rsid w:val="00182DB0"/>
    <w:rsid w:val="00184489"/>
    <w:rsid w:val="00184BC5"/>
    <w:rsid w:val="001860B2"/>
    <w:rsid w:val="00187703"/>
    <w:rsid w:val="00190760"/>
    <w:rsid w:val="00190AF7"/>
    <w:rsid w:val="001912A3"/>
    <w:rsid w:val="001913CF"/>
    <w:rsid w:val="0019267B"/>
    <w:rsid w:val="00192DBE"/>
    <w:rsid w:val="00194BAB"/>
    <w:rsid w:val="00194F16"/>
    <w:rsid w:val="001975F2"/>
    <w:rsid w:val="001A1B87"/>
    <w:rsid w:val="001A4A28"/>
    <w:rsid w:val="001A4FA6"/>
    <w:rsid w:val="001A5E2F"/>
    <w:rsid w:val="001A784A"/>
    <w:rsid w:val="001B1C08"/>
    <w:rsid w:val="001B27E5"/>
    <w:rsid w:val="001B3A38"/>
    <w:rsid w:val="001B4BFE"/>
    <w:rsid w:val="001C1165"/>
    <w:rsid w:val="001C11C5"/>
    <w:rsid w:val="001C1588"/>
    <w:rsid w:val="001C1825"/>
    <w:rsid w:val="001C1B11"/>
    <w:rsid w:val="001C2D39"/>
    <w:rsid w:val="001C44CD"/>
    <w:rsid w:val="001C4D5B"/>
    <w:rsid w:val="001C5046"/>
    <w:rsid w:val="001C517F"/>
    <w:rsid w:val="001C57AB"/>
    <w:rsid w:val="001C5B07"/>
    <w:rsid w:val="001C6B23"/>
    <w:rsid w:val="001C72AB"/>
    <w:rsid w:val="001D41AF"/>
    <w:rsid w:val="001D41DF"/>
    <w:rsid w:val="001D4497"/>
    <w:rsid w:val="001D4C08"/>
    <w:rsid w:val="001E03B2"/>
    <w:rsid w:val="001E07DE"/>
    <w:rsid w:val="001E1182"/>
    <w:rsid w:val="001E21C2"/>
    <w:rsid w:val="001E2F3E"/>
    <w:rsid w:val="001E3D15"/>
    <w:rsid w:val="001E3D8D"/>
    <w:rsid w:val="001E4C32"/>
    <w:rsid w:val="001E559D"/>
    <w:rsid w:val="001E5931"/>
    <w:rsid w:val="001E6C72"/>
    <w:rsid w:val="001E6D4D"/>
    <w:rsid w:val="001F0EC7"/>
    <w:rsid w:val="001F23AB"/>
    <w:rsid w:val="001F3C8C"/>
    <w:rsid w:val="001F45EA"/>
    <w:rsid w:val="001F47EC"/>
    <w:rsid w:val="001F5AF6"/>
    <w:rsid w:val="001F5F36"/>
    <w:rsid w:val="001F64B9"/>
    <w:rsid w:val="001F680F"/>
    <w:rsid w:val="001F75D8"/>
    <w:rsid w:val="002011ED"/>
    <w:rsid w:val="00202C7C"/>
    <w:rsid w:val="00204055"/>
    <w:rsid w:val="00204809"/>
    <w:rsid w:val="00204BE7"/>
    <w:rsid w:val="00205203"/>
    <w:rsid w:val="00205627"/>
    <w:rsid w:val="002070E9"/>
    <w:rsid w:val="002076B1"/>
    <w:rsid w:val="00207E2D"/>
    <w:rsid w:val="00215D4F"/>
    <w:rsid w:val="00216012"/>
    <w:rsid w:val="0021654B"/>
    <w:rsid w:val="002169FD"/>
    <w:rsid w:val="00217214"/>
    <w:rsid w:val="0022359B"/>
    <w:rsid w:val="00224200"/>
    <w:rsid w:val="00227145"/>
    <w:rsid w:val="002272C8"/>
    <w:rsid w:val="002274EB"/>
    <w:rsid w:val="00227E04"/>
    <w:rsid w:val="00230113"/>
    <w:rsid w:val="002306FD"/>
    <w:rsid w:val="00230EAA"/>
    <w:rsid w:val="00234E2B"/>
    <w:rsid w:val="00236968"/>
    <w:rsid w:val="0023757A"/>
    <w:rsid w:val="0024042C"/>
    <w:rsid w:val="00241C51"/>
    <w:rsid w:val="0024243B"/>
    <w:rsid w:val="00244357"/>
    <w:rsid w:val="002449C8"/>
    <w:rsid w:val="00245147"/>
    <w:rsid w:val="00245A59"/>
    <w:rsid w:val="002464CB"/>
    <w:rsid w:val="00246FF6"/>
    <w:rsid w:val="002474AC"/>
    <w:rsid w:val="002525E7"/>
    <w:rsid w:val="00253E1E"/>
    <w:rsid w:val="00256ABA"/>
    <w:rsid w:val="002605F7"/>
    <w:rsid w:val="00260B5D"/>
    <w:rsid w:val="00262D95"/>
    <w:rsid w:val="00263377"/>
    <w:rsid w:val="002655DE"/>
    <w:rsid w:val="00267CEF"/>
    <w:rsid w:val="00270DB8"/>
    <w:rsid w:val="00271357"/>
    <w:rsid w:val="002722F8"/>
    <w:rsid w:val="0027242F"/>
    <w:rsid w:val="00273074"/>
    <w:rsid w:val="002749D9"/>
    <w:rsid w:val="00275363"/>
    <w:rsid w:val="00275586"/>
    <w:rsid w:val="0027628A"/>
    <w:rsid w:val="00277BCE"/>
    <w:rsid w:val="002807F2"/>
    <w:rsid w:val="00280F7F"/>
    <w:rsid w:val="00282F62"/>
    <w:rsid w:val="00286C6B"/>
    <w:rsid w:val="00287D51"/>
    <w:rsid w:val="0029030F"/>
    <w:rsid w:val="00290B8B"/>
    <w:rsid w:val="002925AE"/>
    <w:rsid w:val="00293B1B"/>
    <w:rsid w:val="00294C1B"/>
    <w:rsid w:val="002965AA"/>
    <w:rsid w:val="002A11C4"/>
    <w:rsid w:val="002A13E7"/>
    <w:rsid w:val="002A206F"/>
    <w:rsid w:val="002A23EB"/>
    <w:rsid w:val="002A4FAD"/>
    <w:rsid w:val="002A50DF"/>
    <w:rsid w:val="002A5EFB"/>
    <w:rsid w:val="002A6023"/>
    <w:rsid w:val="002B161A"/>
    <w:rsid w:val="002B4022"/>
    <w:rsid w:val="002B42B3"/>
    <w:rsid w:val="002B526D"/>
    <w:rsid w:val="002B693F"/>
    <w:rsid w:val="002C07F6"/>
    <w:rsid w:val="002C0D4E"/>
    <w:rsid w:val="002C1F66"/>
    <w:rsid w:val="002C2541"/>
    <w:rsid w:val="002C374F"/>
    <w:rsid w:val="002C437C"/>
    <w:rsid w:val="002C5045"/>
    <w:rsid w:val="002C7842"/>
    <w:rsid w:val="002D0828"/>
    <w:rsid w:val="002D5ADF"/>
    <w:rsid w:val="002D6183"/>
    <w:rsid w:val="002D70E6"/>
    <w:rsid w:val="002D7D3F"/>
    <w:rsid w:val="002D7DBD"/>
    <w:rsid w:val="002D7F2E"/>
    <w:rsid w:val="002D7FC5"/>
    <w:rsid w:val="002E0FC6"/>
    <w:rsid w:val="002E2978"/>
    <w:rsid w:val="002E2D3F"/>
    <w:rsid w:val="002E4B4E"/>
    <w:rsid w:val="002E4E23"/>
    <w:rsid w:val="002E5E51"/>
    <w:rsid w:val="002F01B1"/>
    <w:rsid w:val="002F22F6"/>
    <w:rsid w:val="002F5365"/>
    <w:rsid w:val="002F6AAD"/>
    <w:rsid w:val="002F78E4"/>
    <w:rsid w:val="003019EF"/>
    <w:rsid w:val="003047D2"/>
    <w:rsid w:val="00304995"/>
    <w:rsid w:val="003062C5"/>
    <w:rsid w:val="00306332"/>
    <w:rsid w:val="00311F52"/>
    <w:rsid w:val="00313765"/>
    <w:rsid w:val="00313AD5"/>
    <w:rsid w:val="00314F80"/>
    <w:rsid w:val="00315A7C"/>
    <w:rsid w:val="00316217"/>
    <w:rsid w:val="00316942"/>
    <w:rsid w:val="00316A9A"/>
    <w:rsid w:val="003178F8"/>
    <w:rsid w:val="00317E67"/>
    <w:rsid w:val="00317F7D"/>
    <w:rsid w:val="0032060F"/>
    <w:rsid w:val="00320BF5"/>
    <w:rsid w:val="00321368"/>
    <w:rsid w:val="003238C1"/>
    <w:rsid w:val="003238EE"/>
    <w:rsid w:val="00324151"/>
    <w:rsid w:val="003265CD"/>
    <w:rsid w:val="00327556"/>
    <w:rsid w:val="00331505"/>
    <w:rsid w:val="003321EA"/>
    <w:rsid w:val="00332768"/>
    <w:rsid w:val="00333434"/>
    <w:rsid w:val="00334D66"/>
    <w:rsid w:val="0033651F"/>
    <w:rsid w:val="00336C38"/>
    <w:rsid w:val="00337414"/>
    <w:rsid w:val="00337F68"/>
    <w:rsid w:val="0034094C"/>
    <w:rsid w:val="0034118F"/>
    <w:rsid w:val="003424DF"/>
    <w:rsid w:val="003429D6"/>
    <w:rsid w:val="00342CB4"/>
    <w:rsid w:val="0034514C"/>
    <w:rsid w:val="00350AEE"/>
    <w:rsid w:val="00351072"/>
    <w:rsid w:val="00351427"/>
    <w:rsid w:val="003528C7"/>
    <w:rsid w:val="00354AF3"/>
    <w:rsid w:val="003559B1"/>
    <w:rsid w:val="00360B90"/>
    <w:rsid w:val="003613B8"/>
    <w:rsid w:val="003623E0"/>
    <w:rsid w:val="00362C14"/>
    <w:rsid w:val="00362D8F"/>
    <w:rsid w:val="003707C2"/>
    <w:rsid w:val="00371EBA"/>
    <w:rsid w:val="00373986"/>
    <w:rsid w:val="00374CBF"/>
    <w:rsid w:val="00375280"/>
    <w:rsid w:val="003757F8"/>
    <w:rsid w:val="00376642"/>
    <w:rsid w:val="00376839"/>
    <w:rsid w:val="00377988"/>
    <w:rsid w:val="00380622"/>
    <w:rsid w:val="003811BE"/>
    <w:rsid w:val="00382C0B"/>
    <w:rsid w:val="003851BB"/>
    <w:rsid w:val="00385A3E"/>
    <w:rsid w:val="0038623A"/>
    <w:rsid w:val="00387D1A"/>
    <w:rsid w:val="00390366"/>
    <w:rsid w:val="00390388"/>
    <w:rsid w:val="0039103C"/>
    <w:rsid w:val="00391B70"/>
    <w:rsid w:val="00391F36"/>
    <w:rsid w:val="00392D73"/>
    <w:rsid w:val="00393642"/>
    <w:rsid w:val="00393ABF"/>
    <w:rsid w:val="0039658A"/>
    <w:rsid w:val="00397414"/>
    <w:rsid w:val="003A159F"/>
    <w:rsid w:val="003A1F97"/>
    <w:rsid w:val="003A20C8"/>
    <w:rsid w:val="003A31BD"/>
    <w:rsid w:val="003A48AF"/>
    <w:rsid w:val="003A5843"/>
    <w:rsid w:val="003B0C24"/>
    <w:rsid w:val="003B4455"/>
    <w:rsid w:val="003B4ADC"/>
    <w:rsid w:val="003B525C"/>
    <w:rsid w:val="003B5749"/>
    <w:rsid w:val="003B6B30"/>
    <w:rsid w:val="003C2875"/>
    <w:rsid w:val="003C2FBA"/>
    <w:rsid w:val="003C41A6"/>
    <w:rsid w:val="003C62D2"/>
    <w:rsid w:val="003C721B"/>
    <w:rsid w:val="003C74DE"/>
    <w:rsid w:val="003C7AD6"/>
    <w:rsid w:val="003D20FB"/>
    <w:rsid w:val="003D2D9B"/>
    <w:rsid w:val="003D3843"/>
    <w:rsid w:val="003D70C1"/>
    <w:rsid w:val="003E1E4C"/>
    <w:rsid w:val="003E24AF"/>
    <w:rsid w:val="003E3E8E"/>
    <w:rsid w:val="003E4AE1"/>
    <w:rsid w:val="003E5723"/>
    <w:rsid w:val="003E5CFC"/>
    <w:rsid w:val="003E6C8F"/>
    <w:rsid w:val="003E7B02"/>
    <w:rsid w:val="003F1C26"/>
    <w:rsid w:val="003F3C8B"/>
    <w:rsid w:val="003F770F"/>
    <w:rsid w:val="003F79D7"/>
    <w:rsid w:val="00400CB2"/>
    <w:rsid w:val="00401C0D"/>
    <w:rsid w:val="00401E69"/>
    <w:rsid w:val="0040221D"/>
    <w:rsid w:val="00403F63"/>
    <w:rsid w:val="00404E1A"/>
    <w:rsid w:val="004053A7"/>
    <w:rsid w:val="00405F50"/>
    <w:rsid w:val="004061D7"/>
    <w:rsid w:val="0040669E"/>
    <w:rsid w:val="00407A14"/>
    <w:rsid w:val="004110DF"/>
    <w:rsid w:val="00411812"/>
    <w:rsid w:val="0041275D"/>
    <w:rsid w:val="00414317"/>
    <w:rsid w:val="00414A11"/>
    <w:rsid w:val="00415633"/>
    <w:rsid w:val="004159EC"/>
    <w:rsid w:val="00416B80"/>
    <w:rsid w:val="004206C4"/>
    <w:rsid w:val="00420CBB"/>
    <w:rsid w:val="0042190C"/>
    <w:rsid w:val="00421BD3"/>
    <w:rsid w:val="00422969"/>
    <w:rsid w:val="004234E1"/>
    <w:rsid w:val="00424623"/>
    <w:rsid w:val="0042524F"/>
    <w:rsid w:val="004265CD"/>
    <w:rsid w:val="00426E3E"/>
    <w:rsid w:val="0042799C"/>
    <w:rsid w:val="00434AC1"/>
    <w:rsid w:val="0043591E"/>
    <w:rsid w:val="004359BC"/>
    <w:rsid w:val="00437531"/>
    <w:rsid w:val="00437785"/>
    <w:rsid w:val="00440562"/>
    <w:rsid w:val="00440D31"/>
    <w:rsid w:val="0044237E"/>
    <w:rsid w:val="0044297E"/>
    <w:rsid w:val="004435DA"/>
    <w:rsid w:val="004451BD"/>
    <w:rsid w:val="00445413"/>
    <w:rsid w:val="004463A6"/>
    <w:rsid w:val="004502B5"/>
    <w:rsid w:val="00451B2C"/>
    <w:rsid w:val="00451CF0"/>
    <w:rsid w:val="004549B0"/>
    <w:rsid w:val="004567CC"/>
    <w:rsid w:val="00456B4B"/>
    <w:rsid w:val="00461452"/>
    <w:rsid w:val="0046147D"/>
    <w:rsid w:val="00463875"/>
    <w:rsid w:val="00464A80"/>
    <w:rsid w:val="0046645D"/>
    <w:rsid w:val="004669A0"/>
    <w:rsid w:val="004675CD"/>
    <w:rsid w:val="00467791"/>
    <w:rsid w:val="00467838"/>
    <w:rsid w:val="00467DAC"/>
    <w:rsid w:val="00472451"/>
    <w:rsid w:val="00475DA6"/>
    <w:rsid w:val="00477E77"/>
    <w:rsid w:val="00481A42"/>
    <w:rsid w:val="00482DAD"/>
    <w:rsid w:val="00486B4B"/>
    <w:rsid w:val="00486D5E"/>
    <w:rsid w:val="00487B05"/>
    <w:rsid w:val="00490634"/>
    <w:rsid w:val="0049079E"/>
    <w:rsid w:val="004920D0"/>
    <w:rsid w:val="0049334F"/>
    <w:rsid w:val="00494383"/>
    <w:rsid w:val="00495A49"/>
    <w:rsid w:val="00495AF0"/>
    <w:rsid w:val="004A0D82"/>
    <w:rsid w:val="004A12C6"/>
    <w:rsid w:val="004A3274"/>
    <w:rsid w:val="004A42DE"/>
    <w:rsid w:val="004A5230"/>
    <w:rsid w:val="004A52B4"/>
    <w:rsid w:val="004A5AA4"/>
    <w:rsid w:val="004A62CB"/>
    <w:rsid w:val="004A7D3D"/>
    <w:rsid w:val="004B10E2"/>
    <w:rsid w:val="004B553C"/>
    <w:rsid w:val="004B6023"/>
    <w:rsid w:val="004C03EE"/>
    <w:rsid w:val="004C1A1E"/>
    <w:rsid w:val="004C2C2D"/>
    <w:rsid w:val="004C2CBE"/>
    <w:rsid w:val="004C3D84"/>
    <w:rsid w:val="004C4719"/>
    <w:rsid w:val="004C4C4F"/>
    <w:rsid w:val="004C65E6"/>
    <w:rsid w:val="004C68C4"/>
    <w:rsid w:val="004D09CA"/>
    <w:rsid w:val="004D16ED"/>
    <w:rsid w:val="004D3182"/>
    <w:rsid w:val="004D6D06"/>
    <w:rsid w:val="004E23FD"/>
    <w:rsid w:val="004E52B9"/>
    <w:rsid w:val="004E52DC"/>
    <w:rsid w:val="004E5A04"/>
    <w:rsid w:val="004F05A4"/>
    <w:rsid w:val="004F5C24"/>
    <w:rsid w:val="004F7B5F"/>
    <w:rsid w:val="004F7F0F"/>
    <w:rsid w:val="00500F78"/>
    <w:rsid w:val="005016BB"/>
    <w:rsid w:val="00502629"/>
    <w:rsid w:val="00504E15"/>
    <w:rsid w:val="00505ECF"/>
    <w:rsid w:val="005102AA"/>
    <w:rsid w:val="00511124"/>
    <w:rsid w:val="00511223"/>
    <w:rsid w:val="00511610"/>
    <w:rsid w:val="00515464"/>
    <w:rsid w:val="00517D8F"/>
    <w:rsid w:val="00520E34"/>
    <w:rsid w:val="0052132F"/>
    <w:rsid w:val="005228B8"/>
    <w:rsid w:val="0052430A"/>
    <w:rsid w:val="00524E95"/>
    <w:rsid w:val="00524FB6"/>
    <w:rsid w:val="00532D38"/>
    <w:rsid w:val="00541D1D"/>
    <w:rsid w:val="00541DAA"/>
    <w:rsid w:val="00542747"/>
    <w:rsid w:val="005432A7"/>
    <w:rsid w:val="00544654"/>
    <w:rsid w:val="00545568"/>
    <w:rsid w:val="005468B1"/>
    <w:rsid w:val="005470AA"/>
    <w:rsid w:val="005474C6"/>
    <w:rsid w:val="005528B0"/>
    <w:rsid w:val="0055298E"/>
    <w:rsid w:val="0055409C"/>
    <w:rsid w:val="00555C17"/>
    <w:rsid w:val="005567C7"/>
    <w:rsid w:val="00556B8B"/>
    <w:rsid w:val="00557881"/>
    <w:rsid w:val="005603AF"/>
    <w:rsid w:val="00561324"/>
    <w:rsid w:val="00563747"/>
    <w:rsid w:val="005637DE"/>
    <w:rsid w:val="00563A27"/>
    <w:rsid w:val="00565BAF"/>
    <w:rsid w:val="00566DCA"/>
    <w:rsid w:val="00566F26"/>
    <w:rsid w:val="00572228"/>
    <w:rsid w:val="005740D8"/>
    <w:rsid w:val="00575840"/>
    <w:rsid w:val="005779D9"/>
    <w:rsid w:val="00580A5D"/>
    <w:rsid w:val="005817C6"/>
    <w:rsid w:val="0058726B"/>
    <w:rsid w:val="00590B00"/>
    <w:rsid w:val="00591973"/>
    <w:rsid w:val="0059211A"/>
    <w:rsid w:val="00593B82"/>
    <w:rsid w:val="00594094"/>
    <w:rsid w:val="005954A6"/>
    <w:rsid w:val="00597CF8"/>
    <w:rsid w:val="005A025F"/>
    <w:rsid w:val="005A0590"/>
    <w:rsid w:val="005A0DDE"/>
    <w:rsid w:val="005A14FF"/>
    <w:rsid w:val="005A1585"/>
    <w:rsid w:val="005A1E27"/>
    <w:rsid w:val="005A4BD5"/>
    <w:rsid w:val="005A573F"/>
    <w:rsid w:val="005A5C7E"/>
    <w:rsid w:val="005A7028"/>
    <w:rsid w:val="005A7314"/>
    <w:rsid w:val="005B2401"/>
    <w:rsid w:val="005B2E01"/>
    <w:rsid w:val="005B5E01"/>
    <w:rsid w:val="005B6B39"/>
    <w:rsid w:val="005B6CBE"/>
    <w:rsid w:val="005C2D2F"/>
    <w:rsid w:val="005C6EA2"/>
    <w:rsid w:val="005C7328"/>
    <w:rsid w:val="005D1684"/>
    <w:rsid w:val="005D2A88"/>
    <w:rsid w:val="005D2EC6"/>
    <w:rsid w:val="005D5032"/>
    <w:rsid w:val="005D596A"/>
    <w:rsid w:val="005D5BF3"/>
    <w:rsid w:val="005D66B3"/>
    <w:rsid w:val="005D7BDE"/>
    <w:rsid w:val="005E0A49"/>
    <w:rsid w:val="005E3AB2"/>
    <w:rsid w:val="005E54D5"/>
    <w:rsid w:val="005E682D"/>
    <w:rsid w:val="005E7361"/>
    <w:rsid w:val="005E76D7"/>
    <w:rsid w:val="005F011D"/>
    <w:rsid w:val="005F034B"/>
    <w:rsid w:val="005F03FD"/>
    <w:rsid w:val="005F0F6A"/>
    <w:rsid w:val="005F15DB"/>
    <w:rsid w:val="005F24B0"/>
    <w:rsid w:val="005F265F"/>
    <w:rsid w:val="005F2F7B"/>
    <w:rsid w:val="005F58B0"/>
    <w:rsid w:val="00600697"/>
    <w:rsid w:val="006065CF"/>
    <w:rsid w:val="0060667E"/>
    <w:rsid w:val="006068D5"/>
    <w:rsid w:val="006075E7"/>
    <w:rsid w:val="00610180"/>
    <w:rsid w:val="0061179D"/>
    <w:rsid w:val="00611A80"/>
    <w:rsid w:val="00613E8A"/>
    <w:rsid w:val="00614689"/>
    <w:rsid w:val="0061481E"/>
    <w:rsid w:val="00614AC6"/>
    <w:rsid w:val="006157B9"/>
    <w:rsid w:val="00615B5F"/>
    <w:rsid w:val="00616EDD"/>
    <w:rsid w:val="00622458"/>
    <w:rsid w:val="00624374"/>
    <w:rsid w:val="00624F5D"/>
    <w:rsid w:val="0062501C"/>
    <w:rsid w:val="006261DE"/>
    <w:rsid w:val="0063047F"/>
    <w:rsid w:val="00630AC9"/>
    <w:rsid w:val="00630F96"/>
    <w:rsid w:val="00631015"/>
    <w:rsid w:val="006311F8"/>
    <w:rsid w:val="00631990"/>
    <w:rsid w:val="00632E22"/>
    <w:rsid w:val="006344AD"/>
    <w:rsid w:val="00634DE7"/>
    <w:rsid w:val="00635525"/>
    <w:rsid w:val="00635A45"/>
    <w:rsid w:val="00635DFE"/>
    <w:rsid w:val="00636382"/>
    <w:rsid w:val="00637A79"/>
    <w:rsid w:val="00640966"/>
    <w:rsid w:val="00640C5B"/>
    <w:rsid w:val="00640E4C"/>
    <w:rsid w:val="00642A75"/>
    <w:rsid w:val="00643182"/>
    <w:rsid w:val="006446C5"/>
    <w:rsid w:val="00647454"/>
    <w:rsid w:val="006505E8"/>
    <w:rsid w:val="00651087"/>
    <w:rsid w:val="00655DEA"/>
    <w:rsid w:val="00657A28"/>
    <w:rsid w:val="00660D69"/>
    <w:rsid w:val="00661000"/>
    <w:rsid w:val="00661738"/>
    <w:rsid w:val="00662DD5"/>
    <w:rsid w:val="006649D3"/>
    <w:rsid w:val="00665A8E"/>
    <w:rsid w:val="00666F77"/>
    <w:rsid w:val="00670F54"/>
    <w:rsid w:val="006725BF"/>
    <w:rsid w:val="00672B7F"/>
    <w:rsid w:val="00677FE2"/>
    <w:rsid w:val="00680694"/>
    <w:rsid w:val="00680AE1"/>
    <w:rsid w:val="00681376"/>
    <w:rsid w:val="00682D42"/>
    <w:rsid w:val="00683034"/>
    <w:rsid w:val="00684FAB"/>
    <w:rsid w:val="0068651D"/>
    <w:rsid w:val="00686564"/>
    <w:rsid w:val="00686BDB"/>
    <w:rsid w:val="006870CD"/>
    <w:rsid w:val="00687840"/>
    <w:rsid w:val="00690AAB"/>
    <w:rsid w:val="00690B08"/>
    <w:rsid w:val="00691093"/>
    <w:rsid w:val="00691769"/>
    <w:rsid w:val="00691843"/>
    <w:rsid w:val="0069228D"/>
    <w:rsid w:val="00692B7D"/>
    <w:rsid w:val="00694724"/>
    <w:rsid w:val="00694881"/>
    <w:rsid w:val="00694EB3"/>
    <w:rsid w:val="00695DEB"/>
    <w:rsid w:val="006966F8"/>
    <w:rsid w:val="006A0357"/>
    <w:rsid w:val="006A049F"/>
    <w:rsid w:val="006A285B"/>
    <w:rsid w:val="006A38DD"/>
    <w:rsid w:val="006A70F0"/>
    <w:rsid w:val="006B2536"/>
    <w:rsid w:val="006B25B6"/>
    <w:rsid w:val="006B309C"/>
    <w:rsid w:val="006B38BE"/>
    <w:rsid w:val="006B4B42"/>
    <w:rsid w:val="006B6324"/>
    <w:rsid w:val="006B6348"/>
    <w:rsid w:val="006B71B1"/>
    <w:rsid w:val="006B76E9"/>
    <w:rsid w:val="006B7D97"/>
    <w:rsid w:val="006C1A5F"/>
    <w:rsid w:val="006C3FCB"/>
    <w:rsid w:val="006C72EB"/>
    <w:rsid w:val="006D0D1E"/>
    <w:rsid w:val="006D10C2"/>
    <w:rsid w:val="006D1FCB"/>
    <w:rsid w:val="006D7721"/>
    <w:rsid w:val="006E0C2C"/>
    <w:rsid w:val="006E0DFD"/>
    <w:rsid w:val="006E4540"/>
    <w:rsid w:val="006E5ECD"/>
    <w:rsid w:val="006E764E"/>
    <w:rsid w:val="006E7D24"/>
    <w:rsid w:val="006F03B3"/>
    <w:rsid w:val="006F1C73"/>
    <w:rsid w:val="00701CC2"/>
    <w:rsid w:val="0070426F"/>
    <w:rsid w:val="0070529D"/>
    <w:rsid w:val="00705E6D"/>
    <w:rsid w:val="00707314"/>
    <w:rsid w:val="007147DF"/>
    <w:rsid w:val="00716060"/>
    <w:rsid w:val="00717DB2"/>
    <w:rsid w:val="00720315"/>
    <w:rsid w:val="007213EE"/>
    <w:rsid w:val="007222A2"/>
    <w:rsid w:val="0072340A"/>
    <w:rsid w:val="00723B44"/>
    <w:rsid w:val="00724E91"/>
    <w:rsid w:val="007257DE"/>
    <w:rsid w:val="00727E21"/>
    <w:rsid w:val="0073089F"/>
    <w:rsid w:val="00730F50"/>
    <w:rsid w:val="0073121E"/>
    <w:rsid w:val="007333CE"/>
    <w:rsid w:val="00733C09"/>
    <w:rsid w:val="007363DC"/>
    <w:rsid w:val="0073736F"/>
    <w:rsid w:val="00737F64"/>
    <w:rsid w:val="007407C6"/>
    <w:rsid w:val="0074328B"/>
    <w:rsid w:val="00743777"/>
    <w:rsid w:val="00744626"/>
    <w:rsid w:val="007452F9"/>
    <w:rsid w:val="00745B2F"/>
    <w:rsid w:val="00747EC1"/>
    <w:rsid w:val="0075090E"/>
    <w:rsid w:val="007545FC"/>
    <w:rsid w:val="00755330"/>
    <w:rsid w:val="00761C73"/>
    <w:rsid w:val="00764EE7"/>
    <w:rsid w:val="007666C7"/>
    <w:rsid w:val="00767C4D"/>
    <w:rsid w:val="00771F01"/>
    <w:rsid w:val="00772169"/>
    <w:rsid w:val="00776A81"/>
    <w:rsid w:val="0078192A"/>
    <w:rsid w:val="0078233C"/>
    <w:rsid w:val="00782D01"/>
    <w:rsid w:val="007830EE"/>
    <w:rsid w:val="00783BCE"/>
    <w:rsid w:val="007847C9"/>
    <w:rsid w:val="0078569D"/>
    <w:rsid w:val="00791A1D"/>
    <w:rsid w:val="00791D0C"/>
    <w:rsid w:val="00791ECA"/>
    <w:rsid w:val="00791FF2"/>
    <w:rsid w:val="007922F2"/>
    <w:rsid w:val="00792BD4"/>
    <w:rsid w:val="0079359B"/>
    <w:rsid w:val="007939DE"/>
    <w:rsid w:val="007939FC"/>
    <w:rsid w:val="00796E19"/>
    <w:rsid w:val="00797104"/>
    <w:rsid w:val="007A084C"/>
    <w:rsid w:val="007A0CD0"/>
    <w:rsid w:val="007A1B31"/>
    <w:rsid w:val="007A250B"/>
    <w:rsid w:val="007A5E47"/>
    <w:rsid w:val="007A6AE4"/>
    <w:rsid w:val="007B0878"/>
    <w:rsid w:val="007B0E7B"/>
    <w:rsid w:val="007B1478"/>
    <w:rsid w:val="007B1B63"/>
    <w:rsid w:val="007B1BB5"/>
    <w:rsid w:val="007B1F5B"/>
    <w:rsid w:val="007B2916"/>
    <w:rsid w:val="007B2C23"/>
    <w:rsid w:val="007B77D0"/>
    <w:rsid w:val="007C02D8"/>
    <w:rsid w:val="007C06FD"/>
    <w:rsid w:val="007C100D"/>
    <w:rsid w:val="007C4995"/>
    <w:rsid w:val="007C4BB4"/>
    <w:rsid w:val="007C5032"/>
    <w:rsid w:val="007C5565"/>
    <w:rsid w:val="007C64E8"/>
    <w:rsid w:val="007C6D95"/>
    <w:rsid w:val="007C7599"/>
    <w:rsid w:val="007D05E1"/>
    <w:rsid w:val="007D1477"/>
    <w:rsid w:val="007D17A2"/>
    <w:rsid w:val="007D1A77"/>
    <w:rsid w:val="007D30CA"/>
    <w:rsid w:val="007D4E55"/>
    <w:rsid w:val="007E0573"/>
    <w:rsid w:val="007E1C62"/>
    <w:rsid w:val="007E296E"/>
    <w:rsid w:val="007E2EF2"/>
    <w:rsid w:val="007E335A"/>
    <w:rsid w:val="007E61AF"/>
    <w:rsid w:val="007E6EE5"/>
    <w:rsid w:val="007E754A"/>
    <w:rsid w:val="007E7A53"/>
    <w:rsid w:val="007E7E61"/>
    <w:rsid w:val="007F0705"/>
    <w:rsid w:val="007F1E24"/>
    <w:rsid w:val="007F2FAE"/>
    <w:rsid w:val="007F43C4"/>
    <w:rsid w:val="007F472D"/>
    <w:rsid w:val="007F6802"/>
    <w:rsid w:val="007F77AB"/>
    <w:rsid w:val="008000DE"/>
    <w:rsid w:val="0080246C"/>
    <w:rsid w:val="00804B32"/>
    <w:rsid w:val="00804CDB"/>
    <w:rsid w:val="00807732"/>
    <w:rsid w:val="008111E4"/>
    <w:rsid w:val="00812A1B"/>
    <w:rsid w:val="0082061C"/>
    <w:rsid w:val="00820DB9"/>
    <w:rsid w:val="0082158B"/>
    <w:rsid w:val="00822D8D"/>
    <w:rsid w:val="00823309"/>
    <w:rsid w:val="00824CD1"/>
    <w:rsid w:val="008275EE"/>
    <w:rsid w:val="00827AEA"/>
    <w:rsid w:val="0083003D"/>
    <w:rsid w:val="008318C6"/>
    <w:rsid w:val="008346E9"/>
    <w:rsid w:val="00834E9D"/>
    <w:rsid w:val="00835571"/>
    <w:rsid w:val="00836BCD"/>
    <w:rsid w:val="00840F8C"/>
    <w:rsid w:val="00841EEA"/>
    <w:rsid w:val="0084305D"/>
    <w:rsid w:val="00843310"/>
    <w:rsid w:val="00843340"/>
    <w:rsid w:val="00844776"/>
    <w:rsid w:val="00844CC6"/>
    <w:rsid w:val="0084512C"/>
    <w:rsid w:val="00845CB2"/>
    <w:rsid w:val="008462BD"/>
    <w:rsid w:val="00846A06"/>
    <w:rsid w:val="00847678"/>
    <w:rsid w:val="0085166F"/>
    <w:rsid w:val="00855AE9"/>
    <w:rsid w:val="00856111"/>
    <w:rsid w:val="00857570"/>
    <w:rsid w:val="00860F5A"/>
    <w:rsid w:val="00862EC5"/>
    <w:rsid w:val="00862FBA"/>
    <w:rsid w:val="00865330"/>
    <w:rsid w:val="008664E3"/>
    <w:rsid w:val="00866E33"/>
    <w:rsid w:val="00867225"/>
    <w:rsid w:val="00867E85"/>
    <w:rsid w:val="00870CBE"/>
    <w:rsid w:val="0087394E"/>
    <w:rsid w:val="00874157"/>
    <w:rsid w:val="0087619D"/>
    <w:rsid w:val="00881129"/>
    <w:rsid w:val="00881CF4"/>
    <w:rsid w:val="00883F3A"/>
    <w:rsid w:val="0088497D"/>
    <w:rsid w:val="00884F96"/>
    <w:rsid w:val="0088656D"/>
    <w:rsid w:val="00890F66"/>
    <w:rsid w:val="00890FF5"/>
    <w:rsid w:val="008920A7"/>
    <w:rsid w:val="008924C1"/>
    <w:rsid w:val="00892D07"/>
    <w:rsid w:val="00892F55"/>
    <w:rsid w:val="00893DB9"/>
    <w:rsid w:val="0089465D"/>
    <w:rsid w:val="00897BBD"/>
    <w:rsid w:val="00897EBD"/>
    <w:rsid w:val="008A0BA8"/>
    <w:rsid w:val="008A3EAC"/>
    <w:rsid w:val="008A420C"/>
    <w:rsid w:val="008A4823"/>
    <w:rsid w:val="008A52D6"/>
    <w:rsid w:val="008A6B0C"/>
    <w:rsid w:val="008B0127"/>
    <w:rsid w:val="008B1051"/>
    <w:rsid w:val="008B26EA"/>
    <w:rsid w:val="008B3D24"/>
    <w:rsid w:val="008B45A3"/>
    <w:rsid w:val="008B4DA3"/>
    <w:rsid w:val="008C0646"/>
    <w:rsid w:val="008C0EAA"/>
    <w:rsid w:val="008C1669"/>
    <w:rsid w:val="008C23A4"/>
    <w:rsid w:val="008C3D16"/>
    <w:rsid w:val="008C43B2"/>
    <w:rsid w:val="008C45CA"/>
    <w:rsid w:val="008C6610"/>
    <w:rsid w:val="008C683B"/>
    <w:rsid w:val="008C7B6E"/>
    <w:rsid w:val="008D008A"/>
    <w:rsid w:val="008D108D"/>
    <w:rsid w:val="008D1E09"/>
    <w:rsid w:val="008D208A"/>
    <w:rsid w:val="008D2E08"/>
    <w:rsid w:val="008D3BA1"/>
    <w:rsid w:val="008D3D42"/>
    <w:rsid w:val="008E01EA"/>
    <w:rsid w:val="008E149F"/>
    <w:rsid w:val="008E3403"/>
    <w:rsid w:val="008E5403"/>
    <w:rsid w:val="008E5DD7"/>
    <w:rsid w:val="008F10D6"/>
    <w:rsid w:val="008F49F6"/>
    <w:rsid w:val="008F51C5"/>
    <w:rsid w:val="008F5E3C"/>
    <w:rsid w:val="00900FD6"/>
    <w:rsid w:val="00901583"/>
    <w:rsid w:val="009049A4"/>
    <w:rsid w:val="00911290"/>
    <w:rsid w:val="009114C5"/>
    <w:rsid w:val="00913802"/>
    <w:rsid w:val="00914F31"/>
    <w:rsid w:val="0091568E"/>
    <w:rsid w:val="009178AA"/>
    <w:rsid w:val="00917D6E"/>
    <w:rsid w:val="00917E6E"/>
    <w:rsid w:val="00921648"/>
    <w:rsid w:val="00924055"/>
    <w:rsid w:val="00924A52"/>
    <w:rsid w:val="00925FB7"/>
    <w:rsid w:val="00927876"/>
    <w:rsid w:val="009326EF"/>
    <w:rsid w:val="00932B0D"/>
    <w:rsid w:val="00933661"/>
    <w:rsid w:val="00935091"/>
    <w:rsid w:val="00935D54"/>
    <w:rsid w:val="009363F6"/>
    <w:rsid w:val="0093740F"/>
    <w:rsid w:val="009403AD"/>
    <w:rsid w:val="0094381F"/>
    <w:rsid w:val="00943F07"/>
    <w:rsid w:val="00944E27"/>
    <w:rsid w:val="00945623"/>
    <w:rsid w:val="00945EE4"/>
    <w:rsid w:val="00947646"/>
    <w:rsid w:val="00947884"/>
    <w:rsid w:val="00947E8E"/>
    <w:rsid w:val="00951DF6"/>
    <w:rsid w:val="0095242E"/>
    <w:rsid w:val="00953CC6"/>
    <w:rsid w:val="0096049D"/>
    <w:rsid w:val="00960E8D"/>
    <w:rsid w:val="00961A7F"/>
    <w:rsid w:val="00963729"/>
    <w:rsid w:val="00964EC4"/>
    <w:rsid w:val="00965829"/>
    <w:rsid w:val="00970AFF"/>
    <w:rsid w:val="00972663"/>
    <w:rsid w:val="00972AB7"/>
    <w:rsid w:val="009741E1"/>
    <w:rsid w:val="009743B0"/>
    <w:rsid w:val="0097507E"/>
    <w:rsid w:val="0097581C"/>
    <w:rsid w:val="00976505"/>
    <w:rsid w:val="00984F15"/>
    <w:rsid w:val="00985376"/>
    <w:rsid w:val="009858A9"/>
    <w:rsid w:val="009903DE"/>
    <w:rsid w:val="0099108C"/>
    <w:rsid w:val="009916C0"/>
    <w:rsid w:val="00992F88"/>
    <w:rsid w:val="009935D6"/>
    <w:rsid w:val="00993733"/>
    <w:rsid w:val="00993A69"/>
    <w:rsid w:val="009950B3"/>
    <w:rsid w:val="009A0624"/>
    <w:rsid w:val="009A07FB"/>
    <w:rsid w:val="009A2E98"/>
    <w:rsid w:val="009A4897"/>
    <w:rsid w:val="009A515F"/>
    <w:rsid w:val="009A596A"/>
    <w:rsid w:val="009A59AD"/>
    <w:rsid w:val="009A5F5E"/>
    <w:rsid w:val="009B43EE"/>
    <w:rsid w:val="009B5DF8"/>
    <w:rsid w:val="009C02B1"/>
    <w:rsid w:val="009C119E"/>
    <w:rsid w:val="009C23D2"/>
    <w:rsid w:val="009D7A0E"/>
    <w:rsid w:val="009E19A9"/>
    <w:rsid w:val="009E264E"/>
    <w:rsid w:val="009E3E25"/>
    <w:rsid w:val="009E66BD"/>
    <w:rsid w:val="009E6F68"/>
    <w:rsid w:val="009E7F70"/>
    <w:rsid w:val="009F042E"/>
    <w:rsid w:val="009F0B58"/>
    <w:rsid w:val="009F3145"/>
    <w:rsid w:val="009F4008"/>
    <w:rsid w:val="009F46CE"/>
    <w:rsid w:val="009F4947"/>
    <w:rsid w:val="009F5690"/>
    <w:rsid w:val="00A0011F"/>
    <w:rsid w:val="00A0047F"/>
    <w:rsid w:val="00A02A4F"/>
    <w:rsid w:val="00A0324A"/>
    <w:rsid w:val="00A03F5A"/>
    <w:rsid w:val="00A049C6"/>
    <w:rsid w:val="00A052BB"/>
    <w:rsid w:val="00A0757F"/>
    <w:rsid w:val="00A10BD9"/>
    <w:rsid w:val="00A11840"/>
    <w:rsid w:val="00A11EEA"/>
    <w:rsid w:val="00A13671"/>
    <w:rsid w:val="00A152DB"/>
    <w:rsid w:val="00A15923"/>
    <w:rsid w:val="00A15DB7"/>
    <w:rsid w:val="00A17498"/>
    <w:rsid w:val="00A17A8D"/>
    <w:rsid w:val="00A213B4"/>
    <w:rsid w:val="00A23FA3"/>
    <w:rsid w:val="00A26191"/>
    <w:rsid w:val="00A30ACE"/>
    <w:rsid w:val="00A320A2"/>
    <w:rsid w:val="00A378C8"/>
    <w:rsid w:val="00A4140D"/>
    <w:rsid w:val="00A42F47"/>
    <w:rsid w:val="00A437BF"/>
    <w:rsid w:val="00A43A9F"/>
    <w:rsid w:val="00A47808"/>
    <w:rsid w:val="00A556A5"/>
    <w:rsid w:val="00A60312"/>
    <w:rsid w:val="00A61D05"/>
    <w:rsid w:val="00A61E7B"/>
    <w:rsid w:val="00A647D3"/>
    <w:rsid w:val="00A65F62"/>
    <w:rsid w:val="00A70FD9"/>
    <w:rsid w:val="00A71A33"/>
    <w:rsid w:val="00A71EBE"/>
    <w:rsid w:val="00A72285"/>
    <w:rsid w:val="00A734BF"/>
    <w:rsid w:val="00A73597"/>
    <w:rsid w:val="00A77E3E"/>
    <w:rsid w:val="00A808FA"/>
    <w:rsid w:val="00A80CD0"/>
    <w:rsid w:val="00A80F8C"/>
    <w:rsid w:val="00A811CD"/>
    <w:rsid w:val="00A830E0"/>
    <w:rsid w:val="00A83C42"/>
    <w:rsid w:val="00A85101"/>
    <w:rsid w:val="00A86B44"/>
    <w:rsid w:val="00A86C15"/>
    <w:rsid w:val="00A87583"/>
    <w:rsid w:val="00A87E3B"/>
    <w:rsid w:val="00A90012"/>
    <w:rsid w:val="00A9348D"/>
    <w:rsid w:val="00A944D6"/>
    <w:rsid w:val="00A964B4"/>
    <w:rsid w:val="00AA015B"/>
    <w:rsid w:val="00AA0EC3"/>
    <w:rsid w:val="00AA1CD1"/>
    <w:rsid w:val="00AA3739"/>
    <w:rsid w:val="00AA696B"/>
    <w:rsid w:val="00AA75CE"/>
    <w:rsid w:val="00AA79E4"/>
    <w:rsid w:val="00AB12BE"/>
    <w:rsid w:val="00AB319F"/>
    <w:rsid w:val="00AB509B"/>
    <w:rsid w:val="00AB71F3"/>
    <w:rsid w:val="00AC30A0"/>
    <w:rsid w:val="00AC6906"/>
    <w:rsid w:val="00AD1AA1"/>
    <w:rsid w:val="00AD2019"/>
    <w:rsid w:val="00AD2648"/>
    <w:rsid w:val="00AD4670"/>
    <w:rsid w:val="00AD4984"/>
    <w:rsid w:val="00AD4C32"/>
    <w:rsid w:val="00AD5D4B"/>
    <w:rsid w:val="00AD6F8B"/>
    <w:rsid w:val="00AE2A0C"/>
    <w:rsid w:val="00AE338B"/>
    <w:rsid w:val="00AE3814"/>
    <w:rsid w:val="00AE47D7"/>
    <w:rsid w:val="00AE517A"/>
    <w:rsid w:val="00AE5870"/>
    <w:rsid w:val="00AE60C5"/>
    <w:rsid w:val="00AE6A3C"/>
    <w:rsid w:val="00AE6B22"/>
    <w:rsid w:val="00AE6E3D"/>
    <w:rsid w:val="00AF2D38"/>
    <w:rsid w:val="00AF2D9A"/>
    <w:rsid w:val="00AF3077"/>
    <w:rsid w:val="00AF3904"/>
    <w:rsid w:val="00AF62C0"/>
    <w:rsid w:val="00AF6D88"/>
    <w:rsid w:val="00B02FA2"/>
    <w:rsid w:val="00B03228"/>
    <w:rsid w:val="00B04CE8"/>
    <w:rsid w:val="00B05964"/>
    <w:rsid w:val="00B05EEF"/>
    <w:rsid w:val="00B077CC"/>
    <w:rsid w:val="00B07EFF"/>
    <w:rsid w:val="00B119DD"/>
    <w:rsid w:val="00B130DE"/>
    <w:rsid w:val="00B14DFB"/>
    <w:rsid w:val="00B15BF7"/>
    <w:rsid w:val="00B16E3C"/>
    <w:rsid w:val="00B21CB4"/>
    <w:rsid w:val="00B25293"/>
    <w:rsid w:val="00B318F7"/>
    <w:rsid w:val="00B31F4C"/>
    <w:rsid w:val="00B34DFD"/>
    <w:rsid w:val="00B35B1B"/>
    <w:rsid w:val="00B35C6C"/>
    <w:rsid w:val="00B3763E"/>
    <w:rsid w:val="00B378FD"/>
    <w:rsid w:val="00B40849"/>
    <w:rsid w:val="00B41060"/>
    <w:rsid w:val="00B41540"/>
    <w:rsid w:val="00B425FB"/>
    <w:rsid w:val="00B42633"/>
    <w:rsid w:val="00B4524F"/>
    <w:rsid w:val="00B454E2"/>
    <w:rsid w:val="00B46078"/>
    <w:rsid w:val="00B50F37"/>
    <w:rsid w:val="00B51C4C"/>
    <w:rsid w:val="00B5316B"/>
    <w:rsid w:val="00B5488B"/>
    <w:rsid w:val="00B54FDA"/>
    <w:rsid w:val="00B55722"/>
    <w:rsid w:val="00B5625D"/>
    <w:rsid w:val="00B5764E"/>
    <w:rsid w:val="00B57D22"/>
    <w:rsid w:val="00B63952"/>
    <w:rsid w:val="00B64434"/>
    <w:rsid w:val="00B66785"/>
    <w:rsid w:val="00B66797"/>
    <w:rsid w:val="00B70A0F"/>
    <w:rsid w:val="00B75820"/>
    <w:rsid w:val="00B764B2"/>
    <w:rsid w:val="00B76537"/>
    <w:rsid w:val="00B804EC"/>
    <w:rsid w:val="00B823FF"/>
    <w:rsid w:val="00B82F17"/>
    <w:rsid w:val="00B83EAD"/>
    <w:rsid w:val="00B84076"/>
    <w:rsid w:val="00B85162"/>
    <w:rsid w:val="00B85B57"/>
    <w:rsid w:val="00B861CB"/>
    <w:rsid w:val="00B87CAB"/>
    <w:rsid w:val="00B90496"/>
    <w:rsid w:val="00B9063A"/>
    <w:rsid w:val="00B914FB"/>
    <w:rsid w:val="00B91888"/>
    <w:rsid w:val="00B923CA"/>
    <w:rsid w:val="00B92AB3"/>
    <w:rsid w:val="00B9366F"/>
    <w:rsid w:val="00B950DC"/>
    <w:rsid w:val="00B95229"/>
    <w:rsid w:val="00B95931"/>
    <w:rsid w:val="00B9777C"/>
    <w:rsid w:val="00BA15C9"/>
    <w:rsid w:val="00BA1BC6"/>
    <w:rsid w:val="00BA4D72"/>
    <w:rsid w:val="00BA6C9E"/>
    <w:rsid w:val="00BA6F3E"/>
    <w:rsid w:val="00BA756D"/>
    <w:rsid w:val="00BB1D5D"/>
    <w:rsid w:val="00BB262A"/>
    <w:rsid w:val="00BB3D07"/>
    <w:rsid w:val="00BB482B"/>
    <w:rsid w:val="00BB4EB3"/>
    <w:rsid w:val="00BB6527"/>
    <w:rsid w:val="00BB7A03"/>
    <w:rsid w:val="00BC0E4D"/>
    <w:rsid w:val="00BC2A3D"/>
    <w:rsid w:val="00BC352B"/>
    <w:rsid w:val="00BC4B81"/>
    <w:rsid w:val="00BC4FD9"/>
    <w:rsid w:val="00BC6208"/>
    <w:rsid w:val="00BC6D55"/>
    <w:rsid w:val="00BC7B97"/>
    <w:rsid w:val="00BD0C7E"/>
    <w:rsid w:val="00BD12E5"/>
    <w:rsid w:val="00BD46BF"/>
    <w:rsid w:val="00BD5824"/>
    <w:rsid w:val="00BD5E09"/>
    <w:rsid w:val="00BD6951"/>
    <w:rsid w:val="00BE5BA5"/>
    <w:rsid w:val="00BE6D23"/>
    <w:rsid w:val="00BF1973"/>
    <w:rsid w:val="00BF1CF8"/>
    <w:rsid w:val="00BF219E"/>
    <w:rsid w:val="00BF257F"/>
    <w:rsid w:val="00BF2587"/>
    <w:rsid w:val="00BF2D26"/>
    <w:rsid w:val="00BF38D1"/>
    <w:rsid w:val="00BF6A18"/>
    <w:rsid w:val="00BF75D8"/>
    <w:rsid w:val="00C0061F"/>
    <w:rsid w:val="00C006C6"/>
    <w:rsid w:val="00C02DB5"/>
    <w:rsid w:val="00C02FFD"/>
    <w:rsid w:val="00C0341B"/>
    <w:rsid w:val="00C03B4E"/>
    <w:rsid w:val="00C048FA"/>
    <w:rsid w:val="00C11D80"/>
    <w:rsid w:val="00C12158"/>
    <w:rsid w:val="00C13F7B"/>
    <w:rsid w:val="00C16245"/>
    <w:rsid w:val="00C169E7"/>
    <w:rsid w:val="00C22CEC"/>
    <w:rsid w:val="00C2317E"/>
    <w:rsid w:val="00C250B2"/>
    <w:rsid w:val="00C25A75"/>
    <w:rsid w:val="00C262B5"/>
    <w:rsid w:val="00C300F6"/>
    <w:rsid w:val="00C30396"/>
    <w:rsid w:val="00C32069"/>
    <w:rsid w:val="00C32486"/>
    <w:rsid w:val="00C33368"/>
    <w:rsid w:val="00C3363C"/>
    <w:rsid w:val="00C33806"/>
    <w:rsid w:val="00C355A9"/>
    <w:rsid w:val="00C359B8"/>
    <w:rsid w:val="00C373C8"/>
    <w:rsid w:val="00C40A98"/>
    <w:rsid w:val="00C40B31"/>
    <w:rsid w:val="00C41301"/>
    <w:rsid w:val="00C42078"/>
    <w:rsid w:val="00C42DDA"/>
    <w:rsid w:val="00C435EE"/>
    <w:rsid w:val="00C43841"/>
    <w:rsid w:val="00C442D3"/>
    <w:rsid w:val="00C45CD6"/>
    <w:rsid w:val="00C46140"/>
    <w:rsid w:val="00C516CF"/>
    <w:rsid w:val="00C52119"/>
    <w:rsid w:val="00C523B4"/>
    <w:rsid w:val="00C5351B"/>
    <w:rsid w:val="00C53C6B"/>
    <w:rsid w:val="00C54048"/>
    <w:rsid w:val="00C54CA7"/>
    <w:rsid w:val="00C55B49"/>
    <w:rsid w:val="00C575F6"/>
    <w:rsid w:val="00C60A72"/>
    <w:rsid w:val="00C6415F"/>
    <w:rsid w:val="00C649F7"/>
    <w:rsid w:val="00C72106"/>
    <w:rsid w:val="00C74F2E"/>
    <w:rsid w:val="00C754FD"/>
    <w:rsid w:val="00C75C16"/>
    <w:rsid w:val="00C77402"/>
    <w:rsid w:val="00C82F6E"/>
    <w:rsid w:val="00C83E36"/>
    <w:rsid w:val="00C8473C"/>
    <w:rsid w:val="00C86EC1"/>
    <w:rsid w:val="00C87B08"/>
    <w:rsid w:val="00C90DAA"/>
    <w:rsid w:val="00C92BBE"/>
    <w:rsid w:val="00C93755"/>
    <w:rsid w:val="00C94801"/>
    <w:rsid w:val="00C9596B"/>
    <w:rsid w:val="00C97A97"/>
    <w:rsid w:val="00CA03FE"/>
    <w:rsid w:val="00CA2FF3"/>
    <w:rsid w:val="00CA3AFE"/>
    <w:rsid w:val="00CA46CD"/>
    <w:rsid w:val="00CA47B7"/>
    <w:rsid w:val="00CA7709"/>
    <w:rsid w:val="00CA7A0D"/>
    <w:rsid w:val="00CB01AE"/>
    <w:rsid w:val="00CB11C4"/>
    <w:rsid w:val="00CB1AA8"/>
    <w:rsid w:val="00CB38C1"/>
    <w:rsid w:val="00CB41C7"/>
    <w:rsid w:val="00CB4EEB"/>
    <w:rsid w:val="00CB50CF"/>
    <w:rsid w:val="00CB58F7"/>
    <w:rsid w:val="00CB5B92"/>
    <w:rsid w:val="00CC2F9E"/>
    <w:rsid w:val="00CC313D"/>
    <w:rsid w:val="00CC3711"/>
    <w:rsid w:val="00CC39FD"/>
    <w:rsid w:val="00CC45D8"/>
    <w:rsid w:val="00CC54B9"/>
    <w:rsid w:val="00CC58E5"/>
    <w:rsid w:val="00CC5DFE"/>
    <w:rsid w:val="00CC7F99"/>
    <w:rsid w:val="00CD06CE"/>
    <w:rsid w:val="00CD0AF9"/>
    <w:rsid w:val="00CD2188"/>
    <w:rsid w:val="00CD2462"/>
    <w:rsid w:val="00CD29E6"/>
    <w:rsid w:val="00CD45B7"/>
    <w:rsid w:val="00CD4983"/>
    <w:rsid w:val="00CD4CA3"/>
    <w:rsid w:val="00CD5213"/>
    <w:rsid w:val="00CD5603"/>
    <w:rsid w:val="00CD58D1"/>
    <w:rsid w:val="00CD597B"/>
    <w:rsid w:val="00CE145A"/>
    <w:rsid w:val="00CE4E55"/>
    <w:rsid w:val="00CE5182"/>
    <w:rsid w:val="00CE5664"/>
    <w:rsid w:val="00CE57A3"/>
    <w:rsid w:val="00CE6B3F"/>
    <w:rsid w:val="00CE6C3F"/>
    <w:rsid w:val="00CE77AF"/>
    <w:rsid w:val="00CF1DAD"/>
    <w:rsid w:val="00CF25BE"/>
    <w:rsid w:val="00CF3682"/>
    <w:rsid w:val="00CF40B1"/>
    <w:rsid w:val="00D00025"/>
    <w:rsid w:val="00D00EF0"/>
    <w:rsid w:val="00D01434"/>
    <w:rsid w:val="00D0457C"/>
    <w:rsid w:val="00D04706"/>
    <w:rsid w:val="00D10D6E"/>
    <w:rsid w:val="00D12988"/>
    <w:rsid w:val="00D13CFB"/>
    <w:rsid w:val="00D14853"/>
    <w:rsid w:val="00D14E39"/>
    <w:rsid w:val="00D15269"/>
    <w:rsid w:val="00D1786B"/>
    <w:rsid w:val="00D22DF5"/>
    <w:rsid w:val="00D23373"/>
    <w:rsid w:val="00D24C36"/>
    <w:rsid w:val="00D24DE8"/>
    <w:rsid w:val="00D25036"/>
    <w:rsid w:val="00D26C5F"/>
    <w:rsid w:val="00D27251"/>
    <w:rsid w:val="00D31696"/>
    <w:rsid w:val="00D3188D"/>
    <w:rsid w:val="00D32257"/>
    <w:rsid w:val="00D330F6"/>
    <w:rsid w:val="00D3318B"/>
    <w:rsid w:val="00D345E9"/>
    <w:rsid w:val="00D34CC5"/>
    <w:rsid w:val="00D34D88"/>
    <w:rsid w:val="00D35B5C"/>
    <w:rsid w:val="00D3742E"/>
    <w:rsid w:val="00D37FBD"/>
    <w:rsid w:val="00D403B7"/>
    <w:rsid w:val="00D412CE"/>
    <w:rsid w:val="00D41B9D"/>
    <w:rsid w:val="00D437C6"/>
    <w:rsid w:val="00D444F4"/>
    <w:rsid w:val="00D44A26"/>
    <w:rsid w:val="00D457E2"/>
    <w:rsid w:val="00D45DA8"/>
    <w:rsid w:val="00D47333"/>
    <w:rsid w:val="00D47ECA"/>
    <w:rsid w:val="00D504D5"/>
    <w:rsid w:val="00D50985"/>
    <w:rsid w:val="00D52107"/>
    <w:rsid w:val="00D523D6"/>
    <w:rsid w:val="00D524CF"/>
    <w:rsid w:val="00D55165"/>
    <w:rsid w:val="00D55A47"/>
    <w:rsid w:val="00D573A8"/>
    <w:rsid w:val="00D61832"/>
    <w:rsid w:val="00D61A83"/>
    <w:rsid w:val="00D6308B"/>
    <w:rsid w:val="00D644A9"/>
    <w:rsid w:val="00D64A45"/>
    <w:rsid w:val="00D66123"/>
    <w:rsid w:val="00D70A60"/>
    <w:rsid w:val="00D70C4E"/>
    <w:rsid w:val="00D71361"/>
    <w:rsid w:val="00D719C0"/>
    <w:rsid w:val="00D7302B"/>
    <w:rsid w:val="00D778D4"/>
    <w:rsid w:val="00D84C14"/>
    <w:rsid w:val="00D85AC0"/>
    <w:rsid w:val="00D865DF"/>
    <w:rsid w:val="00D90C65"/>
    <w:rsid w:val="00D90C8D"/>
    <w:rsid w:val="00D914D9"/>
    <w:rsid w:val="00D9341A"/>
    <w:rsid w:val="00D93DBF"/>
    <w:rsid w:val="00D940FC"/>
    <w:rsid w:val="00D963B7"/>
    <w:rsid w:val="00DA0734"/>
    <w:rsid w:val="00DA11C5"/>
    <w:rsid w:val="00DA234B"/>
    <w:rsid w:val="00DA5C6E"/>
    <w:rsid w:val="00DB0A85"/>
    <w:rsid w:val="00DB306B"/>
    <w:rsid w:val="00DB3143"/>
    <w:rsid w:val="00DB36F7"/>
    <w:rsid w:val="00DB3A30"/>
    <w:rsid w:val="00DB3A5A"/>
    <w:rsid w:val="00DB4EDB"/>
    <w:rsid w:val="00DB5E0E"/>
    <w:rsid w:val="00DB77A9"/>
    <w:rsid w:val="00DC06AB"/>
    <w:rsid w:val="00DC2B8F"/>
    <w:rsid w:val="00DC35E6"/>
    <w:rsid w:val="00DC66DD"/>
    <w:rsid w:val="00DC73C0"/>
    <w:rsid w:val="00DC7A11"/>
    <w:rsid w:val="00DD1913"/>
    <w:rsid w:val="00DD2C1E"/>
    <w:rsid w:val="00DD2D12"/>
    <w:rsid w:val="00DD3C26"/>
    <w:rsid w:val="00DE0BAE"/>
    <w:rsid w:val="00DE283F"/>
    <w:rsid w:val="00DE2F14"/>
    <w:rsid w:val="00DE39B4"/>
    <w:rsid w:val="00DE67FF"/>
    <w:rsid w:val="00DF0ED1"/>
    <w:rsid w:val="00DF2ACA"/>
    <w:rsid w:val="00DF2ECA"/>
    <w:rsid w:val="00DF2F90"/>
    <w:rsid w:val="00DF33E4"/>
    <w:rsid w:val="00DF34EA"/>
    <w:rsid w:val="00DF3F7A"/>
    <w:rsid w:val="00E00548"/>
    <w:rsid w:val="00E00CF7"/>
    <w:rsid w:val="00E01EB9"/>
    <w:rsid w:val="00E02067"/>
    <w:rsid w:val="00E0317E"/>
    <w:rsid w:val="00E059AA"/>
    <w:rsid w:val="00E07435"/>
    <w:rsid w:val="00E079A7"/>
    <w:rsid w:val="00E07C09"/>
    <w:rsid w:val="00E105B6"/>
    <w:rsid w:val="00E10E52"/>
    <w:rsid w:val="00E13076"/>
    <w:rsid w:val="00E1353A"/>
    <w:rsid w:val="00E1434A"/>
    <w:rsid w:val="00E146F6"/>
    <w:rsid w:val="00E154CC"/>
    <w:rsid w:val="00E16049"/>
    <w:rsid w:val="00E16C47"/>
    <w:rsid w:val="00E16FB4"/>
    <w:rsid w:val="00E21D50"/>
    <w:rsid w:val="00E232C3"/>
    <w:rsid w:val="00E249C8"/>
    <w:rsid w:val="00E25101"/>
    <w:rsid w:val="00E31D38"/>
    <w:rsid w:val="00E3436B"/>
    <w:rsid w:val="00E36648"/>
    <w:rsid w:val="00E366AE"/>
    <w:rsid w:val="00E36DD3"/>
    <w:rsid w:val="00E42DD7"/>
    <w:rsid w:val="00E43310"/>
    <w:rsid w:val="00E4705E"/>
    <w:rsid w:val="00E47918"/>
    <w:rsid w:val="00E47BD0"/>
    <w:rsid w:val="00E50B5E"/>
    <w:rsid w:val="00E50D53"/>
    <w:rsid w:val="00E532B9"/>
    <w:rsid w:val="00E53858"/>
    <w:rsid w:val="00E54D69"/>
    <w:rsid w:val="00E56832"/>
    <w:rsid w:val="00E6099A"/>
    <w:rsid w:val="00E61B18"/>
    <w:rsid w:val="00E62AC9"/>
    <w:rsid w:val="00E64191"/>
    <w:rsid w:val="00E65390"/>
    <w:rsid w:val="00E70D6F"/>
    <w:rsid w:val="00E72489"/>
    <w:rsid w:val="00E73F67"/>
    <w:rsid w:val="00E74C99"/>
    <w:rsid w:val="00E7631F"/>
    <w:rsid w:val="00E77DA5"/>
    <w:rsid w:val="00E80E3B"/>
    <w:rsid w:val="00E8207A"/>
    <w:rsid w:val="00E83488"/>
    <w:rsid w:val="00E83829"/>
    <w:rsid w:val="00E855ED"/>
    <w:rsid w:val="00E87081"/>
    <w:rsid w:val="00E87B00"/>
    <w:rsid w:val="00E90017"/>
    <w:rsid w:val="00E9209A"/>
    <w:rsid w:val="00E934F7"/>
    <w:rsid w:val="00E94323"/>
    <w:rsid w:val="00E956CF"/>
    <w:rsid w:val="00E95DAF"/>
    <w:rsid w:val="00E9701F"/>
    <w:rsid w:val="00E97FD6"/>
    <w:rsid w:val="00EA0197"/>
    <w:rsid w:val="00EA0EDB"/>
    <w:rsid w:val="00EA1DCF"/>
    <w:rsid w:val="00EA2014"/>
    <w:rsid w:val="00EA2587"/>
    <w:rsid w:val="00EA4D9F"/>
    <w:rsid w:val="00EA4F02"/>
    <w:rsid w:val="00EA5A6C"/>
    <w:rsid w:val="00EA6DF2"/>
    <w:rsid w:val="00EA6E1A"/>
    <w:rsid w:val="00EB0531"/>
    <w:rsid w:val="00EB1D2D"/>
    <w:rsid w:val="00EB2917"/>
    <w:rsid w:val="00EB2A25"/>
    <w:rsid w:val="00EB30CF"/>
    <w:rsid w:val="00EB6018"/>
    <w:rsid w:val="00EB651E"/>
    <w:rsid w:val="00EB7767"/>
    <w:rsid w:val="00EC3602"/>
    <w:rsid w:val="00EC4140"/>
    <w:rsid w:val="00EC57E0"/>
    <w:rsid w:val="00EC5C7D"/>
    <w:rsid w:val="00EC65A1"/>
    <w:rsid w:val="00EC7865"/>
    <w:rsid w:val="00EC7A19"/>
    <w:rsid w:val="00EC7C7E"/>
    <w:rsid w:val="00ED094E"/>
    <w:rsid w:val="00ED10DC"/>
    <w:rsid w:val="00ED4B3E"/>
    <w:rsid w:val="00ED4CC7"/>
    <w:rsid w:val="00ED770D"/>
    <w:rsid w:val="00EE32CD"/>
    <w:rsid w:val="00EE37F8"/>
    <w:rsid w:val="00EE5131"/>
    <w:rsid w:val="00EE6789"/>
    <w:rsid w:val="00EE7058"/>
    <w:rsid w:val="00EE7928"/>
    <w:rsid w:val="00EF2A73"/>
    <w:rsid w:val="00EF392C"/>
    <w:rsid w:val="00EF3A60"/>
    <w:rsid w:val="00EF455A"/>
    <w:rsid w:val="00EF5FA9"/>
    <w:rsid w:val="00EF6AD7"/>
    <w:rsid w:val="00EF7113"/>
    <w:rsid w:val="00EF73B9"/>
    <w:rsid w:val="00EF770C"/>
    <w:rsid w:val="00F012BB"/>
    <w:rsid w:val="00F01A0A"/>
    <w:rsid w:val="00F023DB"/>
    <w:rsid w:val="00F02483"/>
    <w:rsid w:val="00F031E4"/>
    <w:rsid w:val="00F03CC9"/>
    <w:rsid w:val="00F04CA3"/>
    <w:rsid w:val="00F0563D"/>
    <w:rsid w:val="00F066E7"/>
    <w:rsid w:val="00F10932"/>
    <w:rsid w:val="00F10BA3"/>
    <w:rsid w:val="00F10D70"/>
    <w:rsid w:val="00F14595"/>
    <w:rsid w:val="00F149E9"/>
    <w:rsid w:val="00F15633"/>
    <w:rsid w:val="00F1687D"/>
    <w:rsid w:val="00F16E49"/>
    <w:rsid w:val="00F17630"/>
    <w:rsid w:val="00F2087B"/>
    <w:rsid w:val="00F20D09"/>
    <w:rsid w:val="00F2115A"/>
    <w:rsid w:val="00F22762"/>
    <w:rsid w:val="00F25160"/>
    <w:rsid w:val="00F253FB"/>
    <w:rsid w:val="00F261AF"/>
    <w:rsid w:val="00F30D6D"/>
    <w:rsid w:val="00F342DA"/>
    <w:rsid w:val="00F3671D"/>
    <w:rsid w:val="00F36CEB"/>
    <w:rsid w:val="00F36F23"/>
    <w:rsid w:val="00F37045"/>
    <w:rsid w:val="00F37C12"/>
    <w:rsid w:val="00F43300"/>
    <w:rsid w:val="00F43FEC"/>
    <w:rsid w:val="00F44783"/>
    <w:rsid w:val="00F447EB"/>
    <w:rsid w:val="00F458C4"/>
    <w:rsid w:val="00F46E14"/>
    <w:rsid w:val="00F5240C"/>
    <w:rsid w:val="00F524CF"/>
    <w:rsid w:val="00F53CB0"/>
    <w:rsid w:val="00F5469F"/>
    <w:rsid w:val="00F564B6"/>
    <w:rsid w:val="00F56ABB"/>
    <w:rsid w:val="00F56FDE"/>
    <w:rsid w:val="00F57B21"/>
    <w:rsid w:val="00F57E7D"/>
    <w:rsid w:val="00F60A30"/>
    <w:rsid w:val="00F60C0A"/>
    <w:rsid w:val="00F60CFF"/>
    <w:rsid w:val="00F61424"/>
    <w:rsid w:val="00F62CC1"/>
    <w:rsid w:val="00F62E2A"/>
    <w:rsid w:val="00F63112"/>
    <w:rsid w:val="00F648A4"/>
    <w:rsid w:val="00F64EF1"/>
    <w:rsid w:val="00F658A6"/>
    <w:rsid w:val="00F662DE"/>
    <w:rsid w:val="00F67836"/>
    <w:rsid w:val="00F72393"/>
    <w:rsid w:val="00F72CA9"/>
    <w:rsid w:val="00F74220"/>
    <w:rsid w:val="00F7440B"/>
    <w:rsid w:val="00F75103"/>
    <w:rsid w:val="00F755D1"/>
    <w:rsid w:val="00F7649B"/>
    <w:rsid w:val="00F7780D"/>
    <w:rsid w:val="00F77921"/>
    <w:rsid w:val="00F8020B"/>
    <w:rsid w:val="00F81436"/>
    <w:rsid w:val="00F81DDA"/>
    <w:rsid w:val="00F81F8E"/>
    <w:rsid w:val="00F81FCF"/>
    <w:rsid w:val="00F82D32"/>
    <w:rsid w:val="00F86A4A"/>
    <w:rsid w:val="00F939B4"/>
    <w:rsid w:val="00F93D88"/>
    <w:rsid w:val="00FA0201"/>
    <w:rsid w:val="00FA14AC"/>
    <w:rsid w:val="00FA188A"/>
    <w:rsid w:val="00FA30ED"/>
    <w:rsid w:val="00FA3723"/>
    <w:rsid w:val="00FA4174"/>
    <w:rsid w:val="00FA42F4"/>
    <w:rsid w:val="00FA49F5"/>
    <w:rsid w:val="00FA4B92"/>
    <w:rsid w:val="00FA79A8"/>
    <w:rsid w:val="00FB1E51"/>
    <w:rsid w:val="00FB3C30"/>
    <w:rsid w:val="00FB40FB"/>
    <w:rsid w:val="00FB4192"/>
    <w:rsid w:val="00FB7C87"/>
    <w:rsid w:val="00FB7FAE"/>
    <w:rsid w:val="00FC0938"/>
    <w:rsid w:val="00FC1FAA"/>
    <w:rsid w:val="00FC20F9"/>
    <w:rsid w:val="00FC22B1"/>
    <w:rsid w:val="00FC28B7"/>
    <w:rsid w:val="00FC2FC6"/>
    <w:rsid w:val="00FC7015"/>
    <w:rsid w:val="00FD124D"/>
    <w:rsid w:val="00FD207F"/>
    <w:rsid w:val="00FD3F45"/>
    <w:rsid w:val="00FD419E"/>
    <w:rsid w:val="00FE0238"/>
    <w:rsid w:val="00FE214B"/>
    <w:rsid w:val="00FE215F"/>
    <w:rsid w:val="00FE641B"/>
    <w:rsid w:val="00FF080F"/>
    <w:rsid w:val="00FF2F0E"/>
    <w:rsid w:val="00FF2FAA"/>
    <w:rsid w:val="00FF4768"/>
    <w:rsid w:val="00FF4850"/>
    <w:rsid w:val="00FF59EF"/>
    <w:rsid w:val="00FF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6BDDE"/>
  <w15:docId w15:val="{FB96BBBC-820C-4E61-8276-3392C116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76"/>
    <w:pPr>
      <w:jc w:val="both"/>
    </w:pPr>
    <w:rPr>
      <w:rFonts w:ascii="Corbel" w:hAnsi="Corbel"/>
      <w:sz w:val="19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3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3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36"/>
    <w:rPr>
      <w:rFonts w:ascii="Lucida Grande" w:hAnsi="Lucida Grande" w:cs="Lucida Grande"/>
      <w:sz w:val="18"/>
      <w:szCs w:val="18"/>
      <w:lang w:val="en-GB"/>
    </w:rPr>
  </w:style>
  <w:style w:type="paragraph" w:customStyle="1" w:styleId="SidebarText">
    <w:name w:val="Sidebar Text"/>
    <w:basedOn w:val="Normal"/>
    <w:qFormat/>
    <w:rsid w:val="00CB38C1"/>
    <w:pPr>
      <w:spacing w:after="180"/>
      <w:ind w:left="-216" w:right="-144"/>
    </w:pPr>
    <w:rPr>
      <w:rFonts w:eastAsiaTheme="minorHAnsi"/>
      <w:color w:val="262626" w:themeColor="text1" w:themeTint="D9"/>
      <w:sz w:val="16"/>
      <w:szCs w:val="22"/>
      <w:lang w:val="en-US" w:eastAsia="en-US"/>
    </w:rPr>
  </w:style>
  <w:style w:type="table" w:styleId="TableGrid">
    <w:name w:val="Table Grid"/>
    <w:basedOn w:val="TableNormal"/>
    <w:uiPriority w:val="39"/>
    <w:rsid w:val="00146148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57F8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unhideWhenUsed/>
    <w:qFormat/>
    <w:rsid w:val="00025560"/>
    <w:pPr>
      <w:spacing w:after="180"/>
      <w:ind w:left="720"/>
      <w:contextualSpacing/>
    </w:pPr>
    <w:rPr>
      <w:rFonts w:eastAsiaTheme="minorHAnsi"/>
      <w:color w:val="262626" w:themeColor="text1" w:themeTint="D9"/>
      <w:sz w:val="18"/>
      <w:szCs w:val="22"/>
      <w:lang w:val="en-US"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rsid w:val="00025560"/>
    <w:rPr>
      <w:rFonts w:eastAsiaTheme="minorHAnsi"/>
      <w:color w:val="262626" w:themeColor="text1" w:themeTint="D9"/>
      <w:sz w:val="18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44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4489"/>
  </w:style>
  <w:style w:type="character" w:customStyle="1" w:styleId="CommentTextChar">
    <w:name w:val="Comment Text Char"/>
    <w:basedOn w:val="DefaultParagraphFont"/>
    <w:link w:val="CommentText"/>
    <w:uiPriority w:val="99"/>
    <w:rsid w:val="0018448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89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8448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7A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A1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CEB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NoSpacing">
    <w:name w:val="No Spacing"/>
    <w:basedOn w:val="Normal"/>
    <w:uiPriority w:val="1"/>
    <w:qFormat/>
    <w:rsid w:val="004435DA"/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FootnoteText">
    <w:name w:val="footnote text"/>
    <w:aliases w:val="FOOTNOTES,fn,single space,Footnote Text1,Fodnotetekst Tegn,footnote text Char,Fodnotetekst Tegn Char,single space Char,footnote text Char Char Char,Fodnotetekst Tegn Char1,single space Char1,footnote text Char Char1,f,Geneva 9,ALTS FOOTNOT"/>
    <w:basedOn w:val="Normal"/>
    <w:link w:val="FootnoteTextChar"/>
    <w:uiPriority w:val="99"/>
    <w:unhideWhenUsed/>
    <w:rsid w:val="00BD5E09"/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S Char,fn Char,single space Char2,Footnote Text1 Char,Fodnotetekst Tegn Char2,footnote text Char Char,Fodnotetekst Tegn Char Char,single space Char Char,footnote text Char Char Char Char,Fodnotetekst Tegn Char1 Char,f Char"/>
    <w:basedOn w:val="DefaultParagraphFont"/>
    <w:link w:val="FootnoteText"/>
    <w:uiPriority w:val="99"/>
    <w:rsid w:val="00BD5E09"/>
    <w:rPr>
      <w:rFonts w:eastAsiaTheme="minorHAnsi"/>
      <w:lang w:val="en-US" w:eastAsia="en-US"/>
    </w:rPr>
  </w:style>
  <w:style w:type="character" w:styleId="FootnoteReference">
    <w:name w:val="footnote reference"/>
    <w:aliases w:val="16 Point,Superscript 6 Point,ftref,BVI fnr,BVI fnr Car Car,BVI fnr Car,BVI fnr Car Car Car Car,BVI fnr Car Car Car Car Char,Footnotes refss,Appel note de bas de p.,Footnote text,4_G,referencia nota al pie,BVI fnr Char Char"/>
    <w:basedOn w:val="DefaultParagraphFont"/>
    <w:link w:val="Char2"/>
    <w:uiPriority w:val="99"/>
    <w:unhideWhenUsed/>
    <w:qFormat/>
    <w:rsid w:val="00BD5E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har2">
    <w:name w:val="Char2"/>
    <w:basedOn w:val="Normal"/>
    <w:link w:val="FootnoteReference"/>
    <w:uiPriority w:val="99"/>
    <w:rsid w:val="009858A9"/>
    <w:pPr>
      <w:spacing w:after="160" w:line="240" w:lineRule="exact"/>
    </w:pPr>
    <w:rPr>
      <w:sz w:val="20"/>
      <w:szCs w:val="20"/>
      <w:vertAlign w:val="superscript"/>
      <w:lang w:val="fr-FR"/>
    </w:rPr>
  </w:style>
  <w:style w:type="character" w:styleId="Strong">
    <w:name w:val="Strong"/>
    <w:basedOn w:val="DefaultParagraphFont"/>
    <w:uiPriority w:val="22"/>
    <w:qFormat/>
    <w:rsid w:val="009858A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73986"/>
    <w:pPr>
      <w:jc w:val="left"/>
    </w:pPr>
    <w:rPr>
      <w:rFonts w:asciiTheme="minorHAnsi" w:eastAsiaTheme="minorHAnsi" w:hAnsiTheme="minorHAnsi"/>
      <w:color w:val="262626" w:themeColor="text1" w:themeTint="D9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3986"/>
    <w:rPr>
      <w:rFonts w:eastAsiaTheme="minorHAnsi"/>
      <w:color w:val="262626" w:themeColor="text1" w:themeTint="D9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398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73986"/>
    <w:pPr>
      <w:widowControl w:val="0"/>
      <w:spacing w:before="121"/>
      <w:ind w:left="850"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3986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7D05E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customStyle="1" w:styleId="ochabulletpoint">
    <w:name w:val="ocha_bullet_point"/>
    <w:qFormat/>
    <w:rsid w:val="001E3D8D"/>
    <w:pPr>
      <w:numPr>
        <w:numId w:val="2"/>
      </w:numPr>
      <w:spacing w:before="100" w:after="100"/>
      <w:ind w:left="284" w:hanging="284"/>
      <w:contextualSpacing/>
    </w:pPr>
    <w:rPr>
      <w:rFonts w:ascii="Arial" w:eastAsia="PMingLiU" w:hAnsi="Arial" w:cs="Times New Roman"/>
      <w:color w:val="404040"/>
      <w:szCs w:val="24"/>
      <w:lang w:val="en-US" w:eastAsia="zh-TW"/>
    </w:rPr>
  </w:style>
  <w:style w:type="paragraph" w:customStyle="1" w:styleId="xmsonormal">
    <w:name w:val="x_msonormal"/>
    <w:basedOn w:val="Normal"/>
    <w:rsid w:val="00204809"/>
    <w:pPr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6679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1A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287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5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7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83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94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911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52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127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476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281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8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nielsen@unic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elsen@unice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rivastava@unice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srivastava@unice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C56096D07E9549AA92858C2B5F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B95B-46CF-1A4D-83A2-EF86ED33E1D0}"/>
      </w:docPartPr>
      <w:docPartBody>
        <w:p w:rsidR="00ED77A3" w:rsidRDefault="00ED77A3" w:rsidP="00ED77A3">
          <w:pPr>
            <w:pStyle w:val="AFC56096D07E9549AA92858C2B5FAB12"/>
          </w:pPr>
          <w:r>
            <w:t>[Type text]</w:t>
          </w:r>
        </w:p>
      </w:docPartBody>
    </w:docPart>
    <w:docPart>
      <w:docPartPr>
        <w:name w:val="369DD4441172924CB14AB4F2FE2F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AAA4-1392-CB46-AE06-72C65D1B3D10}"/>
      </w:docPartPr>
      <w:docPartBody>
        <w:p w:rsidR="00ED77A3" w:rsidRDefault="00ED77A3" w:rsidP="00ED77A3">
          <w:pPr>
            <w:pStyle w:val="369DD4441172924CB14AB4F2FE2F5714"/>
          </w:pPr>
          <w:r>
            <w:t>[Type text]</w:t>
          </w:r>
        </w:p>
      </w:docPartBody>
    </w:docPart>
    <w:docPart>
      <w:docPartPr>
        <w:name w:val="9DC7C422044F59439B48E5B1B142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8EBB-6B25-B043-93C8-7F89F32CD0CE}"/>
      </w:docPartPr>
      <w:docPartBody>
        <w:p w:rsidR="00ED77A3" w:rsidRDefault="00ED77A3" w:rsidP="00ED77A3">
          <w:pPr>
            <w:pStyle w:val="9DC7C422044F59439B48E5B1B142E1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A3"/>
    <w:rsid w:val="00014575"/>
    <w:rsid w:val="000223C1"/>
    <w:rsid w:val="000519D7"/>
    <w:rsid w:val="000551E9"/>
    <w:rsid w:val="00070C55"/>
    <w:rsid w:val="00074AFA"/>
    <w:rsid w:val="000919C8"/>
    <w:rsid w:val="000A01FB"/>
    <w:rsid w:val="000C370C"/>
    <w:rsid w:val="000C72A4"/>
    <w:rsid w:val="000D04B3"/>
    <w:rsid w:val="000D0BD6"/>
    <w:rsid w:val="000D279C"/>
    <w:rsid w:val="000D45AE"/>
    <w:rsid w:val="000D5492"/>
    <w:rsid w:val="001120EE"/>
    <w:rsid w:val="001130F3"/>
    <w:rsid w:val="00132470"/>
    <w:rsid w:val="00132B79"/>
    <w:rsid w:val="001429DF"/>
    <w:rsid w:val="001465D1"/>
    <w:rsid w:val="00154766"/>
    <w:rsid w:val="00162458"/>
    <w:rsid w:val="00165C8F"/>
    <w:rsid w:val="001678D4"/>
    <w:rsid w:val="0018486B"/>
    <w:rsid w:val="00196AA0"/>
    <w:rsid w:val="001A7B97"/>
    <w:rsid w:val="001D39EE"/>
    <w:rsid w:val="001D4B37"/>
    <w:rsid w:val="00207CB4"/>
    <w:rsid w:val="0022104A"/>
    <w:rsid w:val="00221D25"/>
    <w:rsid w:val="00230954"/>
    <w:rsid w:val="00255F2C"/>
    <w:rsid w:val="00287742"/>
    <w:rsid w:val="002B3B63"/>
    <w:rsid w:val="002B53CF"/>
    <w:rsid w:val="002C188B"/>
    <w:rsid w:val="002C3E06"/>
    <w:rsid w:val="002D5793"/>
    <w:rsid w:val="002F189E"/>
    <w:rsid w:val="00320278"/>
    <w:rsid w:val="0034512A"/>
    <w:rsid w:val="00382A04"/>
    <w:rsid w:val="003838A3"/>
    <w:rsid w:val="003F1149"/>
    <w:rsid w:val="00417D07"/>
    <w:rsid w:val="004253EA"/>
    <w:rsid w:val="004B764A"/>
    <w:rsid w:val="00507AFF"/>
    <w:rsid w:val="00520CDF"/>
    <w:rsid w:val="0055085B"/>
    <w:rsid w:val="0058481B"/>
    <w:rsid w:val="00585F63"/>
    <w:rsid w:val="005879C4"/>
    <w:rsid w:val="00594E8E"/>
    <w:rsid w:val="005A1096"/>
    <w:rsid w:val="005A7321"/>
    <w:rsid w:val="005B1336"/>
    <w:rsid w:val="005B349A"/>
    <w:rsid w:val="005C5463"/>
    <w:rsid w:val="005E13E7"/>
    <w:rsid w:val="005F59A1"/>
    <w:rsid w:val="00614820"/>
    <w:rsid w:val="006202DB"/>
    <w:rsid w:val="006240AE"/>
    <w:rsid w:val="006506CB"/>
    <w:rsid w:val="006533C9"/>
    <w:rsid w:val="0065685D"/>
    <w:rsid w:val="0066279C"/>
    <w:rsid w:val="006832EB"/>
    <w:rsid w:val="006C694B"/>
    <w:rsid w:val="006E2E27"/>
    <w:rsid w:val="006E3CD9"/>
    <w:rsid w:val="006F1010"/>
    <w:rsid w:val="006F5A1D"/>
    <w:rsid w:val="00703D5E"/>
    <w:rsid w:val="00715574"/>
    <w:rsid w:val="00717262"/>
    <w:rsid w:val="0072076F"/>
    <w:rsid w:val="00731447"/>
    <w:rsid w:val="00752899"/>
    <w:rsid w:val="00774B9D"/>
    <w:rsid w:val="00787BC1"/>
    <w:rsid w:val="007926C8"/>
    <w:rsid w:val="007949AA"/>
    <w:rsid w:val="007B6C78"/>
    <w:rsid w:val="007B793C"/>
    <w:rsid w:val="007C50C0"/>
    <w:rsid w:val="007D746D"/>
    <w:rsid w:val="007E6119"/>
    <w:rsid w:val="007E6615"/>
    <w:rsid w:val="00803B81"/>
    <w:rsid w:val="00806BD2"/>
    <w:rsid w:val="00831ED6"/>
    <w:rsid w:val="0085438A"/>
    <w:rsid w:val="00877FA2"/>
    <w:rsid w:val="008B0564"/>
    <w:rsid w:val="008C49F7"/>
    <w:rsid w:val="008C5D18"/>
    <w:rsid w:val="008D03E0"/>
    <w:rsid w:val="008F6292"/>
    <w:rsid w:val="00903577"/>
    <w:rsid w:val="00903756"/>
    <w:rsid w:val="00913D59"/>
    <w:rsid w:val="009701C5"/>
    <w:rsid w:val="00976458"/>
    <w:rsid w:val="009B0CCC"/>
    <w:rsid w:val="009C5BD5"/>
    <w:rsid w:val="00A03F36"/>
    <w:rsid w:val="00A1366F"/>
    <w:rsid w:val="00A26347"/>
    <w:rsid w:val="00A3214F"/>
    <w:rsid w:val="00A33534"/>
    <w:rsid w:val="00A75FA7"/>
    <w:rsid w:val="00AA7F7B"/>
    <w:rsid w:val="00AD6E9B"/>
    <w:rsid w:val="00AF4C9E"/>
    <w:rsid w:val="00B57822"/>
    <w:rsid w:val="00B701D0"/>
    <w:rsid w:val="00B74C73"/>
    <w:rsid w:val="00B87C94"/>
    <w:rsid w:val="00BC11D8"/>
    <w:rsid w:val="00BC720D"/>
    <w:rsid w:val="00BE18BD"/>
    <w:rsid w:val="00C6717F"/>
    <w:rsid w:val="00C75311"/>
    <w:rsid w:val="00C94111"/>
    <w:rsid w:val="00CC31D3"/>
    <w:rsid w:val="00CD4361"/>
    <w:rsid w:val="00CF1351"/>
    <w:rsid w:val="00CF4ACC"/>
    <w:rsid w:val="00CF67D1"/>
    <w:rsid w:val="00D11A6C"/>
    <w:rsid w:val="00D334BC"/>
    <w:rsid w:val="00D6096B"/>
    <w:rsid w:val="00D852B6"/>
    <w:rsid w:val="00D906C2"/>
    <w:rsid w:val="00DC5458"/>
    <w:rsid w:val="00DD546E"/>
    <w:rsid w:val="00DF27F0"/>
    <w:rsid w:val="00E11061"/>
    <w:rsid w:val="00E27BEB"/>
    <w:rsid w:val="00E57A0E"/>
    <w:rsid w:val="00E7389E"/>
    <w:rsid w:val="00E929C1"/>
    <w:rsid w:val="00EB7E67"/>
    <w:rsid w:val="00EC5733"/>
    <w:rsid w:val="00ED19B8"/>
    <w:rsid w:val="00ED77A3"/>
    <w:rsid w:val="00EE56B8"/>
    <w:rsid w:val="00EF0033"/>
    <w:rsid w:val="00EF66C7"/>
    <w:rsid w:val="00F33475"/>
    <w:rsid w:val="00F377E3"/>
    <w:rsid w:val="00F468F0"/>
    <w:rsid w:val="00F613B3"/>
    <w:rsid w:val="00FE3E0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56096D07E9549AA92858C2B5FAB12">
    <w:name w:val="AFC56096D07E9549AA92858C2B5FAB12"/>
    <w:rsid w:val="00ED77A3"/>
  </w:style>
  <w:style w:type="paragraph" w:customStyle="1" w:styleId="369DD4441172924CB14AB4F2FE2F5714">
    <w:name w:val="369DD4441172924CB14AB4F2FE2F5714"/>
    <w:rsid w:val="00ED77A3"/>
  </w:style>
  <w:style w:type="paragraph" w:customStyle="1" w:styleId="9DC7C422044F59439B48E5B1B142E19D">
    <w:name w:val="9DC7C422044F59439B48E5B1B142E19D"/>
    <w:rsid w:val="00ED77A3"/>
  </w:style>
  <w:style w:type="paragraph" w:customStyle="1" w:styleId="A5E05CDF0618A247BE7AA3628D70856F">
    <w:name w:val="A5E05CDF0618A247BE7AA3628D70856F"/>
    <w:rsid w:val="00ED77A3"/>
  </w:style>
  <w:style w:type="paragraph" w:customStyle="1" w:styleId="AC15407AF816C3408C69975F20E16A07">
    <w:name w:val="AC15407AF816C3408C69975F20E16A07"/>
    <w:rsid w:val="00ED77A3"/>
  </w:style>
  <w:style w:type="paragraph" w:customStyle="1" w:styleId="A8C9C89334E47C488FA69C2C6073F79C">
    <w:name w:val="A8C9C89334E47C488FA69C2C6073F79C"/>
    <w:rsid w:val="00ED77A3"/>
  </w:style>
  <w:style w:type="paragraph" w:customStyle="1" w:styleId="5D37C03D934749CCA19D182225C995FD">
    <w:name w:val="5D37C03D934749CCA19D182225C995FD"/>
    <w:rsid w:val="004253EA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F6DEB-DA89-2342-A68A-B826FB90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Tom White</cp:lastModifiedBy>
  <cp:revision>2</cp:revision>
  <cp:lastPrinted>2018-12-04T06:41:00Z</cp:lastPrinted>
  <dcterms:created xsi:type="dcterms:W3CDTF">2020-05-21T14:31:00Z</dcterms:created>
  <dcterms:modified xsi:type="dcterms:W3CDTF">2020-05-21T14:31:00Z</dcterms:modified>
</cp:coreProperties>
</file>