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2B064" w14:textId="5D4E93D7" w:rsidR="00D25036" w:rsidRPr="00691093" w:rsidRDefault="00C0583B" w:rsidP="006044EA">
      <w:pPr>
        <w:pStyle w:val="BodyText"/>
      </w:pPr>
      <w:r>
        <w:rPr>
          <w:noProof/>
          <w:lang w:val="en-IN" w:eastAsia="en-IN"/>
        </w:rPr>
        <mc:AlternateContent>
          <mc:Choice Requires="wps">
            <w:drawing>
              <wp:anchor distT="0" distB="0" distL="114300" distR="114300" simplePos="0" relativeHeight="251658249" behindDoc="0" locked="0" layoutInCell="1" allowOverlap="1" wp14:anchorId="2A8A8695" wp14:editId="144064C2">
                <wp:simplePos x="0" y="0"/>
                <wp:positionH relativeFrom="column">
                  <wp:posOffset>-449580</wp:posOffset>
                </wp:positionH>
                <wp:positionV relativeFrom="paragraph">
                  <wp:posOffset>-358140</wp:posOffset>
                </wp:positionV>
                <wp:extent cx="4213860" cy="22783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4213860" cy="2278380"/>
                        </a:xfrm>
                        <a:prstGeom prst="rect">
                          <a:avLst/>
                        </a:prstGeom>
                        <a:solidFill>
                          <a:schemeClr val="lt1"/>
                        </a:solidFill>
                        <a:ln w="6350">
                          <a:noFill/>
                        </a:ln>
                      </wps:spPr>
                      <wps:txbx>
                        <w:txbxContent>
                          <w:p w14:paraId="3915AD3B" w14:textId="137F554C" w:rsidR="00C0583B" w:rsidRDefault="0081279A" w:rsidP="000537C3">
                            <w:pPr>
                              <w:jc w:val="center"/>
                            </w:pPr>
                            <w:r w:rsidRPr="0081279A">
                              <w:rPr>
                                <w:rFonts w:ascii="Arial" w:hAnsi="Arial" w:cs="Arial"/>
                                <w:noProof/>
                                <w:szCs w:val="19"/>
                                <w:lang w:eastAsia="zh-CN"/>
                              </w:rPr>
                              <w:drawing>
                                <wp:inline distT="0" distB="0" distL="0" distR="0" wp14:anchorId="16F80174" wp14:editId="41D81D20">
                                  <wp:extent cx="3336925" cy="2164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50" r="9250"/>
                                          <a:stretch/>
                                        </pic:blipFill>
                                        <pic:spPr bwMode="auto">
                                          <a:xfrm>
                                            <a:off x="0" y="0"/>
                                            <a:ext cx="3343068" cy="21680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8A8695" id="_x0000_t202" coordsize="21600,21600" o:spt="202" path="m,l,21600r21600,l21600,xe">
                <v:stroke joinstyle="miter"/>
                <v:path gradientshapeok="t" o:connecttype="rect"/>
              </v:shapetype>
              <v:shape id="Text Box 3" o:spid="_x0000_s1026" type="#_x0000_t202" style="position:absolute;left:0;text-align:left;margin-left:-35.4pt;margin-top:-28.2pt;width:331.8pt;height:179.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" fillcolor="white [3201]" stroked="f" strokeweight=".5pt">
                <v:textbox>
                  <w:txbxContent>
                    <w:p w14:paraId="3915AD3B" w14:textId="137F554C" w:rsidR="00C0583B" w:rsidRDefault="0081279A" w:rsidP="000537C3">
                      <w:pPr>
                        <w:jc w:val="center"/>
                      </w:pPr>
                      <w:r w:rsidRPr="0081279A">
                        <w:rPr>
                          <w:rFonts w:ascii="Arial" w:hAnsi="Arial" w:cs="Arial"/>
                          <w:szCs w:val="19"/>
                          <w:lang w:eastAsia="zh-CN"/>
                        </w:rPr>
                        <w:drawing>
                          <wp:inline distT="0" distB="0" distL="0" distR="0" wp14:anchorId="16F80174" wp14:editId="41D81D20">
                            <wp:extent cx="3336925" cy="2164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50" r="9250"/>
                                    <a:stretch/>
                                  </pic:blipFill>
                                  <pic:spPr bwMode="auto">
                                    <a:xfrm>
                                      <a:off x="0" y="0"/>
                                      <a:ext cx="3343068" cy="216806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61282">
        <w:rPr>
          <w:noProof/>
          <w:lang w:val="en-IN" w:eastAsia="en-IN"/>
        </w:rPr>
        <w:drawing>
          <wp:anchor distT="0" distB="0" distL="114300" distR="114300" simplePos="0" relativeHeight="251658241" behindDoc="1" locked="0" layoutInCell="1" allowOverlap="1" wp14:anchorId="16046E65" wp14:editId="4F9B39D7">
            <wp:simplePos x="0" y="0"/>
            <wp:positionH relativeFrom="page">
              <wp:posOffset>-369570</wp:posOffset>
            </wp:positionH>
            <wp:positionV relativeFrom="paragraph">
              <wp:posOffset>-278130</wp:posOffset>
            </wp:positionV>
            <wp:extent cx="7570470" cy="2482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REP_Header_Ver01.jpg"/>
                    <pic:cNvPicPr/>
                  </pic:nvPicPr>
                  <pic:blipFill rotWithShape="1">
                    <a:blip r:embed="rId16">
                      <a:extLst>
                        <a:ext uri="{28A0092B-C50C-407E-A947-70E740481C1C}">
                          <a14:useLocalDpi xmlns:a14="http://schemas.microsoft.com/office/drawing/2010/main" val="0"/>
                        </a:ext>
                      </a:extLst>
                    </a:blip>
                    <a:srcRect l="3730" t="6666" r="4062" b="3556"/>
                    <a:stretch/>
                  </pic:blipFill>
                  <pic:spPr bwMode="auto">
                    <a:xfrm>
                      <a:off x="0" y="0"/>
                      <a:ext cx="75704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282" w:rsidRPr="005D2A88">
        <w:rPr>
          <w:noProof/>
          <w:color w:val="FF0000"/>
          <w:lang w:val="en-IN" w:eastAsia="en-IN"/>
        </w:rPr>
        <mc:AlternateContent>
          <mc:Choice Requires="wps">
            <w:drawing>
              <wp:anchor distT="0" distB="0" distL="114300" distR="114300" simplePos="0" relativeHeight="251658243" behindDoc="1" locked="0" layoutInCell="1" allowOverlap="1" wp14:anchorId="5F9F3484" wp14:editId="6AB817CE">
                <wp:simplePos x="0" y="0"/>
                <wp:positionH relativeFrom="column">
                  <wp:posOffset>4286250</wp:posOffset>
                </wp:positionH>
                <wp:positionV relativeFrom="paragraph">
                  <wp:posOffset>-285750</wp:posOffset>
                </wp:positionV>
                <wp:extent cx="2372360" cy="201676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372360" cy="201676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CF7AB" w14:textId="530E5177" w:rsidR="000331AA" w:rsidRPr="00F93D88" w:rsidRDefault="00404D34" w:rsidP="00CA5D2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CA5D2F">
                              <w:rPr>
                                <w:rFonts w:ascii="Arial" w:hAnsi="Arial" w:cs="Arial"/>
                                <w:color w:val="FFFFFF" w:themeColor="background1"/>
                                <w:sz w:val="52"/>
                              </w:rPr>
                              <w:t xml:space="preserve">, </w:t>
                            </w:r>
                            <w:r w:rsidR="002325BC">
                              <w:rPr>
                                <w:rFonts w:ascii="Arial" w:hAnsi="Arial" w:cs="Arial"/>
                                <w:color w:val="FFFFFF" w:themeColor="background1"/>
                                <w:sz w:val="52"/>
                              </w:rPr>
                              <w:t>India</w:t>
                            </w:r>
                          </w:p>
                          <w:p w14:paraId="3DAC2882" w14:textId="77777777" w:rsidR="00CA5D2F"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p>
                          <w:p w14:paraId="6F7656FA" w14:textId="67583312"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60688BF8" w:rsidR="000331AA" w:rsidRDefault="000331AA" w:rsidP="00761282">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40321C">
                              <w:rPr>
                                <w:rFonts w:ascii="Arial" w:hAnsi="Arial" w:cs="Arial"/>
                                <w:color w:val="FFFFFF" w:themeColor="background1"/>
                                <w:sz w:val="28"/>
                              </w:rPr>
                              <w:t>6</w:t>
                            </w:r>
                          </w:p>
                          <w:p w14:paraId="081ADBB3" w14:textId="096B2791" w:rsidR="00761282" w:rsidRDefault="00761282" w:rsidP="00DA6487">
                            <w:pPr>
                              <w:ind w:left="-144" w:right="-144"/>
                              <w:jc w:val="right"/>
                              <w:rPr>
                                <w:rFonts w:ascii="Arial" w:hAnsi="Arial" w:cs="Arial"/>
                                <w:color w:val="FFFFFF" w:themeColor="background1"/>
                                <w:sz w:val="28"/>
                              </w:rPr>
                            </w:pPr>
                          </w:p>
                          <w:p w14:paraId="6ED9885D" w14:textId="638B5BEE" w:rsidR="00761282" w:rsidRPr="00DA6487" w:rsidRDefault="00AF5624" w:rsidP="00DA6487">
                            <w:pPr>
                              <w:ind w:left="-144" w:right="-144"/>
                              <w:jc w:val="right"/>
                              <w:rPr>
                                <w:rFonts w:ascii="Arial" w:hAnsi="Arial" w:cs="Arial"/>
                                <w:color w:val="FFFFFF" w:themeColor="background1"/>
                                <w:sz w:val="28"/>
                              </w:rPr>
                            </w:pPr>
                            <w:r>
                              <w:rPr>
                                <w:rFonts w:ascii="Arial" w:hAnsi="Arial" w:cs="Arial"/>
                                <w:color w:val="FFFFFF" w:themeColor="background1"/>
                                <w:sz w:val="28"/>
                              </w:rPr>
                              <w:t>30</w:t>
                            </w:r>
                            <w:r w:rsidR="00761282">
                              <w:rPr>
                                <w:rFonts w:ascii="Arial" w:hAnsi="Arial" w:cs="Arial"/>
                                <w:color w:val="FFFFFF" w:themeColor="background1"/>
                                <w:sz w:val="28"/>
                              </w:rPr>
                              <w:t xml:space="preserve"> July 2020</w:t>
                            </w:r>
                          </w:p>
                          <w:p w14:paraId="01278A63" w14:textId="77777777" w:rsidR="000331AA" w:rsidRPr="00F93D88" w:rsidRDefault="000331AA" w:rsidP="002E2D3F">
                            <w:pPr>
                              <w:ind w:left="-144" w:right="-144"/>
                              <w:rPr>
                                <w:rFonts w:ascii="Arial" w:hAnsi="Arial" w:cs="Arial"/>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3484" id="Text Box 7" o:spid="_x0000_s1027" type="#_x0000_t202" style="position:absolute;left:0;text-align:left;margin-left:337.5pt;margin-top:-22.5pt;width:186.8pt;height:158.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" filled="f" stroked="f">
                <v:textbox>
                  <w:txbxContent>
                    <w:p w14:paraId="5FBCF7AB" w14:textId="530E5177" w:rsidR="000331AA" w:rsidRPr="00F93D88" w:rsidRDefault="00404D34" w:rsidP="00CA5D2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CA5D2F">
                        <w:rPr>
                          <w:rFonts w:ascii="Arial" w:hAnsi="Arial" w:cs="Arial"/>
                          <w:color w:val="FFFFFF" w:themeColor="background1"/>
                          <w:sz w:val="52"/>
                        </w:rPr>
                        <w:t xml:space="preserve">, </w:t>
                      </w:r>
                      <w:r w:rsidR="002325BC">
                        <w:rPr>
                          <w:rFonts w:ascii="Arial" w:hAnsi="Arial" w:cs="Arial"/>
                          <w:color w:val="FFFFFF" w:themeColor="background1"/>
                          <w:sz w:val="52"/>
                        </w:rPr>
                        <w:t>India</w:t>
                      </w:r>
                    </w:p>
                    <w:p w14:paraId="3DAC2882" w14:textId="77777777" w:rsidR="00CA5D2F"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p>
                    <w:p w14:paraId="6F7656FA" w14:textId="67583312"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60688BF8" w:rsidR="000331AA" w:rsidRDefault="000331AA" w:rsidP="00761282">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40321C">
                        <w:rPr>
                          <w:rFonts w:ascii="Arial" w:hAnsi="Arial" w:cs="Arial"/>
                          <w:color w:val="FFFFFF" w:themeColor="background1"/>
                          <w:sz w:val="28"/>
                        </w:rPr>
                        <w:t>6</w:t>
                      </w:r>
                    </w:p>
                    <w:p w14:paraId="081ADBB3" w14:textId="096B2791" w:rsidR="00761282" w:rsidRDefault="00761282" w:rsidP="00DA6487">
                      <w:pPr>
                        <w:ind w:left="-144" w:right="-144"/>
                        <w:jc w:val="right"/>
                        <w:rPr>
                          <w:rFonts w:ascii="Arial" w:hAnsi="Arial" w:cs="Arial"/>
                          <w:color w:val="FFFFFF" w:themeColor="background1"/>
                          <w:sz w:val="28"/>
                        </w:rPr>
                      </w:pPr>
                    </w:p>
                    <w:p w14:paraId="6ED9885D" w14:textId="638B5BEE" w:rsidR="00761282" w:rsidRPr="00DA6487" w:rsidRDefault="00AF5624" w:rsidP="00DA6487">
                      <w:pPr>
                        <w:ind w:left="-144" w:right="-144"/>
                        <w:jc w:val="right"/>
                        <w:rPr>
                          <w:rFonts w:ascii="Arial" w:hAnsi="Arial" w:cs="Arial"/>
                          <w:color w:val="FFFFFF" w:themeColor="background1"/>
                          <w:sz w:val="28"/>
                        </w:rPr>
                      </w:pPr>
                      <w:r>
                        <w:rPr>
                          <w:rFonts w:ascii="Arial" w:hAnsi="Arial" w:cs="Arial"/>
                          <w:color w:val="FFFFFF" w:themeColor="background1"/>
                          <w:sz w:val="28"/>
                        </w:rPr>
                        <w:t>30</w:t>
                      </w:r>
                      <w:r w:rsidR="00761282">
                        <w:rPr>
                          <w:rFonts w:ascii="Arial" w:hAnsi="Arial" w:cs="Arial"/>
                          <w:color w:val="FFFFFF" w:themeColor="background1"/>
                          <w:sz w:val="28"/>
                        </w:rPr>
                        <w:t xml:space="preserve"> July 2020</w:t>
                      </w:r>
                    </w:p>
                    <w:p w14:paraId="01278A63" w14:textId="77777777" w:rsidR="000331AA" w:rsidRPr="00F93D88" w:rsidRDefault="000331AA" w:rsidP="002E2D3F">
                      <w:pPr>
                        <w:ind w:left="-144" w:right="-144"/>
                        <w:rPr>
                          <w:rFonts w:ascii="Arial" w:hAnsi="Arial" w:cs="Arial"/>
                          <w:bCs/>
                          <w:color w:val="FFFFFF" w:themeColor="background1"/>
                          <w:sz w:val="14"/>
                        </w:rPr>
                      </w:pPr>
                    </w:p>
                  </w:txbxContent>
                </v:textbox>
              </v:shape>
            </w:pict>
          </mc:Fallback>
        </mc:AlternateContent>
      </w:r>
      <w:r w:rsidR="000E56AF" w:rsidRPr="4E8DBA5E">
        <w:rPr>
          <w:rFonts w:ascii="Arial" w:hAnsi="Arial" w:cs="Arial"/>
          <w:sz w:val="72"/>
          <w:szCs w:val="72"/>
        </w:rPr>
        <w:t xml:space="preserve"> </w:t>
      </w:r>
      <w:r w:rsidR="008924C1">
        <w:rPr>
          <w:rFonts w:ascii="Arial" w:hAnsi="Arial" w:cs="Arial"/>
          <w:sz w:val="72"/>
        </w:rPr>
        <w:tab/>
      </w:r>
    </w:p>
    <w:p w14:paraId="3C25AFB0" w14:textId="7B69DC38" w:rsidR="0094381F" w:rsidRPr="008924C1" w:rsidRDefault="0094381F" w:rsidP="008924C1">
      <w:pPr>
        <w:ind w:left="-1134" w:firstLine="1134"/>
        <w:jc w:val="right"/>
        <w:rPr>
          <w:rFonts w:ascii="Arial" w:hAnsi="Arial" w:cs="Arial"/>
          <w:color w:val="FFFFFF" w:themeColor="background1"/>
          <w:sz w:val="40"/>
        </w:rPr>
      </w:pPr>
    </w:p>
    <w:p w14:paraId="0CD1D818" w14:textId="445A9A57" w:rsidR="00D22DF5" w:rsidRDefault="00D22DF5" w:rsidP="006E7D24">
      <w:pPr>
        <w:tabs>
          <w:tab w:val="left" w:pos="1220"/>
        </w:tabs>
        <w:rPr>
          <w:rFonts w:ascii="Arial" w:eastAsia="Times New Roman" w:hAnsi="Arial" w:cs="Times New Roman"/>
          <w:iCs/>
          <w:color w:val="0099FF"/>
          <w:sz w:val="28"/>
          <w:szCs w:val="28"/>
          <w:lang w:val="x-none" w:eastAsia="x-none"/>
        </w:rPr>
      </w:pPr>
    </w:p>
    <w:p w14:paraId="11CEE434" w14:textId="79AD740D" w:rsidR="00270815" w:rsidRDefault="00182DB0" w:rsidP="00415633">
      <w:pPr>
        <w:jc w:val="left"/>
        <w:rPr>
          <w:rFonts w:ascii="Arial" w:eastAsia="Times New Roman" w:hAnsi="Arial" w:cs="Times New Roman"/>
          <w:iCs/>
          <w:color w:val="0099FF"/>
          <w:sz w:val="28"/>
          <w:szCs w:val="28"/>
          <w:lang w:val="x-none" w:eastAsia="x-none"/>
        </w:rPr>
      </w:pPr>
      <w:r w:rsidRPr="00415633">
        <w:rPr>
          <w:rFonts w:ascii="Arial" w:eastAsia="Times New Roman" w:hAnsi="Arial" w:cs="Times New Roman"/>
          <w:iCs/>
          <w:color w:val="0099FF"/>
          <w:sz w:val="28"/>
          <w:szCs w:val="28"/>
          <w:lang w:val="x-none" w:eastAsia="x-none"/>
        </w:rPr>
        <w:t xml:space="preserve"> </w:t>
      </w:r>
    </w:p>
    <w:p w14:paraId="544A57B2" w14:textId="2DB34BFA" w:rsidR="00270815" w:rsidRPr="00270815" w:rsidRDefault="00270815" w:rsidP="00270815">
      <w:pPr>
        <w:rPr>
          <w:rFonts w:ascii="Arial" w:eastAsia="Times New Roman" w:hAnsi="Arial" w:cs="Times New Roman"/>
          <w:sz w:val="28"/>
          <w:szCs w:val="28"/>
          <w:lang w:val="x-none" w:eastAsia="x-none"/>
        </w:rPr>
      </w:pPr>
    </w:p>
    <w:p w14:paraId="51A29065" w14:textId="77495444" w:rsidR="00270815" w:rsidRPr="00270815" w:rsidRDefault="00270815" w:rsidP="00270815">
      <w:pPr>
        <w:rPr>
          <w:rFonts w:ascii="Arial" w:eastAsia="Times New Roman" w:hAnsi="Arial" w:cs="Times New Roman"/>
          <w:sz w:val="28"/>
          <w:szCs w:val="28"/>
          <w:lang w:val="x-none" w:eastAsia="x-none"/>
        </w:rPr>
      </w:pPr>
    </w:p>
    <w:p w14:paraId="292B0921" w14:textId="48084C9D" w:rsidR="00270815" w:rsidRPr="00270815" w:rsidRDefault="00270815" w:rsidP="00270815">
      <w:pPr>
        <w:rPr>
          <w:rFonts w:ascii="Arial" w:eastAsia="Times New Roman" w:hAnsi="Arial" w:cs="Times New Roman"/>
          <w:sz w:val="28"/>
          <w:szCs w:val="28"/>
          <w:lang w:val="x-none" w:eastAsia="x-none"/>
        </w:rPr>
      </w:pPr>
    </w:p>
    <w:p w14:paraId="64796395" w14:textId="59590B78" w:rsidR="00270815" w:rsidRPr="00270815" w:rsidRDefault="00270815" w:rsidP="00270815">
      <w:pPr>
        <w:rPr>
          <w:rFonts w:ascii="Arial" w:eastAsia="Times New Roman" w:hAnsi="Arial" w:cs="Times New Roman"/>
          <w:sz w:val="28"/>
          <w:szCs w:val="28"/>
          <w:lang w:val="x-none" w:eastAsia="x-none"/>
        </w:rPr>
      </w:pPr>
    </w:p>
    <w:p w14:paraId="106E745A" w14:textId="75539253" w:rsidR="00270815" w:rsidRPr="00270815" w:rsidRDefault="00270815" w:rsidP="00270815">
      <w:pPr>
        <w:rPr>
          <w:rFonts w:ascii="Arial" w:eastAsia="Times New Roman" w:hAnsi="Arial" w:cs="Times New Roman"/>
          <w:sz w:val="28"/>
          <w:szCs w:val="28"/>
          <w:lang w:val="x-none" w:eastAsia="x-none"/>
        </w:rPr>
      </w:pPr>
    </w:p>
    <w:p w14:paraId="5D39B6C3" w14:textId="34787454" w:rsidR="00270815" w:rsidRPr="00270815" w:rsidRDefault="00471F8E" w:rsidP="00270815">
      <w:pPr>
        <w:rPr>
          <w:rFonts w:ascii="Arial" w:eastAsia="Times New Roman" w:hAnsi="Arial" w:cs="Times New Roman"/>
          <w:sz w:val="28"/>
          <w:szCs w:val="28"/>
          <w:lang w:val="x-none" w:eastAsia="x-none"/>
        </w:rPr>
      </w:pPr>
      <w:r w:rsidRPr="005D2A88">
        <w:rPr>
          <w:rFonts w:cs="Arial"/>
          <w:i/>
          <w:noProof/>
          <w:color w:val="FF0000"/>
          <w:sz w:val="20"/>
          <w:szCs w:val="17"/>
          <w:lang w:val="en-IN" w:eastAsia="en-IN"/>
        </w:rPr>
        <mc:AlternateContent>
          <mc:Choice Requires="wps">
            <w:drawing>
              <wp:anchor distT="0" distB="0" distL="114300" distR="114300" simplePos="0" relativeHeight="251658240" behindDoc="0" locked="0" layoutInCell="1" allowOverlap="1" wp14:anchorId="74AB0458" wp14:editId="275FA2A2">
                <wp:simplePos x="0" y="0"/>
                <wp:positionH relativeFrom="page">
                  <wp:posOffset>30480</wp:posOffset>
                </wp:positionH>
                <wp:positionV relativeFrom="paragraph">
                  <wp:posOffset>294005</wp:posOffset>
                </wp:positionV>
                <wp:extent cx="4229100" cy="74066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4229100" cy="740664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55BD9" w14:textId="7F9A004B" w:rsidR="00466AC6" w:rsidRPr="00471F8E" w:rsidRDefault="00FA7148" w:rsidP="00466AC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As of</w:t>
                            </w:r>
                            <w:r w:rsidR="00466AC6" w:rsidRPr="00471F8E">
                              <w:rPr>
                                <w:rFonts w:ascii="Arial" w:hAnsi="Arial" w:cs="Arial"/>
                                <w:sz w:val="19"/>
                                <w:szCs w:val="19"/>
                                <w:lang w:val="en-GB" w:eastAsia="zh-CN"/>
                              </w:rPr>
                              <w:t xml:space="preserve"> </w:t>
                            </w:r>
                            <w:r w:rsidR="00B55983">
                              <w:rPr>
                                <w:rFonts w:ascii="Arial" w:hAnsi="Arial" w:cs="Arial"/>
                                <w:sz w:val="19"/>
                                <w:szCs w:val="19"/>
                                <w:lang w:val="en-GB" w:eastAsia="zh-CN"/>
                              </w:rPr>
                              <w:t>2</w:t>
                            </w:r>
                            <w:r w:rsidR="00432553">
                              <w:rPr>
                                <w:rFonts w:ascii="Arial" w:hAnsi="Arial" w:cs="Arial"/>
                                <w:sz w:val="19"/>
                                <w:szCs w:val="19"/>
                                <w:lang w:val="en-GB" w:eastAsia="zh-CN"/>
                              </w:rPr>
                              <w:t>9</w:t>
                            </w:r>
                            <w:r w:rsidR="00466AC6" w:rsidRPr="00471F8E">
                              <w:rPr>
                                <w:rFonts w:ascii="Arial" w:hAnsi="Arial" w:cs="Arial"/>
                                <w:sz w:val="19"/>
                                <w:szCs w:val="19"/>
                                <w:lang w:val="en-GB" w:eastAsia="zh-CN"/>
                              </w:rPr>
                              <w:t xml:space="preserve"> July 2020,</w:t>
                            </w:r>
                            <w:r w:rsidR="00335B3E" w:rsidRPr="00335B3E">
                              <w:t xml:space="preserve"> </w:t>
                            </w:r>
                            <w:r w:rsidR="00432553" w:rsidRPr="00432553">
                              <w:rPr>
                                <w:rFonts w:ascii="Arial" w:hAnsi="Arial" w:cs="Arial"/>
                                <w:sz w:val="19"/>
                                <w:szCs w:val="19"/>
                                <w:lang w:val="en-GB" w:eastAsia="zh-CN"/>
                              </w:rPr>
                              <w:t>1,654,984</w:t>
                            </w:r>
                            <w:r w:rsidR="00335B3E">
                              <w:rPr>
                                <w:rFonts w:ascii="Arial" w:hAnsi="Arial" w:cs="Arial"/>
                                <w:sz w:val="19"/>
                                <w:szCs w:val="19"/>
                                <w:lang w:val="en-GB" w:eastAsia="zh-CN"/>
                              </w:rPr>
                              <w:t xml:space="preserve"> </w:t>
                            </w:r>
                            <w:r w:rsidR="00466AC6" w:rsidRPr="00471F8E">
                              <w:rPr>
                                <w:rFonts w:ascii="Arial" w:hAnsi="Arial" w:cs="Arial"/>
                                <w:sz w:val="19"/>
                                <w:szCs w:val="19"/>
                                <w:lang w:val="en-GB" w:eastAsia="zh-CN"/>
                              </w:rPr>
                              <w:t xml:space="preserve">people, including approximately </w:t>
                            </w:r>
                            <w:r w:rsidR="00432553" w:rsidRPr="00432553">
                              <w:rPr>
                                <w:rFonts w:ascii="Arial" w:hAnsi="Arial" w:cs="Arial"/>
                                <w:sz w:val="19"/>
                                <w:szCs w:val="19"/>
                                <w:lang w:val="en-GB" w:eastAsia="zh-CN"/>
                              </w:rPr>
                              <w:t xml:space="preserve">661,994 </w:t>
                            </w:r>
                            <w:r w:rsidR="00466AC6" w:rsidRPr="00471F8E">
                              <w:rPr>
                                <w:rFonts w:ascii="Arial" w:hAnsi="Arial" w:cs="Arial"/>
                                <w:sz w:val="19"/>
                                <w:szCs w:val="19"/>
                                <w:lang w:val="en-GB" w:eastAsia="zh-CN"/>
                              </w:rPr>
                              <w:t>children, were affected by</w:t>
                            </w:r>
                            <w:r>
                              <w:rPr>
                                <w:rFonts w:ascii="Arial" w:hAnsi="Arial" w:cs="Arial"/>
                                <w:sz w:val="19"/>
                                <w:szCs w:val="19"/>
                                <w:lang w:val="en-GB" w:eastAsia="zh-CN"/>
                              </w:rPr>
                              <w:t xml:space="preserve"> the</w:t>
                            </w:r>
                            <w:r w:rsidR="00466AC6" w:rsidRPr="00471F8E">
                              <w:rPr>
                                <w:rFonts w:ascii="Arial" w:hAnsi="Arial" w:cs="Arial"/>
                                <w:sz w:val="19"/>
                                <w:szCs w:val="19"/>
                                <w:lang w:val="en-GB" w:eastAsia="zh-CN"/>
                              </w:rPr>
                              <w:t xml:space="preserve"> flood</w:t>
                            </w:r>
                            <w:r>
                              <w:rPr>
                                <w:rFonts w:ascii="Arial" w:hAnsi="Arial" w:cs="Arial"/>
                                <w:sz w:val="19"/>
                                <w:szCs w:val="19"/>
                                <w:lang w:val="en-GB" w:eastAsia="zh-CN"/>
                              </w:rPr>
                              <w:t>s</w:t>
                            </w:r>
                            <w:r w:rsidR="00466AC6" w:rsidRPr="00471F8E">
                              <w:rPr>
                                <w:rFonts w:ascii="Arial" w:hAnsi="Arial" w:cs="Arial"/>
                                <w:sz w:val="19"/>
                                <w:szCs w:val="19"/>
                                <w:lang w:val="en-GB" w:eastAsia="zh-CN"/>
                              </w:rPr>
                              <w:t xml:space="preserve"> in 2</w:t>
                            </w:r>
                            <w:r w:rsidR="00432553">
                              <w:rPr>
                                <w:rFonts w:ascii="Arial" w:hAnsi="Arial" w:cs="Arial"/>
                                <w:sz w:val="19"/>
                                <w:szCs w:val="19"/>
                                <w:lang w:val="en-GB" w:eastAsia="zh-CN"/>
                              </w:rPr>
                              <w:t>1</w:t>
                            </w:r>
                            <w:r w:rsidR="00466AC6" w:rsidRPr="00471F8E">
                              <w:rPr>
                                <w:rFonts w:ascii="Arial" w:hAnsi="Arial" w:cs="Arial"/>
                                <w:sz w:val="19"/>
                                <w:szCs w:val="19"/>
                                <w:lang w:val="en-GB" w:eastAsia="zh-CN"/>
                              </w:rPr>
                              <w:t xml:space="preserve"> of the 33 districts of Assam. Among the affected districts, </w:t>
                            </w:r>
                            <w:r w:rsidR="00956018">
                              <w:rPr>
                                <w:rFonts w:ascii="Arial" w:hAnsi="Arial" w:cs="Arial"/>
                                <w:sz w:val="19"/>
                                <w:szCs w:val="19"/>
                                <w:lang w:val="en-GB" w:eastAsia="zh-CN"/>
                              </w:rPr>
                              <w:t>Goalpara</w:t>
                            </w:r>
                            <w:r w:rsidR="00466AC6" w:rsidRPr="00471F8E">
                              <w:rPr>
                                <w:rFonts w:ascii="Arial" w:hAnsi="Arial" w:cs="Arial"/>
                                <w:sz w:val="19"/>
                                <w:szCs w:val="19"/>
                                <w:lang w:val="en-GB" w:eastAsia="zh-CN"/>
                              </w:rPr>
                              <w:t xml:space="preserve"> remains the worst hit with </w:t>
                            </w:r>
                            <w:r w:rsidR="00956018">
                              <w:rPr>
                                <w:rFonts w:ascii="Arial" w:hAnsi="Arial" w:cs="Arial"/>
                                <w:sz w:val="19"/>
                                <w:szCs w:val="19"/>
                                <w:lang w:val="en-GB" w:eastAsia="zh-CN"/>
                              </w:rPr>
                              <w:t>4</w:t>
                            </w:r>
                            <w:r w:rsidR="00432553">
                              <w:rPr>
                                <w:rFonts w:ascii="Arial" w:hAnsi="Arial" w:cs="Arial"/>
                                <w:sz w:val="19"/>
                                <w:szCs w:val="19"/>
                                <w:lang w:val="en-GB" w:eastAsia="zh-CN"/>
                              </w:rPr>
                              <w:t>19</w:t>
                            </w:r>
                            <w:r w:rsidR="004046C3" w:rsidRPr="00471F8E">
                              <w:rPr>
                                <w:rFonts w:ascii="Arial" w:hAnsi="Arial" w:cs="Arial"/>
                                <w:sz w:val="19"/>
                                <w:szCs w:val="19"/>
                                <w:lang w:val="en-GB" w:eastAsia="zh-CN"/>
                              </w:rPr>
                              <w:t>,</w:t>
                            </w:r>
                            <w:r w:rsidR="00432553">
                              <w:rPr>
                                <w:rFonts w:ascii="Arial" w:hAnsi="Arial" w:cs="Arial"/>
                                <w:sz w:val="19"/>
                                <w:szCs w:val="19"/>
                                <w:lang w:val="en-GB" w:eastAsia="zh-CN"/>
                              </w:rPr>
                              <w:t>300</w:t>
                            </w:r>
                            <w:r w:rsidR="00466AC6" w:rsidRPr="00471F8E">
                              <w:rPr>
                                <w:rFonts w:ascii="Arial" w:hAnsi="Arial" w:cs="Arial"/>
                                <w:sz w:val="19"/>
                                <w:szCs w:val="19"/>
                                <w:lang w:val="en-GB" w:eastAsia="zh-CN"/>
                              </w:rPr>
                              <w:t xml:space="preserve"> (2</w:t>
                            </w:r>
                            <w:r w:rsidR="00432553">
                              <w:rPr>
                                <w:rFonts w:ascii="Arial" w:hAnsi="Arial" w:cs="Arial"/>
                                <w:sz w:val="19"/>
                                <w:szCs w:val="19"/>
                                <w:lang w:val="en-GB" w:eastAsia="zh-CN"/>
                              </w:rPr>
                              <w:t>5</w:t>
                            </w:r>
                            <w:r w:rsidR="004046C3" w:rsidRPr="00471F8E">
                              <w:rPr>
                                <w:rFonts w:ascii="Arial" w:hAnsi="Arial" w:cs="Arial"/>
                                <w:sz w:val="19"/>
                                <w:szCs w:val="19"/>
                                <w:lang w:val="en-GB" w:eastAsia="zh-CN"/>
                              </w:rPr>
                              <w:t>.</w:t>
                            </w:r>
                            <w:r w:rsidR="00432553">
                              <w:rPr>
                                <w:rFonts w:ascii="Arial" w:hAnsi="Arial" w:cs="Arial"/>
                                <w:sz w:val="19"/>
                                <w:szCs w:val="19"/>
                                <w:lang w:val="en-GB" w:eastAsia="zh-CN"/>
                              </w:rPr>
                              <w:t>34</w:t>
                            </w:r>
                            <w:r w:rsidR="004046C3" w:rsidRPr="00471F8E">
                              <w:rPr>
                                <w:rFonts w:ascii="Arial" w:hAnsi="Arial" w:cs="Arial"/>
                                <w:sz w:val="19"/>
                                <w:szCs w:val="19"/>
                                <w:lang w:val="en-GB" w:eastAsia="zh-CN"/>
                              </w:rPr>
                              <w:t xml:space="preserve"> per</w:t>
                            </w:r>
                            <w:r>
                              <w:rPr>
                                <w:rFonts w:ascii="Arial" w:hAnsi="Arial" w:cs="Arial"/>
                                <w:sz w:val="19"/>
                                <w:szCs w:val="19"/>
                                <w:lang w:val="en-GB" w:eastAsia="zh-CN"/>
                              </w:rPr>
                              <w:t xml:space="preserve"> </w:t>
                            </w:r>
                            <w:r w:rsidR="004046C3" w:rsidRPr="00471F8E">
                              <w:rPr>
                                <w:rFonts w:ascii="Arial" w:hAnsi="Arial" w:cs="Arial"/>
                                <w:sz w:val="19"/>
                                <w:szCs w:val="19"/>
                                <w:lang w:val="en-GB" w:eastAsia="zh-CN"/>
                              </w:rPr>
                              <w:t>cent</w:t>
                            </w:r>
                            <w:r w:rsidR="00E455E7" w:rsidRPr="00471F8E">
                              <w:rPr>
                                <w:rFonts w:ascii="Arial" w:hAnsi="Arial" w:cs="Arial"/>
                                <w:sz w:val="19"/>
                                <w:szCs w:val="19"/>
                                <w:lang w:val="en-GB" w:eastAsia="zh-CN"/>
                              </w:rPr>
                              <w:t>)</w:t>
                            </w:r>
                            <w:r w:rsidR="00466AC6" w:rsidRPr="00471F8E">
                              <w:rPr>
                                <w:rFonts w:ascii="Arial" w:hAnsi="Arial" w:cs="Arial"/>
                                <w:sz w:val="19"/>
                                <w:szCs w:val="19"/>
                                <w:lang w:val="en-GB" w:eastAsia="zh-CN"/>
                              </w:rPr>
                              <w:t xml:space="preserve"> people affected. </w:t>
                            </w:r>
                          </w:p>
                          <w:p w14:paraId="5F0FE372" w14:textId="70009E35" w:rsidR="004046C3" w:rsidRPr="00471F8E" w:rsidRDefault="008705B0" w:rsidP="00466AC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Cumulatively</w:t>
                            </w:r>
                            <w:r w:rsidR="00786DEA">
                              <w:rPr>
                                <w:rFonts w:ascii="Arial" w:hAnsi="Arial" w:cs="Arial"/>
                                <w:sz w:val="19"/>
                                <w:szCs w:val="19"/>
                                <w:lang w:val="en-GB" w:eastAsia="zh-CN"/>
                              </w:rPr>
                              <w:t xml:space="preserve"> </w:t>
                            </w:r>
                            <w:r>
                              <w:rPr>
                                <w:rFonts w:ascii="Arial" w:hAnsi="Arial" w:cs="Arial"/>
                                <w:sz w:val="19"/>
                                <w:szCs w:val="19"/>
                                <w:lang w:val="en-GB" w:eastAsia="zh-CN"/>
                              </w:rPr>
                              <w:t>(May 22</w:t>
                            </w:r>
                            <w:r w:rsidR="00FA7148">
                              <w:rPr>
                                <w:rFonts w:ascii="Arial" w:hAnsi="Arial" w:cs="Arial"/>
                                <w:sz w:val="19"/>
                                <w:szCs w:val="19"/>
                                <w:lang w:val="en-GB" w:eastAsia="zh-CN"/>
                              </w:rPr>
                              <w:t xml:space="preserve"> </w:t>
                            </w:r>
                            <w:r>
                              <w:rPr>
                                <w:rFonts w:ascii="Arial" w:hAnsi="Arial" w:cs="Arial"/>
                                <w:sz w:val="19"/>
                                <w:szCs w:val="19"/>
                                <w:lang w:val="en-GB" w:eastAsia="zh-CN"/>
                              </w:rPr>
                              <w:t>- July 2</w:t>
                            </w:r>
                            <w:r w:rsidR="00432553">
                              <w:rPr>
                                <w:rFonts w:ascii="Arial" w:hAnsi="Arial" w:cs="Arial"/>
                                <w:sz w:val="19"/>
                                <w:szCs w:val="19"/>
                                <w:lang w:val="en-GB" w:eastAsia="zh-CN"/>
                              </w:rPr>
                              <w:t>9</w:t>
                            </w:r>
                            <w:r>
                              <w:rPr>
                                <w:rFonts w:ascii="Arial" w:hAnsi="Arial" w:cs="Arial"/>
                                <w:sz w:val="19"/>
                                <w:szCs w:val="19"/>
                                <w:lang w:val="en-GB" w:eastAsia="zh-CN"/>
                              </w:rPr>
                              <w:t>)</w:t>
                            </w:r>
                            <w:r w:rsidR="00DF3148">
                              <w:rPr>
                                <w:rFonts w:ascii="Arial" w:hAnsi="Arial" w:cs="Arial"/>
                                <w:sz w:val="19"/>
                                <w:szCs w:val="19"/>
                                <w:lang w:val="en-GB" w:eastAsia="zh-CN"/>
                              </w:rPr>
                              <w:t xml:space="preserve">, </w:t>
                            </w:r>
                            <w:r w:rsidR="0069284E">
                              <w:rPr>
                                <w:rFonts w:ascii="Arial" w:hAnsi="Arial" w:cs="Arial"/>
                                <w:sz w:val="19"/>
                                <w:szCs w:val="19"/>
                                <w:lang w:val="en-GB" w:eastAsia="zh-CN"/>
                              </w:rPr>
                              <w:t>5.6</w:t>
                            </w:r>
                            <w:r w:rsidR="0052785E">
                              <w:rPr>
                                <w:rFonts w:ascii="Arial" w:hAnsi="Arial" w:cs="Arial"/>
                                <w:sz w:val="19"/>
                                <w:szCs w:val="19"/>
                                <w:lang w:val="en-GB" w:eastAsia="zh-CN"/>
                              </w:rPr>
                              <w:t xml:space="preserve">7 million people including an estimated </w:t>
                            </w:r>
                            <w:r w:rsidR="001133D4">
                              <w:rPr>
                                <w:rFonts w:ascii="Arial" w:hAnsi="Arial" w:cs="Arial"/>
                                <w:sz w:val="19"/>
                                <w:szCs w:val="19"/>
                                <w:lang w:val="en-GB" w:eastAsia="zh-CN"/>
                              </w:rPr>
                              <w:t xml:space="preserve">2.27 million children have been affected </w:t>
                            </w:r>
                            <w:r w:rsidR="00786DEA">
                              <w:rPr>
                                <w:rFonts w:ascii="Arial" w:hAnsi="Arial" w:cs="Arial"/>
                                <w:sz w:val="19"/>
                                <w:szCs w:val="19"/>
                                <w:lang w:val="en-GB" w:eastAsia="zh-CN"/>
                              </w:rPr>
                              <w:t xml:space="preserve">in 30 of the 33 districts. </w:t>
                            </w:r>
                          </w:p>
                          <w:p w14:paraId="508E4902" w14:textId="7EE5BB3F" w:rsidR="00466AC6" w:rsidRDefault="00466AC6" w:rsidP="00466AC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A small percentage of people have taken shelter in relief camps (</w:t>
                            </w:r>
                            <w:r w:rsidR="00523EC8">
                              <w:rPr>
                                <w:rFonts w:ascii="Arial" w:hAnsi="Arial" w:cs="Arial"/>
                                <w:sz w:val="19"/>
                                <w:szCs w:val="19"/>
                                <w:lang w:val="en-GB" w:eastAsia="zh-CN"/>
                              </w:rPr>
                              <w:t>2</w:t>
                            </w:r>
                            <w:r w:rsidRPr="00471F8E">
                              <w:rPr>
                                <w:rFonts w:ascii="Arial" w:hAnsi="Arial" w:cs="Arial"/>
                                <w:sz w:val="19"/>
                                <w:szCs w:val="19"/>
                                <w:lang w:val="en-GB" w:eastAsia="zh-CN"/>
                              </w:rPr>
                              <w:t>.</w:t>
                            </w:r>
                            <w:r w:rsidR="00C90B73">
                              <w:rPr>
                                <w:rFonts w:ascii="Arial" w:hAnsi="Arial" w:cs="Arial"/>
                                <w:sz w:val="19"/>
                                <w:szCs w:val="19"/>
                                <w:lang w:val="en-GB" w:eastAsia="zh-CN"/>
                              </w:rPr>
                              <w:t>24</w:t>
                            </w:r>
                            <w:r w:rsidRPr="00471F8E">
                              <w:rPr>
                                <w:rFonts w:ascii="Arial" w:hAnsi="Arial" w:cs="Arial"/>
                                <w:sz w:val="19"/>
                                <w:szCs w:val="19"/>
                                <w:lang w:val="en-GB" w:eastAsia="zh-CN"/>
                              </w:rPr>
                              <w:t xml:space="preserve"> per cent of the affected population). </w:t>
                            </w:r>
                            <w:r w:rsidR="006A0FA6" w:rsidRPr="00471F8E">
                              <w:rPr>
                                <w:rFonts w:ascii="Arial" w:hAnsi="Arial" w:cs="Arial"/>
                                <w:sz w:val="19"/>
                                <w:szCs w:val="19"/>
                                <w:lang w:val="en-GB" w:eastAsia="zh-CN"/>
                              </w:rPr>
                              <w:t>Goalpara</w:t>
                            </w:r>
                            <w:r w:rsidR="00D666CC">
                              <w:rPr>
                                <w:rFonts w:ascii="Arial" w:hAnsi="Arial" w:cs="Arial"/>
                                <w:sz w:val="19"/>
                                <w:szCs w:val="19"/>
                                <w:lang w:val="en-GB" w:eastAsia="zh-CN"/>
                              </w:rPr>
                              <w:t xml:space="preserve"> district</w:t>
                            </w:r>
                            <w:r w:rsidRPr="00471F8E">
                              <w:rPr>
                                <w:rFonts w:ascii="Arial" w:hAnsi="Arial" w:cs="Arial"/>
                                <w:sz w:val="19"/>
                                <w:szCs w:val="19"/>
                                <w:lang w:val="en-GB" w:eastAsia="zh-CN"/>
                              </w:rPr>
                              <w:t xml:space="preserve"> has the highest number of people (</w:t>
                            </w:r>
                            <w:r w:rsidR="00C90B73">
                              <w:rPr>
                                <w:rFonts w:ascii="Arial" w:hAnsi="Arial" w:cs="Arial"/>
                                <w:sz w:val="19"/>
                                <w:szCs w:val="19"/>
                                <w:lang w:val="en-GB" w:eastAsia="zh-CN"/>
                              </w:rPr>
                              <w:t>18</w:t>
                            </w:r>
                            <w:r w:rsidRPr="00471F8E">
                              <w:rPr>
                                <w:rFonts w:ascii="Arial" w:hAnsi="Arial" w:cs="Arial"/>
                                <w:sz w:val="19"/>
                                <w:szCs w:val="19"/>
                                <w:lang w:val="en-GB" w:eastAsia="zh-CN"/>
                              </w:rPr>
                              <w:t>,</w:t>
                            </w:r>
                            <w:r w:rsidR="00EB479B">
                              <w:rPr>
                                <w:rFonts w:ascii="Arial" w:hAnsi="Arial" w:cs="Arial"/>
                                <w:sz w:val="19"/>
                                <w:szCs w:val="19"/>
                                <w:lang w:val="en-GB" w:eastAsia="zh-CN"/>
                              </w:rPr>
                              <w:t>3</w:t>
                            </w:r>
                            <w:r w:rsidR="00C90B73">
                              <w:rPr>
                                <w:rFonts w:ascii="Arial" w:hAnsi="Arial" w:cs="Arial"/>
                                <w:sz w:val="19"/>
                                <w:szCs w:val="19"/>
                                <w:lang w:val="en-GB" w:eastAsia="zh-CN"/>
                              </w:rPr>
                              <w:t>74</w:t>
                            </w:r>
                            <w:r w:rsidRPr="00471F8E">
                              <w:rPr>
                                <w:rFonts w:ascii="Arial" w:hAnsi="Arial" w:cs="Arial"/>
                                <w:sz w:val="19"/>
                                <w:szCs w:val="19"/>
                                <w:lang w:val="en-GB" w:eastAsia="zh-CN"/>
                              </w:rPr>
                              <w:t>) living in government</w:t>
                            </w:r>
                            <w:r w:rsidR="00FA7148">
                              <w:rPr>
                                <w:rFonts w:ascii="Arial" w:hAnsi="Arial" w:cs="Arial"/>
                                <w:sz w:val="19"/>
                                <w:szCs w:val="19"/>
                                <w:lang w:val="en-GB" w:eastAsia="zh-CN"/>
                              </w:rPr>
                              <w:t>-</w:t>
                            </w:r>
                            <w:r w:rsidRPr="00471F8E">
                              <w:rPr>
                                <w:rFonts w:ascii="Arial" w:hAnsi="Arial" w:cs="Arial"/>
                                <w:sz w:val="19"/>
                                <w:szCs w:val="19"/>
                                <w:lang w:val="en-GB" w:eastAsia="zh-CN"/>
                              </w:rPr>
                              <w:t xml:space="preserve">operated relief camps followed by </w:t>
                            </w:r>
                            <w:r w:rsidR="00C90B73">
                              <w:rPr>
                                <w:rFonts w:ascii="Arial" w:hAnsi="Arial" w:cs="Arial"/>
                                <w:sz w:val="19"/>
                                <w:szCs w:val="19"/>
                                <w:lang w:val="en-GB" w:eastAsia="zh-CN"/>
                              </w:rPr>
                              <w:t>Chirang</w:t>
                            </w:r>
                            <w:r w:rsidR="006A0FA6" w:rsidRPr="00471F8E">
                              <w:rPr>
                                <w:rFonts w:ascii="Arial" w:hAnsi="Arial" w:cs="Arial"/>
                                <w:sz w:val="19"/>
                                <w:szCs w:val="19"/>
                                <w:lang w:val="en-GB" w:eastAsia="zh-CN"/>
                              </w:rPr>
                              <w:t xml:space="preserve"> </w:t>
                            </w:r>
                            <w:r w:rsidRPr="00471F8E">
                              <w:rPr>
                                <w:rFonts w:ascii="Arial" w:hAnsi="Arial" w:cs="Arial"/>
                                <w:sz w:val="19"/>
                                <w:szCs w:val="19"/>
                                <w:lang w:val="en-GB" w:eastAsia="zh-CN"/>
                              </w:rPr>
                              <w:t>(</w:t>
                            </w:r>
                            <w:r w:rsidR="00C90B73">
                              <w:rPr>
                                <w:rFonts w:ascii="Arial" w:hAnsi="Arial" w:cs="Arial"/>
                                <w:sz w:val="19"/>
                                <w:szCs w:val="19"/>
                                <w:lang w:val="en-GB" w:eastAsia="zh-CN"/>
                              </w:rPr>
                              <w:t>3,969</w:t>
                            </w:r>
                            <w:r w:rsidRPr="00471F8E">
                              <w:rPr>
                                <w:rFonts w:ascii="Arial" w:hAnsi="Arial" w:cs="Arial"/>
                                <w:sz w:val="19"/>
                                <w:szCs w:val="19"/>
                                <w:lang w:val="en-GB" w:eastAsia="zh-CN"/>
                              </w:rPr>
                              <w:t xml:space="preserve">). </w:t>
                            </w:r>
                          </w:p>
                          <w:p w14:paraId="1BB126F4" w14:textId="75294A5D" w:rsidR="00DE7865" w:rsidRPr="000B250A" w:rsidRDefault="00FA7148" w:rsidP="000B250A">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In the past few days,</w:t>
                            </w:r>
                            <w:r w:rsidR="00441CB2">
                              <w:rPr>
                                <w:rFonts w:ascii="Arial" w:hAnsi="Arial" w:cs="Arial"/>
                                <w:sz w:val="19"/>
                                <w:szCs w:val="19"/>
                                <w:lang w:val="en-GB" w:eastAsia="zh-CN"/>
                              </w:rPr>
                              <w:t xml:space="preserve"> </w:t>
                            </w:r>
                            <w:r>
                              <w:rPr>
                                <w:rFonts w:ascii="Arial" w:hAnsi="Arial" w:cs="Arial"/>
                                <w:sz w:val="19"/>
                                <w:szCs w:val="19"/>
                                <w:lang w:val="en-GB" w:eastAsia="zh-CN"/>
                              </w:rPr>
                              <w:t xml:space="preserve">the water levels in the </w:t>
                            </w:r>
                            <w:r w:rsidR="00441CB2">
                              <w:rPr>
                                <w:rFonts w:ascii="Arial" w:hAnsi="Arial" w:cs="Arial"/>
                                <w:sz w:val="19"/>
                                <w:szCs w:val="19"/>
                                <w:lang w:val="en-GB" w:eastAsia="zh-CN"/>
                              </w:rPr>
                              <w:t xml:space="preserve">Brahmaputra </w:t>
                            </w:r>
                            <w:r>
                              <w:rPr>
                                <w:rFonts w:ascii="Arial" w:hAnsi="Arial" w:cs="Arial"/>
                                <w:sz w:val="19"/>
                                <w:szCs w:val="19"/>
                                <w:lang w:val="en-GB" w:eastAsia="zh-CN"/>
                              </w:rPr>
                              <w:t>River</w:t>
                            </w:r>
                            <w:r w:rsidR="00441CB2">
                              <w:rPr>
                                <w:rFonts w:ascii="Arial" w:hAnsi="Arial" w:cs="Arial"/>
                                <w:sz w:val="19"/>
                                <w:szCs w:val="19"/>
                                <w:lang w:val="en-GB" w:eastAsia="zh-CN"/>
                              </w:rPr>
                              <w:t xml:space="preserve"> </w:t>
                            </w:r>
                            <w:r>
                              <w:rPr>
                                <w:rFonts w:ascii="Arial" w:hAnsi="Arial" w:cs="Arial"/>
                                <w:sz w:val="19"/>
                                <w:szCs w:val="19"/>
                                <w:lang w:val="en-GB" w:eastAsia="zh-CN"/>
                              </w:rPr>
                              <w:t xml:space="preserve">had fallen. </w:t>
                            </w:r>
                            <w:r w:rsidR="00C90B73">
                              <w:rPr>
                                <w:rFonts w:ascii="Arial" w:hAnsi="Arial" w:cs="Arial"/>
                                <w:sz w:val="19"/>
                                <w:szCs w:val="19"/>
                                <w:lang w:val="en-GB" w:eastAsia="zh-CN"/>
                              </w:rPr>
                              <w:t xml:space="preserve">As forecasted by </w:t>
                            </w:r>
                            <w:r w:rsidR="00C90B73" w:rsidRPr="00C90B73">
                              <w:rPr>
                                <w:rFonts w:ascii="Arial" w:hAnsi="Arial" w:cs="Arial"/>
                                <w:sz w:val="19"/>
                                <w:szCs w:val="19"/>
                                <w:lang w:val="en-GB" w:eastAsia="zh-CN"/>
                              </w:rPr>
                              <w:t>India Meteorological Department</w:t>
                            </w:r>
                            <w:r w:rsidR="00C90B73">
                              <w:rPr>
                                <w:rFonts w:ascii="Arial" w:hAnsi="Arial" w:cs="Arial"/>
                                <w:sz w:val="19"/>
                                <w:szCs w:val="19"/>
                                <w:lang w:val="en-GB" w:eastAsia="zh-CN"/>
                              </w:rPr>
                              <w:t>, heavy rainfall has been observed since 28</w:t>
                            </w:r>
                            <w:r w:rsidR="00C90B73" w:rsidRPr="00C90B73">
                              <w:rPr>
                                <w:rFonts w:ascii="Arial" w:hAnsi="Arial" w:cs="Arial"/>
                                <w:sz w:val="19"/>
                                <w:szCs w:val="19"/>
                                <w:vertAlign w:val="superscript"/>
                                <w:lang w:val="en-GB" w:eastAsia="zh-CN"/>
                              </w:rPr>
                              <w:t>th</w:t>
                            </w:r>
                            <w:r w:rsidR="00C90B73">
                              <w:rPr>
                                <w:rFonts w:ascii="Arial" w:hAnsi="Arial" w:cs="Arial"/>
                                <w:sz w:val="19"/>
                                <w:szCs w:val="19"/>
                                <w:lang w:val="en-GB" w:eastAsia="zh-CN"/>
                              </w:rPr>
                              <w:t xml:space="preserve"> July. 18.70 mm rainfall has been reported on 29</w:t>
                            </w:r>
                            <w:r w:rsidR="00C90B73" w:rsidRPr="00C90B73">
                              <w:rPr>
                                <w:rFonts w:ascii="Arial" w:hAnsi="Arial" w:cs="Arial"/>
                                <w:sz w:val="19"/>
                                <w:szCs w:val="19"/>
                                <w:vertAlign w:val="superscript"/>
                                <w:lang w:val="en-GB" w:eastAsia="zh-CN"/>
                              </w:rPr>
                              <w:t>th</w:t>
                            </w:r>
                            <w:r w:rsidR="00C90B73">
                              <w:rPr>
                                <w:rFonts w:ascii="Arial" w:hAnsi="Arial" w:cs="Arial"/>
                                <w:sz w:val="19"/>
                                <w:szCs w:val="19"/>
                                <w:lang w:val="en-GB" w:eastAsia="zh-CN"/>
                              </w:rPr>
                              <w:t xml:space="preserve"> July.</w:t>
                            </w:r>
                          </w:p>
                          <w:p w14:paraId="2A3478A5" w14:textId="539E99DC" w:rsidR="00D23636" w:rsidRDefault="00466AC6" w:rsidP="00D2363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UNICEF has supported timely issuance of COVID-19</w:t>
                            </w:r>
                            <w:r w:rsidR="00FA7148">
                              <w:rPr>
                                <w:rFonts w:ascii="Arial" w:hAnsi="Arial" w:cs="Arial"/>
                                <w:sz w:val="19"/>
                                <w:szCs w:val="19"/>
                                <w:lang w:val="en-GB" w:eastAsia="zh-CN"/>
                              </w:rPr>
                              <w:t>-</w:t>
                            </w:r>
                            <w:r w:rsidRPr="00471F8E">
                              <w:rPr>
                                <w:rFonts w:ascii="Arial" w:hAnsi="Arial" w:cs="Arial"/>
                                <w:sz w:val="19"/>
                                <w:szCs w:val="19"/>
                                <w:lang w:val="en-GB" w:eastAsia="zh-CN"/>
                              </w:rPr>
                              <w:t xml:space="preserve">adaptive relief camp management guidelines and Standard Operating Procedures by the Government of Assam before the onset of the floods. These are </w:t>
                            </w:r>
                            <w:r w:rsidR="00FA7148">
                              <w:rPr>
                                <w:rFonts w:ascii="Arial" w:hAnsi="Arial" w:cs="Arial"/>
                                <w:sz w:val="19"/>
                                <w:szCs w:val="19"/>
                                <w:lang w:val="en-GB" w:eastAsia="zh-CN"/>
                              </w:rPr>
                              <w:t>being used by</w:t>
                            </w:r>
                            <w:r w:rsidRPr="00471F8E">
                              <w:rPr>
                                <w:rFonts w:ascii="Arial" w:hAnsi="Arial" w:cs="Arial"/>
                                <w:sz w:val="19"/>
                                <w:szCs w:val="19"/>
                                <w:lang w:val="en-GB" w:eastAsia="zh-CN"/>
                              </w:rPr>
                              <w:t xml:space="preserve"> the District Disaster Management Authorities (DDMAs) </w:t>
                            </w:r>
                            <w:r w:rsidR="00FA7148">
                              <w:rPr>
                                <w:rFonts w:ascii="Arial" w:hAnsi="Arial" w:cs="Arial"/>
                                <w:sz w:val="19"/>
                                <w:szCs w:val="19"/>
                                <w:lang w:val="en-GB" w:eastAsia="zh-CN"/>
                              </w:rPr>
                              <w:t>for</w:t>
                            </w:r>
                            <w:r w:rsidRPr="00471F8E">
                              <w:rPr>
                                <w:rFonts w:ascii="Arial" w:hAnsi="Arial" w:cs="Arial"/>
                                <w:sz w:val="19"/>
                                <w:szCs w:val="19"/>
                                <w:lang w:val="en-GB" w:eastAsia="zh-CN"/>
                              </w:rPr>
                              <w:t xml:space="preserve"> operating and managing relief camps. </w:t>
                            </w:r>
                            <w:r w:rsidR="00FA7148">
                              <w:rPr>
                                <w:rFonts w:ascii="Arial" w:hAnsi="Arial" w:cs="Arial"/>
                                <w:sz w:val="19"/>
                                <w:szCs w:val="19"/>
                                <w:lang w:val="en-GB" w:eastAsia="zh-CN"/>
                              </w:rPr>
                              <w:t>So far</w:t>
                            </w:r>
                            <w:r w:rsidR="00F87E18">
                              <w:rPr>
                                <w:rFonts w:ascii="Arial" w:hAnsi="Arial" w:cs="Arial"/>
                                <w:sz w:val="19"/>
                                <w:szCs w:val="19"/>
                                <w:lang w:val="en-GB" w:eastAsia="zh-CN"/>
                              </w:rPr>
                              <w:t xml:space="preserve"> </w:t>
                            </w:r>
                            <w:r w:rsidR="00FA7148">
                              <w:rPr>
                                <w:rFonts w:ascii="Arial" w:hAnsi="Arial" w:cs="Arial"/>
                                <w:sz w:val="19"/>
                                <w:szCs w:val="19"/>
                                <w:lang w:val="en-GB" w:eastAsia="zh-CN"/>
                              </w:rPr>
                              <w:t>(</w:t>
                            </w:r>
                            <w:r w:rsidR="00F87E18">
                              <w:rPr>
                                <w:rFonts w:ascii="Arial" w:hAnsi="Arial" w:cs="Arial"/>
                                <w:sz w:val="19"/>
                                <w:szCs w:val="19"/>
                                <w:lang w:val="en-GB" w:eastAsia="zh-CN"/>
                              </w:rPr>
                              <w:t xml:space="preserve">22 May to </w:t>
                            </w:r>
                            <w:r w:rsidR="005942E7">
                              <w:rPr>
                                <w:rFonts w:ascii="Arial" w:hAnsi="Arial" w:cs="Arial"/>
                                <w:sz w:val="19"/>
                                <w:szCs w:val="19"/>
                                <w:lang w:val="en-GB" w:eastAsia="zh-CN"/>
                              </w:rPr>
                              <w:t>2</w:t>
                            </w:r>
                            <w:r w:rsidR="00C90B73">
                              <w:rPr>
                                <w:rFonts w:ascii="Arial" w:hAnsi="Arial" w:cs="Arial"/>
                                <w:sz w:val="19"/>
                                <w:szCs w:val="19"/>
                                <w:lang w:val="en-GB" w:eastAsia="zh-CN"/>
                              </w:rPr>
                              <w:t>9</w:t>
                            </w:r>
                            <w:r w:rsidR="00F87E18">
                              <w:rPr>
                                <w:rFonts w:ascii="Arial" w:hAnsi="Arial" w:cs="Arial"/>
                                <w:sz w:val="19"/>
                                <w:szCs w:val="19"/>
                                <w:lang w:val="en-GB" w:eastAsia="zh-CN"/>
                              </w:rPr>
                              <w:t xml:space="preserve"> July</w:t>
                            </w:r>
                            <w:r w:rsidR="00FA7148">
                              <w:rPr>
                                <w:rFonts w:ascii="Arial" w:hAnsi="Arial" w:cs="Arial"/>
                                <w:sz w:val="19"/>
                                <w:szCs w:val="19"/>
                                <w:lang w:val="en-GB" w:eastAsia="zh-CN"/>
                              </w:rPr>
                              <w:t>)</w:t>
                            </w:r>
                            <w:r w:rsidR="00F87E18">
                              <w:rPr>
                                <w:rFonts w:ascii="Arial" w:hAnsi="Arial" w:cs="Arial"/>
                                <w:sz w:val="19"/>
                                <w:szCs w:val="19"/>
                                <w:lang w:val="en-GB" w:eastAsia="zh-CN"/>
                              </w:rPr>
                              <w:t xml:space="preserve"> </w:t>
                            </w:r>
                            <w:r w:rsidR="00941204" w:rsidRPr="00941204">
                              <w:rPr>
                                <w:rFonts w:ascii="Arial" w:hAnsi="Arial" w:cs="Arial"/>
                                <w:sz w:val="19"/>
                                <w:szCs w:val="19"/>
                                <w:lang w:val="en-GB" w:eastAsia="zh-CN"/>
                              </w:rPr>
                              <w:t>153,9</w:t>
                            </w:r>
                            <w:r w:rsidR="00C90B73">
                              <w:rPr>
                                <w:rFonts w:ascii="Arial" w:hAnsi="Arial" w:cs="Arial"/>
                                <w:sz w:val="19"/>
                                <w:szCs w:val="19"/>
                                <w:lang w:val="en-GB" w:eastAsia="zh-CN"/>
                              </w:rPr>
                              <w:t>30</w:t>
                            </w:r>
                            <w:r w:rsidR="00941204">
                              <w:rPr>
                                <w:rFonts w:ascii="Arial" w:hAnsi="Arial" w:cs="Arial"/>
                                <w:sz w:val="19"/>
                                <w:szCs w:val="19"/>
                                <w:lang w:val="en-GB" w:eastAsia="zh-CN"/>
                              </w:rPr>
                              <w:t xml:space="preserve"> </w:t>
                            </w:r>
                            <w:r w:rsidR="00FA7148">
                              <w:rPr>
                                <w:rFonts w:ascii="Arial" w:hAnsi="Arial" w:cs="Arial"/>
                                <w:sz w:val="19"/>
                                <w:szCs w:val="19"/>
                                <w:lang w:val="en-GB" w:eastAsia="zh-CN"/>
                              </w:rPr>
                              <w:t>people have taken</w:t>
                            </w:r>
                            <w:r w:rsidR="00F87E18">
                              <w:rPr>
                                <w:rFonts w:ascii="Arial" w:hAnsi="Arial" w:cs="Arial"/>
                                <w:sz w:val="19"/>
                                <w:szCs w:val="19"/>
                                <w:lang w:val="en-GB" w:eastAsia="zh-CN"/>
                              </w:rPr>
                              <w:t xml:space="preserve"> shelter in </w:t>
                            </w:r>
                            <w:r w:rsidR="00670942" w:rsidRPr="00670942">
                              <w:rPr>
                                <w:rFonts w:ascii="Arial" w:hAnsi="Arial" w:cs="Arial"/>
                                <w:sz w:val="19"/>
                                <w:szCs w:val="19"/>
                                <w:lang w:val="en-GB" w:eastAsia="zh-CN"/>
                              </w:rPr>
                              <w:t>61</w:t>
                            </w:r>
                            <w:r w:rsidR="00C90B73">
                              <w:rPr>
                                <w:rFonts w:ascii="Arial" w:hAnsi="Arial" w:cs="Arial"/>
                                <w:sz w:val="19"/>
                                <w:szCs w:val="19"/>
                                <w:lang w:val="en-GB" w:eastAsia="zh-CN"/>
                              </w:rPr>
                              <w:t>7</w:t>
                            </w:r>
                            <w:r w:rsidR="00670942" w:rsidRPr="00670942">
                              <w:rPr>
                                <w:rFonts w:ascii="Arial" w:hAnsi="Arial" w:cs="Arial"/>
                                <w:sz w:val="19"/>
                                <w:szCs w:val="19"/>
                                <w:lang w:val="en-GB" w:eastAsia="zh-CN"/>
                              </w:rPr>
                              <w:t xml:space="preserve"> </w:t>
                            </w:r>
                            <w:r w:rsidR="00F87E18">
                              <w:rPr>
                                <w:rFonts w:ascii="Arial" w:hAnsi="Arial" w:cs="Arial"/>
                                <w:sz w:val="19"/>
                                <w:szCs w:val="19"/>
                                <w:lang w:val="en-GB" w:eastAsia="zh-CN"/>
                              </w:rPr>
                              <w:t xml:space="preserve">flood relief camps. </w:t>
                            </w:r>
                            <w:r w:rsidRPr="00471F8E">
                              <w:rPr>
                                <w:rFonts w:ascii="Arial" w:hAnsi="Arial" w:cs="Arial"/>
                                <w:sz w:val="19"/>
                                <w:szCs w:val="19"/>
                                <w:lang w:val="en-GB" w:eastAsia="zh-CN"/>
                              </w:rPr>
                              <w:t xml:space="preserve">Presently, there are </w:t>
                            </w:r>
                            <w:r w:rsidR="002D7950">
                              <w:rPr>
                                <w:rFonts w:ascii="Arial" w:hAnsi="Arial" w:cs="Arial"/>
                                <w:sz w:val="19"/>
                                <w:szCs w:val="19"/>
                                <w:lang w:val="en-GB" w:eastAsia="zh-CN"/>
                              </w:rPr>
                              <w:t>2</w:t>
                            </w:r>
                            <w:r w:rsidR="00C90B73">
                              <w:rPr>
                                <w:rFonts w:ascii="Arial" w:hAnsi="Arial" w:cs="Arial"/>
                                <w:sz w:val="19"/>
                                <w:szCs w:val="19"/>
                                <w:lang w:val="en-GB" w:eastAsia="zh-CN"/>
                              </w:rPr>
                              <w:t>08</w:t>
                            </w:r>
                            <w:r w:rsidR="00471F8E">
                              <w:rPr>
                                <w:rFonts w:ascii="Arial" w:hAnsi="Arial" w:cs="Arial"/>
                                <w:sz w:val="19"/>
                                <w:szCs w:val="19"/>
                                <w:lang w:val="en-GB" w:eastAsia="zh-CN"/>
                              </w:rPr>
                              <w:t xml:space="preserve"> </w:t>
                            </w:r>
                            <w:r w:rsidRPr="00471F8E">
                              <w:rPr>
                                <w:rFonts w:ascii="Arial" w:hAnsi="Arial" w:cs="Arial"/>
                                <w:sz w:val="19"/>
                                <w:szCs w:val="19"/>
                                <w:lang w:val="en-GB" w:eastAsia="zh-CN"/>
                              </w:rPr>
                              <w:t>relief camps in 1</w:t>
                            </w:r>
                            <w:r w:rsidR="00C90B73">
                              <w:rPr>
                                <w:rFonts w:ascii="Arial" w:hAnsi="Arial" w:cs="Arial"/>
                                <w:sz w:val="19"/>
                                <w:szCs w:val="19"/>
                                <w:lang w:val="en-GB" w:eastAsia="zh-CN"/>
                              </w:rPr>
                              <w:t>3</w:t>
                            </w:r>
                            <w:r w:rsidRPr="00471F8E">
                              <w:rPr>
                                <w:rFonts w:ascii="Arial" w:hAnsi="Arial" w:cs="Arial"/>
                                <w:sz w:val="19"/>
                                <w:szCs w:val="19"/>
                                <w:lang w:val="en-GB" w:eastAsia="zh-CN"/>
                              </w:rPr>
                              <w:t xml:space="preserve"> districts catering to </w:t>
                            </w:r>
                            <w:bookmarkStart w:id="0" w:name="_Hlk46846973"/>
                            <w:r w:rsidR="00C90B73">
                              <w:rPr>
                                <w:rFonts w:ascii="Arial" w:hAnsi="Arial" w:cs="Arial"/>
                                <w:sz w:val="19"/>
                                <w:szCs w:val="19"/>
                                <w:lang w:val="en-GB" w:eastAsia="zh-CN"/>
                              </w:rPr>
                              <w:t>37</w:t>
                            </w:r>
                            <w:r w:rsidRPr="00471F8E">
                              <w:rPr>
                                <w:rFonts w:ascii="Arial" w:hAnsi="Arial" w:cs="Arial"/>
                                <w:sz w:val="19"/>
                                <w:szCs w:val="19"/>
                                <w:lang w:val="en-GB" w:eastAsia="zh-CN"/>
                              </w:rPr>
                              <w:t>,</w:t>
                            </w:r>
                            <w:r w:rsidR="00C90B73">
                              <w:rPr>
                                <w:rFonts w:ascii="Arial" w:hAnsi="Arial" w:cs="Arial"/>
                                <w:sz w:val="19"/>
                                <w:szCs w:val="19"/>
                                <w:lang w:val="en-GB" w:eastAsia="zh-CN"/>
                              </w:rPr>
                              <w:t>012</w:t>
                            </w:r>
                            <w:r w:rsidRPr="00471F8E">
                              <w:rPr>
                                <w:rFonts w:ascii="Arial" w:hAnsi="Arial" w:cs="Arial"/>
                                <w:sz w:val="19"/>
                                <w:szCs w:val="19"/>
                                <w:lang w:val="en-GB" w:eastAsia="zh-CN"/>
                              </w:rPr>
                              <w:t xml:space="preserve"> </w:t>
                            </w:r>
                            <w:bookmarkEnd w:id="0"/>
                            <w:r w:rsidRPr="00471F8E">
                              <w:rPr>
                                <w:rFonts w:ascii="Arial" w:hAnsi="Arial" w:cs="Arial"/>
                                <w:sz w:val="19"/>
                                <w:szCs w:val="19"/>
                                <w:lang w:val="en-GB" w:eastAsia="zh-CN"/>
                              </w:rPr>
                              <w:t>people. </w:t>
                            </w:r>
                          </w:p>
                          <w:p w14:paraId="00C4402D" w14:textId="7C3EFB5C" w:rsidR="00CA0994" w:rsidRPr="006136E6" w:rsidRDefault="008135B7" w:rsidP="006136E6">
                            <w:pPr>
                              <w:pStyle w:val="SidebarText"/>
                              <w:numPr>
                                <w:ilvl w:val="0"/>
                                <w:numId w:val="17"/>
                              </w:numPr>
                              <w:spacing w:before="120" w:after="120"/>
                              <w:ind w:right="144"/>
                              <w:rPr>
                                <w:rFonts w:ascii="Arial" w:hAnsi="Arial" w:cs="Arial"/>
                                <w:sz w:val="19"/>
                                <w:szCs w:val="19"/>
                                <w:lang w:val="en-GB" w:eastAsia="zh-CN"/>
                              </w:rPr>
                            </w:pPr>
                            <w:r w:rsidRPr="00957357">
                              <w:rPr>
                                <w:rFonts w:ascii="Arial" w:hAnsi="Arial" w:cs="Arial"/>
                                <w:sz w:val="19"/>
                                <w:szCs w:val="19"/>
                                <w:lang w:val="en-GB" w:eastAsia="zh-CN"/>
                              </w:rPr>
                              <w:t>UNICEF and ASDMA trained community volunteers (</w:t>
                            </w:r>
                            <w:proofErr w:type="spellStart"/>
                            <w:r w:rsidRPr="00957357">
                              <w:rPr>
                                <w:rFonts w:ascii="Arial" w:hAnsi="Arial" w:cs="Arial"/>
                                <w:i/>
                                <w:sz w:val="19"/>
                                <w:szCs w:val="19"/>
                                <w:lang w:val="en-GB" w:eastAsia="zh-CN"/>
                              </w:rPr>
                              <w:t>Pratirodhi</w:t>
                            </w:r>
                            <w:proofErr w:type="spellEnd"/>
                            <w:r w:rsidRPr="00957357">
                              <w:rPr>
                                <w:rFonts w:ascii="Arial" w:hAnsi="Arial" w:cs="Arial"/>
                                <w:i/>
                                <w:sz w:val="19"/>
                                <w:szCs w:val="19"/>
                                <w:lang w:val="en-GB" w:eastAsia="zh-CN"/>
                              </w:rPr>
                              <w:t xml:space="preserve"> </w:t>
                            </w:r>
                            <w:proofErr w:type="spellStart"/>
                            <w:r w:rsidRPr="00957357">
                              <w:rPr>
                                <w:rFonts w:ascii="Arial" w:hAnsi="Arial" w:cs="Arial"/>
                                <w:i/>
                                <w:sz w:val="19"/>
                                <w:szCs w:val="19"/>
                                <w:lang w:val="en-GB" w:eastAsia="zh-CN"/>
                              </w:rPr>
                              <w:t>Bandhu</w:t>
                            </w:r>
                            <w:proofErr w:type="spellEnd"/>
                            <w:r w:rsidRPr="00957357">
                              <w:rPr>
                                <w:rFonts w:ascii="Arial" w:hAnsi="Arial" w:cs="Arial"/>
                                <w:sz w:val="19"/>
                                <w:szCs w:val="19"/>
                                <w:lang w:val="en-GB" w:eastAsia="zh-CN"/>
                              </w:rPr>
                              <w:t xml:space="preserve">) in May 2020, </w:t>
                            </w:r>
                            <w:r w:rsidR="00892784">
                              <w:rPr>
                                <w:rFonts w:ascii="Arial" w:hAnsi="Arial" w:cs="Arial"/>
                                <w:sz w:val="19"/>
                                <w:szCs w:val="19"/>
                                <w:lang w:val="en-GB" w:eastAsia="zh-CN"/>
                              </w:rPr>
                              <w:t>who</w:t>
                            </w:r>
                            <w:r w:rsidRPr="00957357">
                              <w:rPr>
                                <w:rFonts w:ascii="Arial" w:hAnsi="Arial" w:cs="Arial"/>
                                <w:sz w:val="19"/>
                                <w:szCs w:val="19"/>
                                <w:lang w:val="en-GB" w:eastAsia="zh-CN"/>
                              </w:rPr>
                              <w:t xml:space="preserve"> are currently deployed by DDMAs to support relief camp management in affected districts. </w:t>
                            </w:r>
                            <w:r>
                              <w:rPr>
                                <w:rFonts w:ascii="Arial" w:hAnsi="Arial" w:cs="Arial"/>
                                <w:sz w:val="19"/>
                                <w:szCs w:val="19"/>
                                <w:lang w:val="en-GB" w:eastAsia="zh-CN"/>
                              </w:rPr>
                              <w:t xml:space="preserve">Approximately, </w:t>
                            </w:r>
                            <w:r w:rsidRPr="00957357">
                              <w:rPr>
                                <w:rFonts w:ascii="Arial" w:hAnsi="Arial" w:cs="Arial"/>
                                <w:sz w:val="19"/>
                                <w:szCs w:val="19"/>
                                <w:lang w:val="en-GB" w:eastAsia="zh-CN"/>
                              </w:rPr>
                              <w:t xml:space="preserve">112 UNICEF consultants and CSO partner staff have been trained in June 2020 on flood response. </w:t>
                            </w:r>
                            <w:r>
                              <w:rPr>
                                <w:rFonts w:ascii="Arial" w:hAnsi="Arial" w:cs="Arial"/>
                                <w:sz w:val="19"/>
                                <w:szCs w:val="19"/>
                                <w:lang w:val="en-GB" w:eastAsia="zh-CN"/>
                              </w:rPr>
                              <w:t>Based on this (</w:t>
                            </w:r>
                            <w:r w:rsidR="00892784">
                              <w:rPr>
                                <w:rFonts w:ascii="Arial" w:hAnsi="Arial" w:cs="Arial"/>
                                <w:sz w:val="19"/>
                                <w:szCs w:val="19"/>
                                <w:lang w:val="en-GB" w:eastAsia="zh-CN"/>
                              </w:rPr>
                              <w:t>despite</w:t>
                            </w:r>
                            <w:r>
                              <w:rPr>
                                <w:rFonts w:ascii="Arial" w:hAnsi="Arial" w:cs="Arial"/>
                                <w:sz w:val="19"/>
                                <w:szCs w:val="19"/>
                                <w:lang w:val="en-GB" w:eastAsia="zh-CN"/>
                              </w:rPr>
                              <w:t xml:space="preserve"> of the lockdown and movement restrictions)</w:t>
                            </w:r>
                            <w:r w:rsidR="00892784">
                              <w:rPr>
                                <w:rFonts w:ascii="Arial" w:hAnsi="Arial" w:cs="Arial"/>
                                <w:sz w:val="19"/>
                                <w:szCs w:val="19"/>
                                <w:lang w:val="en-GB" w:eastAsia="zh-CN"/>
                              </w:rPr>
                              <w:t>,</w:t>
                            </w:r>
                            <w:r>
                              <w:rPr>
                                <w:rFonts w:ascii="Arial" w:hAnsi="Arial" w:cs="Arial"/>
                                <w:sz w:val="19"/>
                                <w:szCs w:val="19"/>
                                <w:lang w:val="en-GB" w:eastAsia="zh-CN"/>
                              </w:rPr>
                              <w:t xml:space="preserve"> UNICEF mobilized consultants (based in the affected districts) and CSO partner staff to assess relief camps</w:t>
                            </w:r>
                            <w:r w:rsidR="006136E6">
                              <w:rPr>
                                <w:rFonts w:ascii="Arial" w:hAnsi="Arial" w:cs="Arial"/>
                                <w:sz w:val="19"/>
                                <w:szCs w:val="19"/>
                                <w:lang w:val="en-GB" w:eastAsia="zh-CN"/>
                              </w:rPr>
                              <w:t xml:space="preserve">. </w:t>
                            </w:r>
                            <w:r w:rsidR="00CA0994" w:rsidRPr="006136E6">
                              <w:rPr>
                                <w:rFonts w:ascii="Arial" w:hAnsi="Arial" w:cs="Arial"/>
                                <w:sz w:val="19"/>
                                <w:szCs w:val="19"/>
                                <w:lang w:val="en-GB" w:eastAsia="zh-CN"/>
                              </w:rPr>
                              <w:t xml:space="preserve">So far </w:t>
                            </w:r>
                            <w:r w:rsidR="00E36542" w:rsidRPr="00E36542">
                              <w:rPr>
                                <w:rFonts w:ascii="Arial" w:hAnsi="Arial" w:cs="Arial"/>
                                <w:sz w:val="19"/>
                                <w:szCs w:val="19"/>
                                <w:lang w:val="en-GB" w:eastAsia="zh-CN"/>
                              </w:rPr>
                              <w:t>43</w:t>
                            </w:r>
                            <w:r w:rsidR="00CA0994" w:rsidRPr="00E36542">
                              <w:rPr>
                                <w:rFonts w:ascii="Arial" w:hAnsi="Arial" w:cs="Arial"/>
                                <w:sz w:val="19"/>
                                <w:szCs w:val="19"/>
                                <w:lang w:val="en-GB" w:eastAsia="zh-CN"/>
                              </w:rPr>
                              <w:t xml:space="preserve"> relief camps in </w:t>
                            </w:r>
                            <w:r w:rsidR="00E36542" w:rsidRPr="00E36542">
                              <w:rPr>
                                <w:rFonts w:ascii="Arial" w:hAnsi="Arial" w:cs="Arial"/>
                                <w:sz w:val="19"/>
                                <w:szCs w:val="19"/>
                                <w:lang w:val="en-GB" w:eastAsia="zh-CN"/>
                              </w:rPr>
                              <w:t>11</w:t>
                            </w:r>
                            <w:r w:rsidR="00CA0994" w:rsidRPr="006136E6">
                              <w:rPr>
                                <w:rFonts w:ascii="Arial" w:hAnsi="Arial" w:cs="Arial"/>
                                <w:sz w:val="19"/>
                                <w:szCs w:val="19"/>
                                <w:lang w:val="en-GB" w:eastAsia="zh-CN"/>
                              </w:rPr>
                              <w:t xml:space="preserve"> districts have been assessed and preliminary findings have been shared with ASDMA</w:t>
                            </w:r>
                            <w:r w:rsidR="00892784">
                              <w:rPr>
                                <w:rFonts w:ascii="Arial" w:hAnsi="Arial" w:cs="Arial"/>
                                <w:sz w:val="19"/>
                                <w:szCs w:val="19"/>
                                <w:lang w:val="en-GB" w:eastAsia="zh-CN"/>
                              </w:rPr>
                              <w:t>.</w:t>
                            </w:r>
                          </w:p>
                          <w:p w14:paraId="69CF24D9" w14:textId="7C5DEE81" w:rsidR="00D23636" w:rsidRPr="00471F8E" w:rsidRDefault="00945527" w:rsidP="00D2363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UNICEF</w:t>
                            </w:r>
                            <w:r w:rsidR="008C3857">
                              <w:rPr>
                                <w:rFonts w:ascii="Arial" w:hAnsi="Arial" w:cs="Arial"/>
                                <w:sz w:val="19"/>
                                <w:szCs w:val="19"/>
                                <w:lang w:val="en-GB" w:eastAsia="zh-CN"/>
                              </w:rPr>
                              <w:t xml:space="preserve"> in </w:t>
                            </w:r>
                            <w:r w:rsidR="00D44538">
                              <w:rPr>
                                <w:rFonts w:ascii="Arial" w:hAnsi="Arial" w:cs="Arial"/>
                                <w:sz w:val="19"/>
                                <w:szCs w:val="19"/>
                                <w:lang w:val="en-GB" w:eastAsia="zh-CN"/>
                              </w:rPr>
                              <w:t>collaboration CSO partner</w:t>
                            </w:r>
                            <w:r w:rsidR="00892784">
                              <w:rPr>
                                <w:rFonts w:ascii="Arial" w:hAnsi="Arial" w:cs="Arial"/>
                                <w:sz w:val="19"/>
                                <w:szCs w:val="19"/>
                                <w:lang w:val="en-GB" w:eastAsia="zh-CN"/>
                              </w:rPr>
                              <w:t>,</w:t>
                            </w:r>
                            <w:r w:rsidR="00D44538">
                              <w:rPr>
                                <w:rFonts w:ascii="Arial" w:hAnsi="Arial" w:cs="Arial"/>
                                <w:sz w:val="19"/>
                                <w:szCs w:val="19"/>
                                <w:lang w:val="en-GB" w:eastAsia="zh-CN"/>
                              </w:rPr>
                              <w:t xml:space="preserve"> Rural Volunteer Centre</w:t>
                            </w:r>
                            <w:r w:rsidR="00892784">
                              <w:rPr>
                                <w:rFonts w:ascii="Arial" w:hAnsi="Arial" w:cs="Arial"/>
                                <w:sz w:val="19"/>
                                <w:szCs w:val="19"/>
                                <w:lang w:val="en-GB" w:eastAsia="zh-CN"/>
                              </w:rPr>
                              <w:t>,</w:t>
                            </w:r>
                            <w:r w:rsidR="00B56FDF">
                              <w:rPr>
                                <w:rFonts w:ascii="Arial" w:hAnsi="Arial" w:cs="Arial"/>
                                <w:sz w:val="19"/>
                                <w:szCs w:val="19"/>
                                <w:lang w:val="en-GB" w:eastAsia="zh-CN"/>
                              </w:rPr>
                              <w:t xml:space="preserve"> has </w:t>
                            </w:r>
                            <w:r w:rsidR="003631BF">
                              <w:rPr>
                                <w:rFonts w:ascii="Arial" w:hAnsi="Arial" w:cs="Arial"/>
                                <w:sz w:val="19"/>
                                <w:szCs w:val="19"/>
                                <w:lang w:val="en-GB" w:eastAsia="zh-CN"/>
                              </w:rPr>
                              <w:t xml:space="preserve">supported </w:t>
                            </w:r>
                            <w:r w:rsidR="00892784">
                              <w:rPr>
                                <w:rFonts w:ascii="Arial" w:hAnsi="Arial" w:cs="Arial"/>
                                <w:sz w:val="19"/>
                                <w:szCs w:val="19"/>
                                <w:lang w:val="en-GB" w:eastAsia="zh-CN"/>
                              </w:rPr>
                              <w:t>DDMAs</w:t>
                            </w:r>
                            <w:r w:rsidR="003631BF">
                              <w:rPr>
                                <w:rFonts w:ascii="Arial" w:hAnsi="Arial" w:cs="Arial"/>
                                <w:sz w:val="19"/>
                                <w:szCs w:val="19"/>
                                <w:lang w:val="en-GB" w:eastAsia="zh-CN"/>
                              </w:rPr>
                              <w:t xml:space="preserve"> of </w:t>
                            </w:r>
                            <w:proofErr w:type="spellStart"/>
                            <w:r w:rsidR="003631BF">
                              <w:rPr>
                                <w:rFonts w:ascii="Arial" w:hAnsi="Arial" w:cs="Arial"/>
                                <w:sz w:val="19"/>
                                <w:szCs w:val="19"/>
                                <w:lang w:val="en-GB" w:eastAsia="zh-CN"/>
                              </w:rPr>
                              <w:t>Majuli</w:t>
                            </w:r>
                            <w:proofErr w:type="spellEnd"/>
                            <w:r w:rsidR="007A5467">
                              <w:rPr>
                                <w:rFonts w:ascii="Arial" w:hAnsi="Arial" w:cs="Arial"/>
                                <w:sz w:val="19"/>
                                <w:szCs w:val="19"/>
                                <w:lang w:val="en-GB" w:eastAsia="zh-CN"/>
                              </w:rPr>
                              <w:t xml:space="preserve"> (6)</w:t>
                            </w:r>
                            <w:r w:rsidR="003631BF">
                              <w:rPr>
                                <w:rFonts w:ascii="Arial" w:hAnsi="Arial" w:cs="Arial"/>
                                <w:sz w:val="19"/>
                                <w:szCs w:val="19"/>
                                <w:lang w:val="en-GB" w:eastAsia="zh-CN"/>
                              </w:rPr>
                              <w:t xml:space="preserve"> and Dhemaji</w:t>
                            </w:r>
                            <w:r w:rsidR="007A5467">
                              <w:rPr>
                                <w:rFonts w:ascii="Arial" w:hAnsi="Arial" w:cs="Arial"/>
                                <w:sz w:val="19"/>
                                <w:szCs w:val="19"/>
                                <w:lang w:val="en-GB" w:eastAsia="zh-CN"/>
                              </w:rPr>
                              <w:t xml:space="preserve"> (4)</w:t>
                            </w:r>
                            <w:r w:rsidR="003631BF">
                              <w:rPr>
                                <w:rFonts w:ascii="Arial" w:hAnsi="Arial" w:cs="Arial"/>
                                <w:sz w:val="19"/>
                                <w:szCs w:val="19"/>
                                <w:lang w:val="en-GB" w:eastAsia="zh-CN"/>
                              </w:rPr>
                              <w:t xml:space="preserve"> in </w:t>
                            </w:r>
                            <w:r w:rsidR="00892784">
                              <w:rPr>
                                <w:rFonts w:ascii="Arial" w:hAnsi="Arial" w:cs="Arial"/>
                                <w:sz w:val="19"/>
                                <w:szCs w:val="19"/>
                                <w:lang w:val="en-GB" w:eastAsia="zh-CN"/>
                              </w:rPr>
                              <w:t>establishing</w:t>
                            </w:r>
                            <w:r w:rsidR="003631BF">
                              <w:rPr>
                                <w:rFonts w:ascii="Arial" w:hAnsi="Arial" w:cs="Arial"/>
                                <w:sz w:val="19"/>
                                <w:szCs w:val="19"/>
                                <w:lang w:val="en-GB" w:eastAsia="zh-CN"/>
                              </w:rPr>
                              <w:t xml:space="preserve"> 10 model relief camps</w:t>
                            </w:r>
                            <w:r w:rsidR="00892784">
                              <w:rPr>
                                <w:rFonts w:ascii="Arial" w:hAnsi="Arial" w:cs="Arial"/>
                                <w:sz w:val="19"/>
                                <w:szCs w:val="19"/>
                                <w:lang w:val="en-GB" w:eastAsia="zh-CN"/>
                              </w:rPr>
                              <w:t>,</w:t>
                            </w:r>
                            <w:r w:rsidR="003631BF">
                              <w:rPr>
                                <w:rFonts w:ascii="Arial" w:hAnsi="Arial" w:cs="Arial"/>
                                <w:sz w:val="19"/>
                                <w:szCs w:val="19"/>
                                <w:lang w:val="en-GB" w:eastAsia="zh-CN"/>
                              </w:rPr>
                              <w:t xml:space="preserve"> </w:t>
                            </w:r>
                            <w:r w:rsidR="00892784">
                              <w:rPr>
                                <w:rFonts w:ascii="Arial" w:hAnsi="Arial" w:cs="Arial"/>
                                <w:sz w:val="19"/>
                                <w:szCs w:val="19"/>
                                <w:lang w:val="en-GB" w:eastAsia="zh-CN"/>
                              </w:rPr>
                              <w:t>as per</w:t>
                            </w:r>
                            <w:r w:rsidR="00B536C7">
                              <w:rPr>
                                <w:rFonts w:ascii="Arial" w:hAnsi="Arial" w:cs="Arial"/>
                                <w:sz w:val="19"/>
                                <w:szCs w:val="19"/>
                                <w:lang w:val="en-GB" w:eastAsia="zh-CN"/>
                              </w:rPr>
                              <w:t xml:space="preserve"> guideline</w:t>
                            </w:r>
                            <w:r w:rsidR="00892784">
                              <w:rPr>
                                <w:rFonts w:ascii="Arial" w:hAnsi="Arial" w:cs="Arial"/>
                                <w:sz w:val="19"/>
                                <w:szCs w:val="19"/>
                                <w:lang w:val="en-GB" w:eastAsia="zh-CN"/>
                              </w:rPr>
                              <w:t>s</w:t>
                            </w:r>
                            <w:r w:rsidR="00B536C7">
                              <w:rPr>
                                <w:rFonts w:ascii="Arial" w:hAnsi="Arial" w:cs="Arial"/>
                                <w:sz w:val="19"/>
                                <w:szCs w:val="19"/>
                                <w:lang w:val="en-GB" w:eastAsia="zh-CN"/>
                              </w:rPr>
                              <w:t>.</w:t>
                            </w:r>
                            <w:r w:rsidR="00F05DE0">
                              <w:rPr>
                                <w:rFonts w:ascii="Arial" w:hAnsi="Arial" w:cs="Arial"/>
                                <w:sz w:val="19"/>
                                <w:szCs w:val="19"/>
                                <w:lang w:val="en-GB" w:eastAsia="zh-CN"/>
                              </w:rPr>
                              <w:t xml:space="preserve"> </w:t>
                            </w:r>
                            <w:r w:rsidR="00B536C7">
                              <w:rPr>
                                <w:rFonts w:ascii="Arial" w:hAnsi="Arial" w:cs="Arial"/>
                                <w:sz w:val="19"/>
                                <w:szCs w:val="19"/>
                                <w:lang w:val="en-GB" w:eastAsia="zh-CN"/>
                              </w:rPr>
                              <w:t xml:space="preserve">This has been </w:t>
                            </w:r>
                            <w:r w:rsidR="00AE7522">
                              <w:rPr>
                                <w:rFonts w:ascii="Arial" w:hAnsi="Arial" w:cs="Arial"/>
                                <w:sz w:val="19"/>
                                <w:szCs w:val="19"/>
                                <w:lang w:val="en-GB" w:eastAsia="zh-CN"/>
                              </w:rPr>
                              <w:t xml:space="preserve">documented and shared with all </w:t>
                            </w:r>
                            <w:r w:rsidR="009A5B27">
                              <w:rPr>
                                <w:rFonts w:ascii="Arial" w:hAnsi="Arial" w:cs="Arial"/>
                                <w:sz w:val="19"/>
                                <w:szCs w:val="19"/>
                                <w:lang w:val="en-GB" w:eastAsia="zh-CN"/>
                              </w:rPr>
                              <w:t>districts</w:t>
                            </w:r>
                            <w:r w:rsidR="00F05DE0">
                              <w:rPr>
                                <w:rFonts w:ascii="Arial" w:hAnsi="Arial" w:cs="Arial"/>
                                <w:sz w:val="19"/>
                                <w:szCs w:val="19"/>
                                <w:lang w:val="en-GB" w:eastAsia="zh-CN"/>
                              </w:rPr>
                              <w:t xml:space="preserve">. </w:t>
                            </w:r>
                          </w:p>
                          <w:p w14:paraId="02C78C60" w14:textId="00D60126" w:rsidR="00D23636" w:rsidRPr="00471F8E" w:rsidRDefault="00D23636" w:rsidP="00D2363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Timely technical support has been provided in preparedness plans and in building the capacity of functionaries in Education, Social Welfare (Nutrition), and Public Health Engineering (WASH) departments to respond to floods, which has supported rapid response by these departments.</w:t>
                            </w:r>
                          </w:p>
                          <w:p w14:paraId="27B874CC" w14:textId="3F16599D" w:rsidR="00D23636" w:rsidRPr="00471F8E" w:rsidRDefault="00700059" w:rsidP="00892784">
                            <w:pPr>
                              <w:pStyle w:val="SidebarText"/>
                              <w:numPr>
                                <w:ilvl w:val="0"/>
                                <w:numId w:val="17"/>
                              </w:numPr>
                              <w:spacing w:after="0"/>
                              <w:ind w:right="144"/>
                              <w:rPr>
                                <w:rFonts w:ascii="Arial" w:hAnsi="Arial" w:cs="Arial"/>
                                <w:sz w:val="19"/>
                                <w:szCs w:val="19"/>
                                <w:lang w:val="en-GB" w:eastAsia="zh-CN"/>
                              </w:rPr>
                            </w:pPr>
                            <w:bookmarkStart w:id="1" w:name="_Hlk46847236"/>
                            <w:bookmarkStart w:id="2" w:name="_Hlk46847237"/>
                            <w:r>
                              <w:rPr>
                                <w:rFonts w:ascii="Arial" w:hAnsi="Arial" w:cs="Arial"/>
                                <w:sz w:val="19"/>
                                <w:szCs w:val="19"/>
                                <w:lang w:val="en-GB" w:eastAsia="zh-CN"/>
                              </w:rPr>
                              <w:t xml:space="preserve">UNICEF has supported in conducting </w:t>
                            </w:r>
                            <w:r w:rsidR="00892784">
                              <w:rPr>
                                <w:rFonts w:ascii="Arial" w:hAnsi="Arial" w:cs="Arial"/>
                                <w:sz w:val="19"/>
                                <w:szCs w:val="19"/>
                                <w:lang w:val="en-GB" w:eastAsia="zh-CN"/>
                              </w:rPr>
                              <w:t xml:space="preserve">a </w:t>
                            </w:r>
                            <w:r>
                              <w:rPr>
                                <w:rFonts w:ascii="Arial" w:hAnsi="Arial" w:cs="Arial"/>
                                <w:sz w:val="19"/>
                                <w:szCs w:val="19"/>
                                <w:lang w:val="en-GB" w:eastAsia="zh-CN"/>
                              </w:rPr>
                              <w:t>Joint Rapid Needs Assessment</w:t>
                            </w:r>
                            <w:r w:rsidR="00DA6F2B">
                              <w:rPr>
                                <w:rFonts w:ascii="Arial" w:hAnsi="Arial" w:cs="Arial"/>
                                <w:sz w:val="19"/>
                                <w:szCs w:val="19"/>
                                <w:lang w:val="en-GB" w:eastAsia="zh-CN"/>
                              </w:rPr>
                              <w:t xml:space="preserve"> (JRNA)</w:t>
                            </w:r>
                            <w:r>
                              <w:rPr>
                                <w:rFonts w:ascii="Arial" w:hAnsi="Arial" w:cs="Arial"/>
                                <w:sz w:val="19"/>
                                <w:szCs w:val="19"/>
                                <w:lang w:val="en-GB" w:eastAsia="zh-CN"/>
                              </w:rPr>
                              <w:t xml:space="preserve"> covering 146 villages from 12 affected </w:t>
                            </w:r>
                            <w:r w:rsidR="002B6663">
                              <w:rPr>
                                <w:rFonts w:ascii="Arial" w:hAnsi="Arial" w:cs="Arial"/>
                                <w:sz w:val="19"/>
                                <w:szCs w:val="19"/>
                                <w:lang w:val="en-GB" w:eastAsia="zh-CN"/>
                              </w:rPr>
                              <w:t xml:space="preserve">districts. The JRNA report </w:t>
                            </w:r>
                            <w:r w:rsidR="002A7090">
                              <w:rPr>
                                <w:rFonts w:ascii="Arial" w:hAnsi="Arial" w:cs="Arial"/>
                                <w:sz w:val="19"/>
                                <w:szCs w:val="19"/>
                                <w:lang w:val="en-GB" w:eastAsia="zh-CN"/>
                              </w:rPr>
                              <w:t xml:space="preserve">has been shared with </w:t>
                            </w:r>
                            <w:r w:rsidR="00D666CC">
                              <w:rPr>
                                <w:rFonts w:ascii="Arial" w:hAnsi="Arial" w:cs="Arial"/>
                                <w:sz w:val="19"/>
                                <w:szCs w:val="19"/>
                                <w:lang w:val="en-GB" w:eastAsia="zh-CN"/>
                              </w:rPr>
                              <w:t>Civil Society Members of the IAG</w:t>
                            </w:r>
                            <w:r w:rsidR="00892784">
                              <w:rPr>
                                <w:rFonts w:ascii="Arial" w:hAnsi="Arial" w:cs="Arial"/>
                                <w:sz w:val="19"/>
                                <w:szCs w:val="19"/>
                                <w:lang w:val="en-GB" w:eastAsia="zh-CN"/>
                              </w:rPr>
                              <w:t xml:space="preserve">, which </w:t>
                            </w:r>
                            <w:r w:rsidR="002A7090">
                              <w:rPr>
                                <w:rFonts w:ascii="Arial" w:hAnsi="Arial" w:cs="Arial"/>
                                <w:sz w:val="19"/>
                                <w:szCs w:val="19"/>
                                <w:lang w:val="en-GB" w:eastAsia="zh-CN"/>
                              </w:rPr>
                              <w:t xml:space="preserve">is supporting </w:t>
                            </w:r>
                            <w:r w:rsidR="00814F84">
                              <w:rPr>
                                <w:rFonts w:ascii="Arial" w:hAnsi="Arial" w:cs="Arial"/>
                                <w:sz w:val="19"/>
                                <w:szCs w:val="19"/>
                                <w:lang w:val="en-GB" w:eastAsia="zh-CN"/>
                              </w:rPr>
                              <w:t xml:space="preserve">them </w:t>
                            </w:r>
                            <w:r w:rsidR="00BE13D1">
                              <w:rPr>
                                <w:rFonts w:ascii="Arial" w:hAnsi="Arial" w:cs="Arial"/>
                                <w:sz w:val="19"/>
                                <w:szCs w:val="19"/>
                                <w:lang w:val="en-GB" w:eastAsia="zh-CN"/>
                              </w:rPr>
                              <w:t>in planning for response and beyond</w:t>
                            </w:r>
                            <w:bookmarkEnd w:id="1"/>
                            <w:bookmarkEnd w:id="2"/>
                            <w:r w:rsidR="00892784">
                              <w:rPr>
                                <w:rFonts w:ascii="Arial" w:hAnsi="Arial" w:cs="Arial"/>
                                <w:sz w:val="19"/>
                                <w:szCs w:val="19"/>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0458" id="Text Box 4" o:spid="_x0000_s1028" type="#_x0000_t202" style="position:absolute;left:0;text-align:left;margin-left:2.4pt;margin-top:23.15pt;width:333pt;height:58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" filled="f" stroked="f">
                <v:textbox>
                  <w:txbxContent>
                    <w:p w14:paraId="4CE55BD9" w14:textId="7F9A004B" w:rsidR="00466AC6" w:rsidRPr="00471F8E" w:rsidRDefault="00FA7148" w:rsidP="00466AC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As of</w:t>
                      </w:r>
                      <w:r w:rsidR="00466AC6" w:rsidRPr="00471F8E">
                        <w:rPr>
                          <w:rFonts w:ascii="Arial" w:hAnsi="Arial" w:cs="Arial"/>
                          <w:sz w:val="19"/>
                          <w:szCs w:val="19"/>
                          <w:lang w:val="en-GB" w:eastAsia="zh-CN"/>
                        </w:rPr>
                        <w:t xml:space="preserve"> </w:t>
                      </w:r>
                      <w:r w:rsidR="00B55983">
                        <w:rPr>
                          <w:rFonts w:ascii="Arial" w:hAnsi="Arial" w:cs="Arial"/>
                          <w:sz w:val="19"/>
                          <w:szCs w:val="19"/>
                          <w:lang w:val="en-GB" w:eastAsia="zh-CN"/>
                        </w:rPr>
                        <w:t>2</w:t>
                      </w:r>
                      <w:r w:rsidR="00432553">
                        <w:rPr>
                          <w:rFonts w:ascii="Arial" w:hAnsi="Arial" w:cs="Arial"/>
                          <w:sz w:val="19"/>
                          <w:szCs w:val="19"/>
                          <w:lang w:val="en-GB" w:eastAsia="zh-CN"/>
                        </w:rPr>
                        <w:t>9</w:t>
                      </w:r>
                      <w:r w:rsidR="00466AC6" w:rsidRPr="00471F8E">
                        <w:rPr>
                          <w:rFonts w:ascii="Arial" w:hAnsi="Arial" w:cs="Arial"/>
                          <w:sz w:val="19"/>
                          <w:szCs w:val="19"/>
                          <w:lang w:val="en-GB" w:eastAsia="zh-CN"/>
                        </w:rPr>
                        <w:t xml:space="preserve"> July 2020,</w:t>
                      </w:r>
                      <w:r w:rsidR="00335B3E" w:rsidRPr="00335B3E">
                        <w:t xml:space="preserve"> </w:t>
                      </w:r>
                      <w:r w:rsidR="00432553" w:rsidRPr="00432553">
                        <w:rPr>
                          <w:rFonts w:ascii="Arial" w:hAnsi="Arial" w:cs="Arial"/>
                          <w:sz w:val="19"/>
                          <w:szCs w:val="19"/>
                          <w:lang w:val="en-GB" w:eastAsia="zh-CN"/>
                        </w:rPr>
                        <w:t>1,654,984</w:t>
                      </w:r>
                      <w:r w:rsidR="00335B3E">
                        <w:rPr>
                          <w:rFonts w:ascii="Arial" w:hAnsi="Arial" w:cs="Arial"/>
                          <w:sz w:val="19"/>
                          <w:szCs w:val="19"/>
                          <w:lang w:val="en-GB" w:eastAsia="zh-CN"/>
                        </w:rPr>
                        <w:t xml:space="preserve"> </w:t>
                      </w:r>
                      <w:r w:rsidR="00466AC6" w:rsidRPr="00471F8E">
                        <w:rPr>
                          <w:rFonts w:ascii="Arial" w:hAnsi="Arial" w:cs="Arial"/>
                          <w:sz w:val="19"/>
                          <w:szCs w:val="19"/>
                          <w:lang w:val="en-GB" w:eastAsia="zh-CN"/>
                        </w:rPr>
                        <w:t xml:space="preserve">people, including approximately </w:t>
                      </w:r>
                      <w:r w:rsidR="00432553" w:rsidRPr="00432553">
                        <w:rPr>
                          <w:rFonts w:ascii="Arial" w:hAnsi="Arial" w:cs="Arial"/>
                          <w:sz w:val="19"/>
                          <w:szCs w:val="19"/>
                          <w:lang w:val="en-GB" w:eastAsia="zh-CN"/>
                        </w:rPr>
                        <w:t xml:space="preserve">661,994 </w:t>
                      </w:r>
                      <w:r w:rsidR="00466AC6" w:rsidRPr="00471F8E">
                        <w:rPr>
                          <w:rFonts w:ascii="Arial" w:hAnsi="Arial" w:cs="Arial"/>
                          <w:sz w:val="19"/>
                          <w:szCs w:val="19"/>
                          <w:lang w:val="en-GB" w:eastAsia="zh-CN"/>
                        </w:rPr>
                        <w:t>children, were affected by</w:t>
                      </w:r>
                      <w:r>
                        <w:rPr>
                          <w:rFonts w:ascii="Arial" w:hAnsi="Arial" w:cs="Arial"/>
                          <w:sz w:val="19"/>
                          <w:szCs w:val="19"/>
                          <w:lang w:val="en-GB" w:eastAsia="zh-CN"/>
                        </w:rPr>
                        <w:t xml:space="preserve"> the</w:t>
                      </w:r>
                      <w:r w:rsidR="00466AC6" w:rsidRPr="00471F8E">
                        <w:rPr>
                          <w:rFonts w:ascii="Arial" w:hAnsi="Arial" w:cs="Arial"/>
                          <w:sz w:val="19"/>
                          <w:szCs w:val="19"/>
                          <w:lang w:val="en-GB" w:eastAsia="zh-CN"/>
                        </w:rPr>
                        <w:t xml:space="preserve"> flood</w:t>
                      </w:r>
                      <w:r>
                        <w:rPr>
                          <w:rFonts w:ascii="Arial" w:hAnsi="Arial" w:cs="Arial"/>
                          <w:sz w:val="19"/>
                          <w:szCs w:val="19"/>
                          <w:lang w:val="en-GB" w:eastAsia="zh-CN"/>
                        </w:rPr>
                        <w:t>s</w:t>
                      </w:r>
                      <w:r w:rsidR="00466AC6" w:rsidRPr="00471F8E">
                        <w:rPr>
                          <w:rFonts w:ascii="Arial" w:hAnsi="Arial" w:cs="Arial"/>
                          <w:sz w:val="19"/>
                          <w:szCs w:val="19"/>
                          <w:lang w:val="en-GB" w:eastAsia="zh-CN"/>
                        </w:rPr>
                        <w:t xml:space="preserve"> in 2</w:t>
                      </w:r>
                      <w:r w:rsidR="00432553">
                        <w:rPr>
                          <w:rFonts w:ascii="Arial" w:hAnsi="Arial" w:cs="Arial"/>
                          <w:sz w:val="19"/>
                          <w:szCs w:val="19"/>
                          <w:lang w:val="en-GB" w:eastAsia="zh-CN"/>
                        </w:rPr>
                        <w:t>1</w:t>
                      </w:r>
                      <w:r w:rsidR="00466AC6" w:rsidRPr="00471F8E">
                        <w:rPr>
                          <w:rFonts w:ascii="Arial" w:hAnsi="Arial" w:cs="Arial"/>
                          <w:sz w:val="19"/>
                          <w:szCs w:val="19"/>
                          <w:lang w:val="en-GB" w:eastAsia="zh-CN"/>
                        </w:rPr>
                        <w:t xml:space="preserve"> of the 33 districts of Assam. Among the affected districts, </w:t>
                      </w:r>
                      <w:proofErr w:type="spellStart"/>
                      <w:r w:rsidR="00956018">
                        <w:rPr>
                          <w:rFonts w:ascii="Arial" w:hAnsi="Arial" w:cs="Arial"/>
                          <w:sz w:val="19"/>
                          <w:szCs w:val="19"/>
                          <w:lang w:val="en-GB" w:eastAsia="zh-CN"/>
                        </w:rPr>
                        <w:t>Goalpara</w:t>
                      </w:r>
                      <w:proofErr w:type="spellEnd"/>
                      <w:r w:rsidR="00466AC6" w:rsidRPr="00471F8E">
                        <w:rPr>
                          <w:rFonts w:ascii="Arial" w:hAnsi="Arial" w:cs="Arial"/>
                          <w:sz w:val="19"/>
                          <w:szCs w:val="19"/>
                          <w:lang w:val="en-GB" w:eastAsia="zh-CN"/>
                        </w:rPr>
                        <w:t xml:space="preserve"> remains the worst hit with </w:t>
                      </w:r>
                      <w:r w:rsidR="00956018">
                        <w:rPr>
                          <w:rFonts w:ascii="Arial" w:hAnsi="Arial" w:cs="Arial"/>
                          <w:sz w:val="19"/>
                          <w:szCs w:val="19"/>
                          <w:lang w:val="en-GB" w:eastAsia="zh-CN"/>
                        </w:rPr>
                        <w:t>4</w:t>
                      </w:r>
                      <w:r w:rsidR="00432553">
                        <w:rPr>
                          <w:rFonts w:ascii="Arial" w:hAnsi="Arial" w:cs="Arial"/>
                          <w:sz w:val="19"/>
                          <w:szCs w:val="19"/>
                          <w:lang w:val="en-GB" w:eastAsia="zh-CN"/>
                        </w:rPr>
                        <w:t>19</w:t>
                      </w:r>
                      <w:r w:rsidR="004046C3" w:rsidRPr="00471F8E">
                        <w:rPr>
                          <w:rFonts w:ascii="Arial" w:hAnsi="Arial" w:cs="Arial"/>
                          <w:sz w:val="19"/>
                          <w:szCs w:val="19"/>
                          <w:lang w:val="en-GB" w:eastAsia="zh-CN"/>
                        </w:rPr>
                        <w:t>,</w:t>
                      </w:r>
                      <w:r w:rsidR="00432553">
                        <w:rPr>
                          <w:rFonts w:ascii="Arial" w:hAnsi="Arial" w:cs="Arial"/>
                          <w:sz w:val="19"/>
                          <w:szCs w:val="19"/>
                          <w:lang w:val="en-GB" w:eastAsia="zh-CN"/>
                        </w:rPr>
                        <w:t>300</w:t>
                      </w:r>
                      <w:r w:rsidR="00466AC6" w:rsidRPr="00471F8E">
                        <w:rPr>
                          <w:rFonts w:ascii="Arial" w:hAnsi="Arial" w:cs="Arial"/>
                          <w:sz w:val="19"/>
                          <w:szCs w:val="19"/>
                          <w:lang w:val="en-GB" w:eastAsia="zh-CN"/>
                        </w:rPr>
                        <w:t xml:space="preserve"> (2</w:t>
                      </w:r>
                      <w:r w:rsidR="00432553">
                        <w:rPr>
                          <w:rFonts w:ascii="Arial" w:hAnsi="Arial" w:cs="Arial"/>
                          <w:sz w:val="19"/>
                          <w:szCs w:val="19"/>
                          <w:lang w:val="en-GB" w:eastAsia="zh-CN"/>
                        </w:rPr>
                        <w:t>5</w:t>
                      </w:r>
                      <w:r w:rsidR="004046C3" w:rsidRPr="00471F8E">
                        <w:rPr>
                          <w:rFonts w:ascii="Arial" w:hAnsi="Arial" w:cs="Arial"/>
                          <w:sz w:val="19"/>
                          <w:szCs w:val="19"/>
                          <w:lang w:val="en-GB" w:eastAsia="zh-CN"/>
                        </w:rPr>
                        <w:t>.</w:t>
                      </w:r>
                      <w:r w:rsidR="00432553">
                        <w:rPr>
                          <w:rFonts w:ascii="Arial" w:hAnsi="Arial" w:cs="Arial"/>
                          <w:sz w:val="19"/>
                          <w:szCs w:val="19"/>
                          <w:lang w:val="en-GB" w:eastAsia="zh-CN"/>
                        </w:rPr>
                        <w:t>34</w:t>
                      </w:r>
                      <w:r w:rsidR="004046C3" w:rsidRPr="00471F8E">
                        <w:rPr>
                          <w:rFonts w:ascii="Arial" w:hAnsi="Arial" w:cs="Arial"/>
                          <w:sz w:val="19"/>
                          <w:szCs w:val="19"/>
                          <w:lang w:val="en-GB" w:eastAsia="zh-CN"/>
                        </w:rPr>
                        <w:t xml:space="preserve"> per</w:t>
                      </w:r>
                      <w:r>
                        <w:rPr>
                          <w:rFonts w:ascii="Arial" w:hAnsi="Arial" w:cs="Arial"/>
                          <w:sz w:val="19"/>
                          <w:szCs w:val="19"/>
                          <w:lang w:val="en-GB" w:eastAsia="zh-CN"/>
                        </w:rPr>
                        <w:t xml:space="preserve"> </w:t>
                      </w:r>
                      <w:r w:rsidR="004046C3" w:rsidRPr="00471F8E">
                        <w:rPr>
                          <w:rFonts w:ascii="Arial" w:hAnsi="Arial" w:cs="Arial"/>
                          <w:sz w:val="19"/>
                          <w:szCs w:val="19"/>
                          <w:lang w:val="en-GB" w:eastAsia="zh-CN"/>
                        </w:rPr>
                        <w:t>cent</w:t>
                      </w:r>
                      <w:r w:rsidR="00E455E7" w:rsidRPr="00471F8E">
                        <w:rPr>
                          <w:rFonts w:ascii="Arial" w:hAnsi="Arial" w:cs="Arial"/>
                          <w:sz w:val="19"/>
                          <w:szCs w:val="19"/>
                          <w:lang w:val="en-GB" w:eastAsia="zh-CN"/>
                        </w:rPr>
                        <w:t>)</w:t>
                      </w:r>
                      <w:r w:rsidR="00466AC6" w:rsidRPr="00471F8E">
                        <w:rPr>
                          <w:rFonts w:ascii="Arial" w:hAnsi="Arial" w:cs="Arial"/>
                          <w:sz w:val="19"/>
                          <w:szCs w:val="19"/>
                          <w:lang w:val="en-GB" w:eastAsia="zh-CN"/>
                        </w:rPr>
                        <w:t xml:space="preserve"> people affected. </w:t>
                      </w:r>
                    </w:p>
                    <w:p w14:paraId="5F0FE372" w14:textId="70009E35" w:rsidR="004046C3" w:rsidRPr="00471F8E" w:rsidRDefault="008705B0" w:rsidP="00466AC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Cumulatively</w:t>
                      </w:r>
                      <w:r w:rsidR="00786DEA">
                        <w:rPr>
                          <w:rFonts w:ascii="Arial" w:hAnsi="Arial" w:cs="Arial"/>
                          <w:sz w:val="19"/>
                          <w:szCs w:val="19"/>
                          <w:lang w:val="en-GB" w:eastAsia="zh-CN"/>
                        </w:rPr>
                        <w:t xml:space="preserve"> </w:t>
                      </w:r>
                      <w:r>
                        <w:rPr>
                          <w:rFonts w:ascii="Arial" w:hAnsi="Arial" w:cs="Arial"/>
                          <w:sz w:val="19"/>
                          <w:szCs w:val="19"/>
                          <w:lang w:val="en-GB" w:eastAsia="zh-CN"/>
                        </w:rPr>
                        <w:t>(May 22</w:t>
                      </w:r>
                      <w:r w:rsidR="00FA7148">
                        <w:rPr>
                          <w:rFonts w:ascii="Arial" w:hAnsi="Arial" w:cs="Arial"/>
                          <w:sz w:val="19"/>
                          <w:szCs w:val="19"/>
                          <w:lang w:val="en-GB" w:eastAsia="zh-CN"/>
                        </w:rPr>
                        <w:t xml:space="preserve"> </w:t>
                      </w:r>
                      <w:r>
                        <w:rPr>
                          <w:rFonts w:ascii="Arial" w:hAnsi="Arial" w:cs="Arial"/>
                          <w:sz w:val="19"/>
                          <w:szCs w:val="19"/>
                          <w:lang w:val="en-GB" w:eastAsia="zh-CN"/>
                        </w:rPr>
                        <w:t>- July 2</w:t>
                      </w:r>
                      <w:r w:rsidR="00432553">
                        <w:rPr>
                          <w:rFonts w:ascii="Arial" w:hAnsi="Arial" w:cs="Arial"/>
                          <w:sz w:val="19"/>
                          <w:szCs w:val="19"/>
                          <w:lang w:val="en-GB" w:eastAsia="zh-CN"/>
                        </w:rPr>
                        <w:t>9</w:t>
                      </w:r>
                      <w:r>
                        <w:rPr>
                          <w:rFonts w:ascii="Arial" w:hAnsi="Arial" w:cs="Arial"/>
                          <w:sz w:val="19"/>
                          <w:szCs w:val="19"/>
                          <w:lang w:val="en-GB" w:eastAsia="zh-CN"/>
                        </w:rPr>
                        <w:t>)</w:t>
                      </w:r>
                      <w:r w:rsidR="00DF3148">
                        <w:rPr>
                          <w:rFonts w:ascii="Arial" w:hAnsi="Arial" w:cs="Arial"/>
                          <w:sz w:val="19"/>
                          <w:szCs w:val="19"/>
                          <w:lang w:val="en-GB" w:eastAsia="zh-CN"/>
                        </w:rPr>
                        <w:t xml:space="preserve">, </w:t>
                      </w:r>
                      <w:r w:rsidR="0069284E">
                        <w:rPr>
                          <w:rFonts w:ascii="Arial" w:hAnsi="Arial" w:cs="Arial"/>
                          <w:sz w:val="19"/>
                          <w:szCs w:val="19"/>
                          <w:lang w:val="en-GB" w:eastAsia="zh-CN"/>
                        </w:rPr>
                        <w:t>5.6</w:t>
                      </w:r>
                      <w:r w:rsidR="0052785E">
                        <w:rPr>
                          <w:rFonts w:ascii="Arial" w:hAnsi="Arial" w:cs="Arial"/>
                          <w:sz w:val="19"/>
                          <w:szCs w:val="19"/>
                          <w:lang w:val="en-GB" w:eastAsia="zh-CN"/>
                        </w:rPr>
                        <w:t xml:space="preserve">7 million people including an estimated </w:t>
                      </w:r>
                      <w:r w:rsidR="001133D4">
                        <w:rPr>
                          <w:rFonts w:ascii="Arial" w:hAnsi="Arial" w:cs="Arial"/>
                          <w:sz w:val="19"/>
                          <w:szCs w:val="19"/>
                          <w:lang w:val="en-GB" w:eastAsia="zh-CN"/>
                        </w:rPr>
                        <w:t xml:space="preserve">2.27 million children have been affected </w:t>
                      </w:r>
                      <w:r w:rsidR="00786DEA">
                        <w:rPr>
                          <w:rFonts w:ascii="Arial" w:hAnsi="Arial" w:cs="Arial"/>
                          <w:sz w:val="19"/>
                          <w:szCs w:val="19"/>
                          <w:lang w:val="en-GB" w:eastAsia="zh-CN"/>
                        </w:rPr>
                        <w:t xml:space="preserve">in 30 of the 33 districts. </w:t>
                      </w:r>
                    </w:p>
                    <w:p w14:paraId="508E4902" w14:textId="7EE5BB3F" w:rsidR="00466AC6" w:rsidRDefault="00466AC6" w:rsidP="00466AC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A small percentage of people have taken shelter in relief camps (</w:t>
                      </w:r>
                      <w:r w:rsidR="00523EC8">
                        <w:rPr>
                          <w:rFonts w:ascii="Arial" w:hAnsi="Arial" w:cs="Arial"/>
                          <w:sz w:val="19"/>
                          <w:szCs w:val="19"/>
                          <w:lang w:val="en-GB" w:eastAsia="zh-CN"/>
                        </w:rPr>
                        <w:t>2</w:t>
                      </w:r>
                      <w:r w:rsidRPr="00471F8E">
                        <w:rPr>
                          <w:rFonts w:ascii="Arial" w:hAnsi="Arial" w:cs="Arial"/>
                          <w:sz w:val="19"/>
                          <w:szCs w:val="19"/>
                          <w:lang w:val="en-GB" w:eastAsia="zh-CN"/>
                        </w:rPr>
                        <w:t>.</w:t>
                      </w:r>
                      <w:r w:rsidR="00C90B73">
                        <w:rPr>
                          <w:rFonts w:ascii="Arial" w:hAnsi="Arial" w:cs="Arial"/>
                          <w:sz w:val="19"/>
                          <w:szCs w:val="19"/>
                          <w:lang w:val="en-GB" w:eastAsia="zh-CN"/>
                        </w:rPr>
                        <w:t>24</w:t>
                      </w:r>
                      <w:r w:rsidRPr="00471F8E">
                        <w:rPr>
                          <w:rFonts w:ascii="Arial" w:hAnsi="Arial" w:cs="Arial"/>
                          <w:sz w:val="19"/>
                          <w:szCs w:val="19"/>
                          <w:lang w:val="en-GB" w:eastAsia="zh-CN"/>
                        </w:rPr>
                        <w:t xml:space="preserve"> per cent of the affected population). </w:t>
                      </w:r>
                      <w:proofErr w:type="spellStart"/>
                      <w:r w:rsidR="006A0FA6" w:rsidRPr="00471F8E">
                        <w:rPr>
                          <w:rFonts w:ascii="Arial" w:hAnsi="Arial" w:cs="Arial"/>
                          <w:sz w:val="19"/>
                          <w:szCs w:val="19"/>
                          <w:lang w:val="en-GB" w:eastAsia="zh-CN"/>
                        </w:rPr>
                        <w:t>Goalpara</w:t>
                      </w:r>
                      <w:proofErr w:type="spellEnd"/>
                      <w:r w:rsidR="00D666CC">
                        <w:rPr>
                          <w:rFonts w:ascii="Arial" w:hAnsi="Arial" w:cs="Arial"/>
                          <w:sz w:val="19"/>
                          <w:szCs w:val="19"/>
                          <w:lang w:val="en-GB" w:eastAsia="zh-CN"/>
                        </w:rPr>
                        <w:t xml:space="preserve"> district</w:t>
                      </w:r>
                      <w:r w:rsidRPr="00471F8E">
                        <w:rPr>
                          <w:rFonts w:ascii="Arial" w:hAnsi="Arial" w:cs="Arial"/>
                          <w:sz w:val="19"/>
                          <w:szCs w:val="19"/>
                          <w:lang w:val="en-GB" w:eastAsia="zh-CN"/>
                        </w:rPr>
                        <w:t xml:space="preserve"> has the highest number of people (</w:t>
                      </w:r>
                      <w:r w:rsidR="00C90B73">
                        <w:rPr>
                          <w:rFonts w:ascii="Arial" w:hAnsi="Arial" w:cs="Arial"/>
                          <w:sz w:val="19"/>
                          <w:szCs w:val="19"/>
                          <w:lang w:val="en-GB" w:eastAsia="zh-CN"/>
                        </w:rPr>
                        <w:t>18</w:t>
                      </w:r>
                      <w:r w:rsidRPr="00471F8E">
                        <w:rPr>
                          <w:rFonts w:ascii="Arial" w:hAnsi="Arial" w:cs="Arial"/>
                          <w:sz w:val="19"/>
                          <w:szCs w:val="19"/>
                          <w:lang w:val="en-GB" w:eastAsia="zh-CN"/>
                        </w:rPr>
                        <w:t>,</w:t>
                      </w:r>
                      <w:r w:rsidR="00EB479B">
                        <w:rPr>
                          <w:rFonts w:ascii="Arial" w:hAnsi="Arial" w:cs="Arial"/>
                          <w:sz w:val="19"/>
                          <w:szCs w:val="19"/>
                          <w:lang w:val="en-GB" w:eastAsia="zh-CN"/>
                        </w:rPr>
                        <w:t>3</w:t>
                      </w:r>
                      <w:r w:rsidR="00C90B73">
                        <w:rPr>
                          <w:rFonts w:ascii="Arial" w:hAnsi="Arial" w:cs="Arial"/>
                          <w:sz w:val="19"/>
                          <w:szCs w:val="19"/>
                          <w:lang w:val="en-GB" w:eastAsia="zh-CN"/>
                        </w:rPr>
                        <w:t>74</w:t>
                      </w:r>
                      <w:r w:rsidRPr="00471F8E">
                        <w:rPr>
                          <w:rFonts w:ascii="Arial" w:hAnsi="Arial" w:cs="Arial"/>
                          <w:sz w:val="19"/>
                          <w:szCs w:val="19"/>
                          <w:lang w:val="en-GB" w:eastAsia="zh-CN"/>
                        </w:rPr>
                        <w:t>) living in government</w:t>
                      </w:r>
                      <w:r w:rsidR="00FA7148">
                        <w:rPr>
                          <w:rFonts w:ascii="Arial" w:hAnsi="Arial" w:cs="Arial"/>
                          <w:sz w:val="19"/>
                          <w:szCs w:val="19"/>
                          <w:lang w:val="en-GB" w:eastAsia="zh-CN"/>
                        </w:rPr>
                        <w:t>-</w:t>
                      </w:r>
                      <w:r w:rsidRPr="00471F8E">
                        <w:rPr>
                          <w:rFonts w:ascii="Arial" w:hAnsi="Arial" w:cs="Arial"/>
                          <w:sz w:val="19"/>
                          <w:szCs w:val="19"/>
                          <w:lang w:val="en-GB" w:eastAsia="zh-CN"/>
                        </w:rPr>
                        <w:t xml:space="preserve">operated relief camps followed by </w:t>
                      </w:r>
                      <w:r w:rsidR="00C90B73">
                        <w:rPr>
                          <w:rFonts w:ascii="Arial" w:hAnsi="Arial" w:cs="Arial"/>
                          <w:sz w:val="19"/>
                          <w:szCs w:val="19"/>
                          <w:lang w:val="en-GB" w:eastAsia="zh-CN"/>
                        </w:rPr>
                        <w:t>Chirang</w:t>
                      </w:r>
                      <w:r w:rsidR="006A0FA6" w:rsidRPr="00471F8E">
                        <w:rPr>
                          <w:rFonts w:ascii="Arial" w:hAnsi="Arial" w:cs="Arial"/>
                          <w:sz w:val="19"/>
                          <w:szCs w:val="19"/>
                          <w:lang w:val="en-GB" w:eastAsia="zh-CN"/>
                        </w:rPr>
                        <w:t xml:space="preserve"> </w:t>
                      </w:r>
                      <w:r w:rsidRPr="00471F8E">
                        <w:rPr>
                          <w:rFonts w:ascii="Arial" w:hAnsi="Arial" w:cs="Arial"/>
                          <w:sz w:val="19"/>
                          <w:szCs w:val="19"/>
                          <w:lang w:val="en-GB" w:eastAsia="zh-CN"/>
                        </w:rPr>
                        <w:t>(</w:t>
                      </w:r>
                      <w:r w:rsidR="00C90B73">
                        <w:rPr>
                          <w:rFonts w:ascii="Arial" w:hAnsi="Arial" w:cs="Arial"/>
                          <w:sz w:val="19"/>
                          <w:szCs w:val="19"/>
                          <w:lang w:val="en-GB" w:eastAsia="zh-CN"/>
                        </w:rPr>
                        <w:t>3,969</w:t>
                      </w:r>
                      <w:r w:rsidRPr="00471F8E">
                        <w:rPr>
                          <w:rFonts w:ascii="Arial" w:hAnsi="Arial" w:cs="Arial"/>
                          <w:sz w:val="19"/>
                          <w:szCs w:val="19"/>
                          <w:lang w:val="en-GB" w:eastAsia="zh-CN"/>
                        </w:rPr>
                        <w:t xml:space="preserve">). </w:t>
                      </w:r>
                    </w:p>
                    <w:p w14:paraId="1BB126F4" w14:textId="75294A5D" w:rsidR="00DE7865" w:rsidRPr="000B250A" w:rsidRDefault="00FA7148" w:rsidP="000B250A">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In the past few days,</w:t>
                      </w:r>
                      <w:r w:rsidR="00441CB2">
                        <w:rPr>
                          <w:rFonts w:ascii="Arial" w:hAnsi="Arial" w:cs="Arial"/>
                          <w:sz w:val="19"/>
                          <w:szCs w:val="19"/>
                          <w:lang w:val="en-GB" w:eastAsia="zh-CN"/>
                        </w:rPr>
                        <w:t xml:space="preserve"> </w:t>
                      </w:r>
                      <w:r>
                        <w:rPr>
                          <w:rFonts w:ascii="Arial" w:hAnsi="Arial" w:cs="Arial"/>
                          <w:sz w:val="19"/>
                          <w:szCs w:val="19"/>
                          <w:lang w:val="en-GB" w:eastAsia="zh-CN"/>
                        </w:rPr>
                        <w:t xml:space="preserve">the water levels in the </w:t>
                      </w:r>
                      <w:r w:rsidR="00441CB2">
                        <w:rPr>
                          <w:rFonts w:ascii="Arial" w:hAnsi="Arial" w:cs="Arial"/>
                          <w:sz w:val="19"/>
                          <w:szCs w:val="19"/>
                          <w:lang w:val="en-GB" w:eastAsia="zh-CN"/>
                        </w:rPr>
                        <w:t xml:space="preserve">Brahmaputra </w:t>
                      </w:r>
                      <w:r>
                        <w:rPr>
                          <w:rFonts w:ascii="Arial" w:hAnsi="Arial" w:cs="Arial"/>
                          <w:sz w:val="19"/>
                          <w:szCs w:val="19"/>
                          <w:lang w:val="en-GB" w:eastAsia="zh-CN"/>
                        </w:rPr>
                        <w:t>River</w:t>
                      </w:r>
                      <w:r w:rsidR="00441CB2">
                        <w:rPr>
                          <w:rFonts w:ascii="Arial" w:hAnsi="Arial" w:cs="Arial"/>
                          <w:sz w:val="19"/>
                          <w:szCs w:val="19"/>
                          <w:lang w:val="en-GB" w:eastAsia="zh-CN"/>
                        </w:rPr>
                        <w:t xml:space="preserve"> </w:t>
                      </w:r>
                      <w:r>
                        <w:rPr>
                          <w:rFonts w:ascii="Arial" w:hAnsi="Arial" w:cs="Arial"/>
                          <w:sz w:val="19"/>
                          <w:szCs w:val="19"/>
                          <w:lang w:val="en-GB" w:eastAsia="zh-CN"/>
                        </w:rPr>
                        <w:t xml:space="preserve">had fallen. </w:t>
                      </w:r>
                      <w:r w:rsidR="00C90B73">
                        <w:rPr>
                          <w:rFonts w:ascii="Arial" w:hAnsi="Arial" w:cs="Arial"/>
                          <w:sz w:val="19"/>
                          <w:szCs w:val="19"/>
                          <w:lang w:val="en-GB" w:eastAsia="zh-CN"/>
                        </w:rPr>
                        <w:t xml:space="preserve">As forecasted by </w:t>
                      </w:r>
                      <w:r w:rsidR="00C90B73" w:rsidRPr="00C90B73">
                        <w:rPr>
                          <w:rFonts w:ascii="Arial" w:hAnsi="Arial" w:cs="Arial"/>
                          <w:sz w:val="19"/>
                          <w:szCs w:val="19"/>
                          <w:lang w:val="en-GB" w:eastAsia="zh-CN"/>
                        </w:rPr>
                        <w:t>India Meteorological Department</w:t>
                      </w:r>
                      <w:r w:rsidR="00C90B73">
                        <w:rPr>
                          <w:rFonts w:ascii="Arial" w:hAnsi="Arial" w:cs="Arial"/>
                          <w:sz w:val="19"/>
                          <w:szCs w:val="19"/>
                          <w:lang w:val="en-GB" w:eastAsia="zh-CN"/>
                        </w:rPr>
                        <w:t>, heavy rainfall has been observed since 28</w:t>
                      </w:r>
                      <w:r w:rsidR="00C90B73" w:rsidRPr="00C90B73">
                        <w:rPr>
                          <w:rFonts w:ascii="Arial" w:hAnsi="Arial" w:cs="Arial"/>
                          <w:sz w:val="19"/>
                          <w:szCs w:val="19"/>
                          <w:vertAlign w:val="superscript"/>
                          <w:lang w:val="en-GB" w:eastAsia="zh-CN"/>
                        </w:rPr>
                        <w:t>th</w:t>
                      </w:r>
                      <w:r w:rsidR="00C90B73">
                        <w:rPr>
                          <w:rFonts w:ascii="Arial" w:hAnsi="Arial" w:cs="Arial"/>
                          <w:sz w:val="19"/>
                          <w:szCs w:val="19"/>
                          <w:lang w:val="en-GB" w:eastAsia="zh-CN"/>
                        </w:rPr>
                        <w:t xml:space="preserve"> July. 18.70 mm rainfall has been reported on 29</w:t>
                      </w:r>
                      <w:r w:rsidR="00C90B73" w:rsidRPr="00C90B73">
                        <w:rPr>
                          <w:rFonts w:ascii="Arial" w:hAnsi="Arial" w:cs="Arial"/>
                          <w:sz w:val="19"/>
                          <w:szCs w:val="19"/>
                          <w:vertAlign w:val="superscript"/>
                          <w:lang w:val="en-GB" w:eastAsia="zh-CN"/>
                        </w:rPr>
                        <w:t>th</w:t>
                      </w:r>
                      <w:r w:rsidR="00C90B73">
                        <w:rPr>
                          <w:rFonts w:ascii="Arial" w:hAnsi="Arial" w:cs="Arial"/>
                          <w:sz w:val="19"/>
                          <w:szCs w:val="19"/>
                          <w:lang w:val="en-GB" w:eastAsia="zh-CN"/>
                        </w:rPr>
                        <w:t xml:space="preserve"> July.</w:t>
                      </w:r>
                    </w:p>
                    <w:p w14:paraId="2A3478A5" w14:textId="539E99DC" w:rsidR="00D23636" w:rsidRDefault="00466AC6" w:rsidP="00D2363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UNICEF has supported timely issuance of COVID-19</w:t>
                      </w:r>
                      <w:r w:rsidR="00FA7148">
                        <w:rPr>
                          <w:rFonts w:ascii="Arial" w:hAnsi="Arial" w:cs="Arial"/>
                          <w:sz w:val="19"/>
                          <w:szCs w:val="19"/>
                          <w:lang w:val="en-GB" w:eastAsia="zh-CN"/>
                        </w:rPr>
                        <w:t>-</w:t>
                      </w:r>
                      <w:r w:rsidRPr="00471F8E">
                        <w:rPr>
                          <w:rFonts w:ascii="Arial" w:hAnsi="Arial" w:cs="Arial"/>
                          <w:sz w:val="19"/>
                          <w:szCs w:val="19"/>
                          <w:lang w:val="en-GB" w:eastAsia="zh-CN"/>
                        </w:rPr>
                        <w:t xml:space="preserve">adaptive relief camp management guidelines and Standard Operating Procedures by the Government of Assam before the onset of the floods. These are </w:t>
                      </w:r>
                      <w:r w:rsidR="00FA7148">
                        <w:rPr>
                          <w:rFonts w:ascii="Arial" w:hAnsi="Arial" w:cs="Arial"/>
                          <w:sz w:val="19"/>
                          <w:szCs w:val="19"/>
                          <w:lang w:val="en-GB" w:eastAsia="zh-CN"/>
                        </w:rPr>
                        <w:t>being used by</w:t>
                      </w:r>
                      <w:r w:rsidRPr="00471F8E">
                        <w:rPr>
                          <w:rFonts w:ascii="Arial" w:hAnsi="Arial" w:cs="Arial"/>
                          <w:sz w:val="19"/>
                          <w:szCs w:val="19"/>
                          <w:lang w:val="en-GB" w:eastAsia="zh-CN"/>
                        </w:rPr>
                        <w:t xml:space="preserve"> the District Disaster Management Authorities (DDMAs) </w:t>
                      </w:r>
                      <w:r w:rsidR="00FA7148">
                        <w:rPr>
                          <w:rFonts w:ascii="Arial" w:hAnsi="Arial" w:cs="Arial"/>
                          <w:sz w:val="19"/>
                          <w:szCs w:val="19"/>
                          <w:lang w:val="en-GB" w:eastAsia="zh-CN"/>
                        </w:rPr>
                        <w:t>for</w:t>
                      </w:r>
                      <w:r w:rsidRPr="00471F8E">
                        <w:rPr>
                          <w:rFonts w:ascii="Arial" w:hAnsi="Arial" w:cs="Arial"/>
                          <w:sz w:val="19"/>
                          <w:szCs w:val="19"/>
                          <w:lang w:val="en-GB" w:eastAsia="zh-CN"/>
                        </w:rPr>
                        <w:t xml:space="preserve"> operating and managing relief camps. </w:t>
                      </w:r>
                      <w:r w:rsidR="00FA7148">
                        <w:rPr>
                          <w:rFonts w:ascii="Arial" w:hAnsi="Arial" w:cs="Arial"/>
                          <w:sz w:val="19"/>
                          <w:szCs w:val="19"/>
                          <w:lang w:val="en-GB" w:eastAsia="zh-CN"/>
                        </w:rPr>
                        <w:t>So far</w:t>
                      </w:r>
                      <w:r w:rsidR="00F87E18">
                        <w:rPr>
                          <w:rFonts w:ascii="Arial" w:hAnsi="Arial" w:cs="Arial"/>
                          <w:sz w:val="19"/>
                          <w:szCs w:val="19"/>
                          <w:lang w:val="en-GB" w:eastAsia="zh-CN"/>
                        </w:rPr>
                        <w:t xml:space="preserve"> </w:t>
                      </w:r>
                      <w:r w:rsidR="00FA7148">
                        <w:rPr>
                          <w:rFonts w:ascii="Arial" w:hAnsi="Arial" w:cs="Arial"/>
                          <w:sz w:val="19"/>
                          <w:szCs w:val="19"/>
                          <w:lang w:val="en-GB" w:eastAsia="zh-CN"/>
                        </w:rPr>
                        <w:t>(</w:t>
                      </w:r>
                      <w:r w:rsidR="00F87E18">
                        <w:rPr>
                          <w:rFonts w:ascii="Arial" w:hAnsi="Arial" w:cs="Arial"/>
                          <w:sz w:val="19"/>
                          <w:szCs w:val="19"/>
                          <w:lang w:val="en-GB" w:eastAsia="zh-CN"/>
                        </w:rPr>
                        <w:t xml:space="preserve">22 May to </w:t>
                      </w:r>
                      <w:r w:rsidR="005942E7">
                        <w:rPr>
                          <w:rFonts w:ascii="Arial" w:hAnsi="Arial" w:cs="Arial"/>
                          <w:sz w:val="19"/>
                          <w:szCs w:val="19"/>
                          <w:lang w:val="en-GB" w:eastAsia="zh-CN"/>
                        </w:rPr>
                        <w:t>2</w:t>
                      </w:r>
                      <w:r w:rsidR="00C90B73">
                        <w:rPr>
                          <w:rFonts w:ascii="Arial" w:hAnsi="Arial" w:cs="Arial"/>
                          <w:sz w:val="19"/>
                          <w:szCs w:val="19"/>
                          <w:lang w:val="en-GB" w:eastAsia="zh-CN"/>
                        </w:rPr>
                        <w:t>9</w:t>
                      </w:r>
                      <w:r w:rsidR="00F87E18">
                        <w:rPr>
                          <w:rFonts w:ascii="Arial" w:hAnsi="Arial" w:cs="Arial"/>
                          <w:sz w:val="19"/>
                          <w:szCs w:val="19"/>
                          <w:lang w:val="en-GB" w:eastAsia="zh-CN"/>
                        </w:rPr>
                        <w:t xml:space="preserve"> July</w:t>
                      </w:r>
                      <w:r w:rsidR="00FA7148">
                        <w:rPr>
                          <w:rFonts w:ascii="Arial" w:hAnsi="Arial" w:cs="Arial"/>
                          <w:sz w:val="19"/>
                          <w:szCs w:val="19"/>
                          <w:lang w:val="en-GB" w:eastAsia="zh-CN"/>
                        </w:rPr>
                        <w:t>)</w:t>
                      </w:r>
                      <w:r w:rsidR="00F87E18">
                        <w:rPr>
                          <w:rFonts w:ascii="Arial" w:hAnsi="Arial" w:cs="Arial"/>
                          <w:sz w:val="19"/>
                          <w:szCs w:val="19"/>
                          <w:lang w:val="en-GB" w:eastAsia="zh-CN"/>
                        </w:rPr>
                        <w:t xml:space="preserve"> </w:t>
                      </w:r>
                      <w:r w:rsidR="00941204" w:rsidRPr="00941204">
                        <w:rPr>
                          <w:rFonts w:ascii="Arial" w:hAnsi="Arial" w:cs="Arial"/>
                          <w:sz w:val="19"/>
                          <w:szCs w:val="19"/>
                          <w:lang w:val="en-GB" w:eastAsia="zh-CN"/>
                        </w:rPr>
                        <w:t>153,9</w:t>
                      </w:r>
                      <w:r w:rsidR="00C90B73">
                        <w:rPr>
                          <w:rFonts w:ascii="Arial" w:hAnsi="Arial" w:cs="Arial"/>
                          <w:sz w:val="19"/>
                          <w:szCs w:val="19"/>
                          <w:lang w:val="en-GB" w:eastAsia="zh-CN"/>
                        </w:rPr>
                        <w:t>30</w:t>
                      </w:r>
                      <w:r w:rsidR="00941204">
                        <w:rPr>
                          <w:rFonts w:ascii="Arial" w:hAnsi="Arial" w:cs="Arial"/>
                          <w:sz w:val="19"/>
                          <w:szCs w:val="19"/>
                          <w:lang w:val="en-GB" w:eastAsia="zh-CN"/>
                        </w:rPr>
                        <w:t xml:space="preserve"> </w:t>
                      </w:r>
                      <w:r w:rsidR="00FA7148">
                        <w:rPr>
                          <w:rFonts w:ascii="Arial" w:hAnsi="Arial" w:cs="Arial"/>
                          <w:sz w:val="19"/>
                          <w:szCs w:val="19"/>
                          <w:lang w:val="en-GB" w:eastAsia="zh-CN"/>
                        </w:rPr>
                        <w:t>people have taken</w:t>
                      </w:r>
                      <w:r w:rsidR="00F87E18">
                        <w:rPr>
                          <w:rFonts w:ascii="Arial" w:hAnsi="Arial" w:cs="Arial"/>
                          <w:sz w:val="19"/>
                          <w:szCs w:val="19"/>
                          <w:lang w:val="en-GB" w:eastAsia="zh-CN"/>
                        </w:rPr>
                        <w:t xml:space="preserve"> shelter in </w:t>
                      </w:r>
                      <w:r w:rsidR="00670942" w:rsidRPr="00670942">
                        <w:rPr>
                          <w:rFonts w:ascii="Arial" w:hAnsi="Arial" w:cs="Arial"/>
                          <w:sz w:val="19"/>
                          <w:szCs w:val="19"/>
                          <w:lang w:val="en-GB" w:eastAsia="zh-CN"/>
                        </w:rPr>
                        <w:t>61</w:t>
                      </w:r>
                      <w:r w:rsidR="00C90B73">
                        <w:rPr>
                          <w:rFonts w:ascii="Arial" w:hAnsi="Arial" w:cs="Arial"/>
                          <w:sz w:val="19"/>
                          <w:szCs w:val="19"/>
                          <w:lang w:val="en-GB" w:eastAsia="zh-CN"/>
                        </w:rPr>
                        <w:t>7</w:t>
                      </w:r>
                      <w:r w:rsidR="00670942" w:rsidRPr="00670942">
                        <w:rPr>
                          <w:rFonts w:ascii="Arial" w:hAnsi="Arial" w:cs="Arial"/>
                          <w:sz w:val="19"/>
                          <w:szCs w:val="19"/>
                          <w:lang w:val="en-GB" w:eastAsia="zh-CN"/>
                        </w:rPr>
                        <w:t xml:space="preserve"> </w:t>
                      </w:r>
                      <w:r w:rsidR="00F87E18">
                        <w:rPr>
                          <w:rFonts w:ascii="Arial" w:hAnsi="Arial" w:cs="Arial"/>
                          <w:sz w:val="19"/>
                          <w:szCs w:val="19"/>
                          <w:lang w:val="en-GB" w:eastAsia="zh-CN"/>
                        </w:rPr>
                        <w:t xml:space="preserve">flood relief camps. </w:t>
                      </w:r>
                      <w:r w:rsidRPr="00471F8E">
                        <w:rPr>
                          <w:rFonts w:ascii="Arial" w:hAnsi="Arial" w:cs="Arial"/>
                          <w:sz w:val="19"/>
                          <w:szCs w:val="19"/>
                          <w:lang w:val="en-GB" w:eastAsia="zh-CN"/>
                        </w:rPr>
                        <w:t xml:space="preserve">Presently, there are </w:t>
                      </w:r>
                      <w:r w:rsidR="002D7950">
                        <w:rPr>
                          <w:rFonts w:ascii="Arial" w:hAnsi="Arial" w:cs="Arial"/>
                          <w:sz w:val="19"/>
                          <w:szCs w:val="19"/>
                          <w:lang w:val="en-GB" w:eastAsia="zh-CN"/>
                        </w:rPr>
                        <w:t>2</w:t>
                      </w:r>
                      <w:r w:rsidR="00C90B73">
                        <w:rPr>
                          <w:rFonts w:ascii="Arial" w:hAnsi="Arial" w:cs="Arial"/>
                          <w:sz w:val="19"/>
                          <w:szCs w:val="19"/>
                          <w:lang w:val="en-GB" w:eastAsia="zh-CN"/>
                        </w:rPr>
                        <w:t>08</w:t>
                      </w:r>
                      <w:r w:rsidR="00471F8E">
                        <w:rPr>
                          <w:rFonts w:ascii="Arial" w:hAnsi="Arial" w:cs="Arial"/>
                          <w:sz w:val="19"/>
                          <w:szCs w:val="19"/>
                          <w:lang w:val="en-GB" w:eastAsia="zh-CN"/>
                        </w:rPr>
                        <w:t xml:space="preserve"> </w:t>
                      </w:r>
                      <w:r w:rsidRPr="00471F8E">
                        <w:rPr>
                          <w:rFonts w:ascii="Arial" w:hAnsi="Arial" w:cs="Arial"/>
                          <w:sz w:val="19"/>
                          <w:szCs w:val="19"/>
                          <w:lang w:val="en-GB" w:eastAsia="zh-CN"/>
                        </w:rPr>
                        <w:t>relief camps in 1</w:t>
                      </w:r>
                      <w:r w:rsidR="00C90B73">
                        <w:rPr>
                          <w:rFonts w:ascii="Arial" w:hAnsi="Arial" w:cs="Arial"/>
                          <w:sz w:val="19"/>
                          <w:szCs w:val="19"/>
                          <w:lang w:val="en-GB" w:eastAsia="zh-CN"/>
                        </w:rPr>
                        <w:t>3</w:t>
                      </w:r>
                      <w:r w:rsidRPr="00471F8E">
                        <w:rPr>
                          <w:rFonts w:ascii="Arial" w:hAnsi="Arial" w:cs="Arial"/>
                          <w:sz w:val="19"/>
                          <w:szCs w:val="19"/>
                          <w:lang w:val="en-GB" w:eastAsia="zh-CN"/>
                        </w:rPr>
                        <w:t xml:space="preserve"> districts catering to </w:t>
                      </w:r>
                      <w:bookmarkStart w:id="3" w:name="_Hlk46846973"/>
                      <w:r w:rsidR="00C90B73">
                        <w:rPr>
                          <w:rFonts w:ascii="Arial" w:hAnsi="Arial" w:cs="Arial"/>
                          <w:sz w:val="19"/>
                          <w:szCs w:val="19"/>
                          <w:lang w:val="en-GB" w:eastAsia="zh-CN"/>
                        </w:rPr>
                        <w:t>37</w:t>
                      </w:r>
                      <w:r w:rsidRPr="00471F8E">
                        <w:rPr>
                          <w:rFonts w:ascii="Arial" w:hAnsi="Arial" w:cs="Arial"/>
                          <w:sz w:val="19"/>
                          <w:szCs w:val="19"/>
                          <w:lang w:val="en-GB" w:eastAsia="zh-CN"/>
                        </w:rPr>
                        <w:t>,</w:t>
                      </w:r>
                      <w:r w:rsidR="00C90B73">
                        <w:rPr>
                          <w:rFonts w:ascii="Arial" w:hAnsi="Arial" w:cs="Arial"/>
                          <w:sz w:val="19"/>
                          <w:szCs w:val="19"/>
                          <w:lang w:val="en-GB" w:eastAsia="zh-CN"/>
                        </w:rPr>
                        <w:t>012</w:t>
                      </w:r>
                      <w:r w:rsidRPr="00471F8E">
                        <w:rPr>
                          <w:rFonts w:ascii="Arial" w:hAnsi="Arial" w:cs="Arial"/>
                          <w:sz w:val="19"/>
                          <w:szCs w:val="19"/>
                          <w:lang w:val="en-GB" w:eastAsia="zh-CN"/>
                        </w:rPr>
                        <w:t xml:space="preserve"> </w:t>
                      </w:r>
                      <w:bookmarkEnd w:id="3"/>
                      <w:r w:rsidRPr="00471F8E">
                        <w:rPr>
                          <w:rFonts w:ascii="Arial" w:hAnsi="Arial" w:cs="Arial"/>
                          <w:sz w:val="19"/>
                          <w:szCs w:val="19"/>
                          <w:lang w:val="en-GB" w:eastAsia="zh-CN"/>
                        </w:rPr>
                        <w:t>people. </w:t>
                      </w:r>
                    </w:p>
                    <w:p w14:paraId="00C4402D" w14:textId="7C3EFB5C" w:rsidR="00CA0994" w:rsidRPr="006136E6" w:rsidRDefault="008135B7" w:rsidP="006136E6">
                      <w:pPr>
                        <w:pStyle w:val="SidebarText"/>
                        <w:numPr>
                          <w:ilvl w:val="0"/>
                          <w:numId w:val="17"/>
                        </w:numPr>
                        <w:spacing w:before="120" w:after="120"/>
                        <w:ind w:right="144"/>
                        <w:rPr>
                          <w:rFonts w:ascii="Arial" w:hAnsi="Arial" w:cs="Arial"/>
                          <w:sz w:val="19"/>
                          <w:szCs w:val="19"/>
                          <w:lang w:val="en-GB" w:eastAsia="zh-CN"/>
                        </w:rPr>
                      </w:pPr>
                      <w:r w:rsidRPr="00957357">
                        <w:rPr>
                          <w:rFonts w:ascii="Arial" w:hAnsi="Arial" w:cs="Arial"/>
                          <w:sz w:val="19"/>
                          <w:szCs w:val="19"/>
                          <w:lang w:val="en-GB" w:eastAsia="zh-CN"/>
                        </w:rPr>
                        <w:t>UNICEF and ASDMA trained community volunteers (</w:t>
                      </w:r>
                      <w:r w:rsidRPr="00957357">
                        <w:rPr>
                          <w:rFonts w:ascii="Arial" w:hAnsi="Arial" w:cs="Arial"/>
                          <w:i/>
                          <w:sz w:val="19"/>
                          <w:szCs w:val="19"/>
                          <w:lang w:val="en-GB" w:eastAsia="zh-CN"/>
                        </w:rPr>
                        <w:t xml:space="preserve">Pratirodhi </w:t>
                      </w:r>
                      <w:proofErr w:type="spellStart"/>
                      <w:r w:rsidRPr="00957357">
                        <w:rPr>
                          <w:rFonts w:ascii="Arial" w:hAnsi="Arial" w:cs="Arial"/>
                          <w:i/>
                          <w:sz w:val="19"/>
                          <w:szCs w:val="19"/>
                          <w:lang w:val="en-GB" w:eastAsia="zh-CN"/>
                        </w:rPr>
                        <w:t>Bandhu</w:t>
                      </w:r>
                      <w:proofErr w:type="spellEnd"/>
                      <w:r w:rsidRPr="00957357">
                        <w:rPr>
                          <w:rFonts w:ascii="Arial" w:hAnsi="Arial" w:cs="Arial"/>
                          <w:sz w:val="19"/>
                          <w:szCs w:val="19"/>
                          <w:lang w:val="en-GB" w:eastAsia="zh-CN"/>
                        </w:rPr>
                        <w:t xml:space="preserve">) in May 2020, </w:t>
                      </w:r>
                      <w:r w:rsidR="00892784">
                        <w:rPr>
                          <w:rFonts w:ascii="Arial" w:hAnsi="Arial" w:cs="Arial"/>
                          <w:sz w:val="19"/>
                          <w:szCs w:val="19"/>
                          <w:lang w:val="en-GB" w:eastAsia="zh-CN"/>
                        </w:rPr>
                        <w:t>who</w:t>
                      </w:r>
                      <w:r w:rsidRPr="00957357">
                        <w:rPr>
                          <w:rFonts w:ascii="Arial" w:hAnsi="Arial" w:cs="Arial"/>
                          <w:sz w:val="19"/>
                          <w:szCs w:val="19"/>
                          <w:lang w:val="en-GB" w:eastAsia="zh-CN"/>
                        </w:rPr>
                        <w:t xml:space="preserve"> are currently deployed by DDMAs to support relief camp management in affected districts. </w:t>
                      </w:r>
                      <w:r>
                        <w:rPr>
                          <w:rFonts w:ascii="Arial" w:hAnsi="Arial" w:cs="Arial"/>
                          <w:sz w:val="19"/>
                          <w:szCs w:val="19"/>
                          <w:lang w:val="en-GB" w:eastAsia="zh-CN"/>
                        </w:rPr>
                        <w:t xml:space="preserve">Approximately, </w:t>
                      </w:r>
                      <w:r w:rsidRPr="00957357">
                        <w:rPr>
                          <w:rFonts w:ascii="Arial" w:hAnsi="Arial" w:cs="Arial"/>
                          <w:sz w:val="19"/>
                          <w:szCs w:val="19"/>
                          <w:lang w:val="en-GB" w:eastAsia="zh-CN"/>
                        </w:rPr>
                        <w:t>112 UNICEF consultants and CSO partner staff have been trained in June 2020 on flood response</w:t>
                      </w:r>
                      <w:r>
                        <w:rPr>
                          <w:rStyle w:val="CommentReference"/>
                          <w:rFonts w:eastAsiaTheme="minorEastAsia"/>
                          <w:color w:val="auto"/>
                          <w:lang w:val="en-GB" w:eastAsia="ja-JP"/>
                        </w:rPr>
                        <w:t/>
                      </w:r>
                      <w:r w:rsidRPr="00957357">
                        <w:rPr>
                          <w:rFonts w:ascii="Arial" w:hAnsi="Arial" w:cs="Arial"/>
                          <w:sz w:val="19"/>
                          <w:szCs w:val="19"/>
                          <w:lang w:val="en-GB" w:eastAsia="zh-CN"/>
                        </w:rPr>
                        <w:t xml:space="preserve">. </w:t>
                      </w:r>
                      <w:r>
                        <w:rPr>
                          <w:rFonts w:ascii="Arial" w:hAnsi="Arial" w:cs="Arial"/>
                          <w:sz w:val="19"/>
                          <w:szCs w:val="19"/>
                          <w:lang w:val="en-GB" w:eastAsia="zh-CN"/>
                        </w:rPr>
                        <w:t>Based on this (</w:t>
                      </w:r>
                      <w:r w:rsidR="00892784">
                        <w:rPr>
                          <w:rFonts w:ascii="Arial" w:hAnsi="Arial" w:cs="Arial"/>
                          <w:sz w:val="19"/>
                          <w:szCs w:val="19"/>
                          <w:lang w:val="en-GB" w:eastAsia="zh-CN"/>
                        </w:rPr>
                        <w:t>despite</w:t>
                      </w:r>
                      <w:r>
                        <w:rPr>
                          <w:rFonts w:ascii="Arial" w:hAnsi="Arial" w:cs="Arial"/>
                          <w:sz w:val="19"/>
                          <w:szCs w:val="19"/>
                          <w:lang w:val="en-GB" w:eastAsia="zh-CN"/>
                        </w:rPr>
                        <w:t xml:space="preserve"> of the lockdown and movement restrictions)</w:t>
                      </w:r>
                      <w:r w:rsidR="00892784">
                        <w:rPr>
                          <w:rFonts w:ascii="Arial" w:hAnsi="Arial" w:cs="Arial"/>
                          <w:sz w:val="19"/>
                          <w:szCs w:val="19"/>
                          <w:lang w:val="en-GB" w:eastAsia="zh-CN"/>
                        </w:rPr>
                        <w:t>,</w:t>
                      </w:r>
                      <w:r>
                        <w:rPr>
                          <w:rFonts w:ascii="Arial" w:hAnsi="Arial" w:cs="Arial"/>
                          <w:sz w:val="19"/>
                          <w:szCs w:val="19"/>
                          <w:lang w:val="en-GB" w:eastAsia="zh-CN"/>
                        </w:rPr>
                        <w:t xml:space="preserve"> UNICEF mobilized consultants (based in the affected districts) and CSO partner staff to assess relief camps</w:t>
                      </w:r>
                      <w:r w:rsidR="006136E6">
                        <w:rPr>
                          <w:rFonts w:ascii="Arial" w:hAnsi="Arial" w:cs="Arial"/>
                          <w:sz w:val="19"/>
                          <w:szCs w:val="19"/>
                          <w:lang w:val="en-GB" w:eastAsia="zh-CN"/>
                        </w:rPr>
                        <w:t xml:space="preserve">. </w:t>
                      </w:r>
                      <w:r w:rsidR="00CA0994" w:rsidRPr="006136E6">
                        <w:rPr>
                          <w:rFonts w:ascii="Arial" w:hAnsi="Arial" w:cs="Arial"/>
                          <w:sz w:val="19"/>
                          <w:szCs w:val="19"/>
                          <w:lang w:val="en-GB" w:eastAsia="zh-CN"/>
                        </w:rPr>
                        <w:t xml:space="preserve">So far </w:t>
                      </w:r>
                      <w:r w:rsidR="00E36542" w:rsidRPr="00E36542">
                        <w:rPr>
                          <w:rFonts w:ascii="Arial" w:hAnsi="Arial" w:cs="Arial"/>
                          <w:sz w:val="19"/>
                          <w:szCs w:val="19"/>
                          <w:lang w:val="en-GB" w:eastAsia="zh-CN"/>
                        </w:rPr>
                        <w:t>43</w:t>
                      </w:r>
                      <w:r w:rsidR="00CA0994" w:rsidRPr="00E36542">
                        <w:rPr>
                          <w:rFonts w:ascii="Arial" w:hAnsi="Arial" w:cs="Arial"/>
                          <w:sz w:val="19"/>
                          <w:szCs w:val="19"/>
                          <w:lang w:val="en-GB" w:eastAsia="zh-CN"/>
                        </w:rPr>
                        <w:t xml:space="preserve"> relief camps in </w:t>
                      </w:r>
                      <w:r w:rsidR="00E36542" w:rsidRPr="00E36542">
                        <w:rPr>
                          <w:rFonts w:ascii="Arial" w:hAnsi="Arial" w:cs="Arial"/>
                          <w:sz w:val="19"/>
                          <w:szCs w:val="19"/>
                          <w:lang w:val="en-GB" w:eastAsia="zh-CN"/>
                        </w:rPr>
                        <w:t>11</w:t>
                      </w:r>
                      <w:r w:rsidR="00CA0994" w:rsidRPr="006136E6">
                        <w:rPr>
                          <w:rFonts w:ascii="Arial" w:hAnsi="Arial" w:cs="Arial"/>
                          <w:sz w:val="19"/>
                          <w:szCs w:val="19"/>
                          <w:lang w:val="en-GB" w:eastAsia="zh-CN"/>
                        </w:rPr>
                        <w:t xml:space="preserve"> districts have been assessed and preliminary findings have been shared with ASDMA</w:t>
                      </w:r>
                      <w:r w:rsidR="00892784">
                        <w:rPr>
                          <w:rFonts w:ascii="Arial" w:hAnsi="Arial" w:cs="Arial"/>
                          <w:sz w:val="19"/>
                          <w:szCs w:val="19"/>
                          <w:lang w:val="en-GB" w:eastAsia="zh-CN"/>
                        </w:rPr>
                        <w:t>.</w:t>
                      </w:r>
                    </w:p>
                    <w:p w14:paraId="69CF24D9" w14:textId="7C5DEE81" w:rsidR="00D23636" w:rsidRPr="00471F8E" w:rsidRDefault="00945527" w:rsidP="00D23636">
                      <w:pPr>
                        <w:pStyle w:val="SidebarText"/>
                        <w:numPr>
                          <w:ilvl w:val="0"/>
                          <w:numId w:val="17"/>
                        </w:numPr>
                        <w:spacing w:before="120" w:after="120"/>
                        <w:ind w:right="144"/>
                        <w:rPr>
                          <w:rFonts w:ascii="Arial" w:hAnsi="Arial" w:cs="Arial"/>
                          <w:sz w:val="19"/>
                          <w:szCs w:val="19"/>
                          <w:lang w:val="en-GB" w:eastAsia="zh-CN"/>
                        </w:rPr>
                      </w:pPr>
                      <w:r>
                        <w:rPr>
                          <w:rFonts w:ascii="Arial" w:hAnsi="Arial" w:cs="Arial"/>
                          <w:sz w:val="19"/>
                          <w:szCs w:val="19"/>
                          <w:lang w:val="en-GB" w:eastAsia="zh-CN"/>
                        </w:rPr>
                        <w:t>UNICEF</w:t>
                      </w:r>
                      <w:r w:rsidR="008C3857">
                        <w:rPr>
                          <w:rFonts w:ascii="Arial" w:hAnsi="Arial" w:cs="Arial"/>
                          <w:sz w:val="19"/>
                          <w:szCs w:val="19"/>
                          <w:lang w:val="en-GB" w:eastAsia="zh-CN"/>
                        </w:rPr>
                        <w:t xml:space="preserve"> in </w:t>
                      </w:r>
                      <w:r w:rsidR="00D44538">
                        <w:rPr>
                          <w:rFonts w:ascii="Arial" w:hAnsi="Arial" w:cs="Arial"/>
                          <w:sz w:val="19"/>
                          <w:szCs w:val="19"/>
                          <w:lang w:val="en-GB" w:eastAsia="zh-CN"/>
                        </w:rPr>
                        <w:t>collaboration CSO partner</w:t>
                      </w:r>
                      <w:r w:rsidR="00892784">
                        <w:rPr>
                          <w:rFonts w:ascii="Arial" w:hAnsi="Arial" w:cs="Arial"/>
                          <w:sz w:val="19"/>
                          <w:szCs w:val="19"/>
                          <w:lang w:val="en-GB" w:eastAsia="zh-CN"/>
                        </w:rPr>
                        <w:t>,</w:t>
                      </w:r>
                      <w:r w:rsidR="00D44538">
                        <w:rPr>
                          <w:rFonts w:ascii="Arial" w:hAnsi="Arial" w:cs="Arial"/>
                          <w:sz w:val="19"/>
                          <w:szCs w:val="19"/>
                          <w:lang w:val="en-GB" w:eastAsia="zh-CN"/>
                        </w:rPr>
                        <w:t xml:space="preserve"> Rural Volunteer Centre</w:t>
                      </w:r>
                      <w:r w:rsidR="00892784">
                        <w:rPr>
                          <w:rFonts w:ascii="Arial" w:hAnsi="Arial" w:cs="Arial"/>
                          <w:sz w:val="19"/>
                          <w:szCs w:val="19"/>
                          <w:lang w:val="en-GB" w:eastAsia="zh-CN"/>
                        </w:rPr>
                        <w:t>,</w:t>
                      </w:r>
                      <w:r w:rsidR="00B56FDF">
                        <w:rPr>
                          <w:rFonts w:ascii="Arial" w:hAnsi="Arial" w:cs="Arial"/>
                          <w:sz w:val="19"/>
                          <w:szCs w:val="19"/>
                          <w:lang w:val="en-GB" w:eastAsia="zh-CN"/>
                        </w:rPr>
                        <w:t xml:space="preserve"> has </w:t>
                      </w:r>
                      <w:r w:rsidR="003631BF">
                        <w:rPr>
                          <w:rFonts w:ascii="Arial" w:hAnsi="Arial" w:cs="Arial"/>
                          <w:sz w:val="19"/>
                          <w:szCs w:val="19"/>
                          <w:lang w:val="en-GB" w:eastAsia="zh-CN"/>
                        </w:rPr>
                        <w:t xml:space="preserve">supported </w:t>
                      </w:r>
                      <w:r w:rsidR="00892784">
                        <w:rPr>
                          <w:rFonts w:ascii="Arial" w:hAnsi="Arial" w:cs="Arial"/>
                          <w:sz w:val="19"/>
                          <w:szCs w:val="19"/>
                          <w:lang w:val="en-GB" w:eastAsia="zh-CN"/>
                        </w:rPr>
                        <w:t>DDMAs</w:t>
                      </w:r>
                      <w:r w:rsidR="003631BF">
                        <w:rPr>
                          <w:rFonts w:ascii="Arial" w:hAnsi="Arial" w:cs="Arial"/>
                          <w:sz w:val="19"/>
                          <w:szCs w:val="19"/>
                          <w:lang w:val="en-GB" w:eastAsia="zh-CN"/>
                        </w:rPr>
                        <w:t xml:space="preserve"> of </w:t>
                      </w:r>
                      <w:proofErr w:type="spellStart"/>
                      <w:r w:rsidR="003631BF">
                        <w:rPr>
                          <w:rFonts w:ascii="Arial" w:hAnsi="Arial" w:cs="Arial"/>
                          <w:sz w:val="19"/>
                          <w:szCs w:val="19"/>
                          <w:lang w:val="en-GB" w:eastAsia="zh-CN"/>
                        </w:rPr>
                        <w:t>Majuli</w:t>
                      </w:r>
                      <w:proofErr w:type="spellEnd"/>
                      <w:r w:rsidR="007A5467">
                        <w:rPr>
                          <w:rFonts w:ascii="Arial" w:hAnsi="Arial" w:cs="Arial"/>
                          <w:sz w:val="19"/>
                          <w:szCs w:val="19"/>
                          <w:lang w:val="en-GB" w:eastAsia="zh-CN"/>
                        </w:rPr>
                        <w:t xml:space="preserve"> (6)</w:t>
                      </w:r>
                      <w:r w:rsidR="003631BF">
                        <w:rPr>
                          <w:rFonts w:ascii="Arial" w:hAnsi="Arial" w:cs="Arial"/>
                          <w:sz w:val="19"/>
                          <w:szCs w:val="19"/>
                          <w:lang w:val="en-GB" w:eastAsia="zh-CN"/>
                        </w:rPr>
                        <w:t xml:space="preserve"> and </w:t>
                      </w:r>
                      <w:proofErr w:type="spellStart"/>
                      <w:r w:rsidR="003631BF">
                        <w:rPr>
                          <w:rFonts w:ascii="Arial" w:hAnsi="Arial" w:cs="Arial"/>
                          <w:sz w:val="19"/>
                          <w:szCs w:val="19"/>
                          <w:lang w:val="en-GB" w:eastAsia="zh-CN"/>
                        </w:rPr>
                        <w:t>Dhemaji</w:t>
                      </w:r>
                      <w:proofErr w:type="spellEnd"/>
                      <w:r w:rsidR="007A5467">
                        <w:rPr>
                          <w:rFonts w:ascii="Arial" w:hAnsi="Arial" w:cs="Arial"/>
                          <w:sz w:val="19"/>
                          <w:szCs w:val="19"/>
                          <w:lang w:val="en-GB" w:eastAsia="zh-CN"/>
                        </w:rPr>
                        <w:t xml:space="preserve"> (4)</w:t>
                      </w:r>
                      <w:r w:rsidR="003631BF">
                        <w:rPr>
                          <w:rFonts w:ascii="Arial" w:hAnsi="Arial" w:cs="Arial"/>
                          <w:sz w:val="19"/>
                          <w:szCs w:val="19"/>
                          <w:lang w:val="en-GB" w:eastAsia="zh-CN"/>
                        </w:rPr>
                        <w:t xml:space="preserve"> in </w:t>
                      </w:r>
                      <w:r w:rsidR="00892784">
                        <w:rPr>
                          <w:rFonts w:ascii="Arial" w:hAnsi="Arial" w:cs="Arial"/>
                          <w:sz w:val="19"/>
                          <w:szCs w:val="19"/>
                          <w:lang w:val="en-GB" w:eastAsia="zh-CN"/>
                        </w:rPr>
                        <w:t>establishing</w:t>
                      </w:r>
                      <w:r w:rsidR="003631BF">
                        <w:rPr>
                          <w:rFonts w:ascii="Arial" w:hAnsi="Arial" w:cs="Arial"/>
                          <w:sz w:val="19"/>
                          <w:szCs w:val="19"/>
                          <w:lang w:val="en-GB" w:eastAsia="zh-CN"/>
                        </w:rPr>
                        <w:t xml:space="preserve"> 10 model relief camps</w:t>
                      </w:r>
                      <w:r w:rsidR="00892784">
                        <w:rPr>
                          <w:rFonts w:ascii="Arial" w:hAnsi="Arial" w:cs="Arial"/>
                          <w:sz w:val="19"/>
                          <w:szCs w:val="19"/>
                          <w:lang w:val="en-GB" w:eastAsia="zh-CN"/>
                        </w:rPr>
                        <w:t>,</w:t>
                      </w:r>
                      <w:r w:rsidR="003631BF">
                        <w:rPr>
                          <w:rFonts w:ascii="Arial" w:hAnsi="Arial" w:cs="Arial"/>
                          <w:sz w:val="19"/>
                          <w:szCs w:val="19"/>
                          <w:lang w:val="en-GB" w:eastAsia="zh-CN"/>
                        </w:rPr>
                        <w:t xml:space="preserve"> </w:t>
                      </w:r>
                      <w:r w:rsidR="00892784">
                        <w:rPr>
                          <w:rFonts w:ascii="Arial" w:hAnsi="Arial" w:cs="Arial"/>
                          <w:sz w:val="19"/>
                          <w:szCs w:val="19"/>
                          <w:lang w:val="en-GB" w:eastAsia="zh-CN"/>
                        </w:rPr>
                        <w:t>as per</w:t>
                      </w:r>
                      <w:r w:rsidR="00B536C7">
                        <w:rPr>
                          <w:rFonts w:ascii="Arial" w:hAnsi="Arial" w:cs="Arial"/>
                          <w:sz w:val="19"/>
                          <w:szCs w:val="19"/>
                          <w:lang w:val="en-GB" w:eastAsia="zh-CN"/>
                        </w:rPr>
                        <w:t xml:space="preserve"> guideline</w:t>
                      </w:r>
                      <w:r w:rsidR="00892784">
                        <w:rPr>
                          <w:rFonts w:ascii="Arial" w:hAnsi="Arial" w:cs="Arial"/>
                          <w:sz w:val="19"/>
                          <w:szCs w:val="19"/>
                          <w:lang w:val="en-GB" w:eastAsia="zh-CN"/>
                        </w:rPr>
                        <w:t>s</w:t>
                      </w:r>
                      <w:r w:rsidR="00B536C7">
                        <w:rPr>
                          <w:rFonts w:ascii="Arial" w:hAnsi="Arial" w:cs="Arial"/>
                          <w:sz w:val="19"/>
                          <w:szCs w:val="19"/>
                          <w:lang w:val="en-GB" w:eastAsia="zh-CN"/>
                        </w:rPr>
                        <w:t>.</w:t>
                      </w:r>
                      <w:r w:rsidR="00F05DE0">
                        <w:rPr>
                          <w:rFonts w:ascii="Arial" w:hAnsi="Arial" w:cs="Arial"/>
                          <w:sz w:val="19"/>
                          <w:szCs w:val="19"/>
                          <w:lang w:val="en-GB" w:eastAsia="zh-CN"/>
                        </w:rPr>
                        <w:t xml:space="preserve"> </w:t>
                      </w:r>
                      <w:r w:rsidR="00B536C7">
                        <w:rPr>
                          <w:rFonts w:ascii="Arial" w:hAnsi="Arial" w:cs="Arial"/>
                          <w:sz w:val="19"/>
                          <w:szCs w:val="19"/>
                          <w:lang w:val="en-GB" w:eastAsia="zh-CN"/>
                        </w:rPr>
                        <w:t xml:space="preserve">This has been </w:t>
                      </w:r>
                      <w:r w:rsidR="00AE7522">
                        <w:rPr>
                          <w:rFonts w:ascii="Arial" w:hAnsi="Arial" w:cs="Arial"/>
                          <w:sz w:val="19"/>
                          <w:szCs w:val="19"/>
                          <w:lang w:val="en-GB" w:eastAsia="zh-CN"/>
                        </w:rPr>
                        <w:t xml:space="preserve">documented and shared with all </w:t>
                      </w:r>
                      <w:r w:rsidR="009A5B27">
                        <w:rPr>
                          <w:rFonts w:ascii="Arial" w:hAnsi="Arial" w:cs="Arial"/>
                          <w:sz w:val="19"/>
                          <w:szCs w:val="19"/>
                          <w:lang w:val="en-GB" w:eastAsia="zh-CN"/>
                        </w:rPr>
                        <w:t>districts</w:t>
                      </w:r>
                      <w:r w:rsidR="00F05DE0">
                        <w:rPr>
                          <w:rFonts w:ascii="Arial" w:hAnsi="Arial" w:cs="Arial"/>
                          <w:sz w:val="19"/>
                          <w:szCs w:val="19"/>
                          <w:lang w:val="en-GB" w:eastAsia="zh-CN"/>
                        </w:rPr>
                        <w:t xml:space="preserve">. </w:t>
                      </w:r>
                    </w:p>
                    <w:p w14:paraId="02C78C60" w14:textId="00D60126" w:rsidR="00D23636" w:rsidRPr="00471F8E" w:rsidRDefault="00D23636" w:rsidP="00D23636">
                      <w:pPr>
                        <w:pStyle w:val="SidebarText"/>
                        <w:numPr>
                          <w:ilvl w:val="0"/>
                          <w:numId w:val="17"/>
                        </w:numPr>
                        <w:spacing w:before="120" w:after="120"/>
                        <w:ind w:right="144"/>
                        <w:rPr>
                          <w:rFonts w:ascii="Arial" w:hAnsi="Arial" w:cs="Arial"/>
                          <w:sz w:val="19"/>
                          <w:szCs w:val="19"/>
                          <w:lang w:val="en-GB" w:eastAsia="zh-CN"/>
                        </w:rPr>
                      </w:pPr>
                      <w:r w:rsidRPr="00471F8E">
                        <w:rPr>
                          <w:rFonts w:ascii="Arial" w:hAnsi="Arial" w:cs="Arial"/>
                          <w:sz w:val="19"/>
                          <w:szCs w:val="19"/>
                          <w:lang w:val="en-GB" w:eastAsia="zh-CN"/>
                        </w:rPr>
                        <w:t>Timely technical support has been provided in preparedness plans and in building the capacity of functionaries in Education, Social Welfare (Nutrition), and Public Health Engineering (WASH) departments to respond to floods, which has supported rapid response by these departments.</w:t>
                      </w:r>
                    </w:p>
                    <w:p w14:paraId="27B874CC" w14:textId="3F16599D" w:rsidR="00D23636" w:rsidRPr="00471F8E" w:rsidRDefault="00700059" w:rsidP="00892784">
                      <w:pPr>
                        <w:pStyle w:val="SidebarText"/>
                        <w:numPr>
                          <w:ilvl w:val="0"/>
                          <w:numId w:val="17"/>
                        </w:numPr>
                        <w:spacing w:after="0"/>
                        <w:ind w:right="144"/>
                        <w:rPr>
                          <w:rFonts w:ascii="Arial" w:hAnsi="Arial" w:cs="Arial"/>
                          <w:sz w:val="19"/>
                          <w:szCs w:val="19"/>
                          <w:lang w:val="en-GB" w:eastAsia="zh-CN"/>
                        </w:rPr>
                      </w:pPr>
                      <w:bookmarkStart w:id="4" w:name="_Hlk46847236"/>
                      <w:bookmarkStart w:id="5" w:name="_Hlk46847237"/>
                      <w:r>
                        <w:rPr>
                          <w:rFonts w:ascii="Arial" w:hAnsi="Arial" w:cs="Arial"/>
                          <w:sz w:val="19"/>
                          <w:szCs w:val="19"/>
                          <w:lang w:val="en-GB" w:eastAsia="zh-CN"/>
                        </w:rPr>
                        <w:t xml:space="preserve">UNICEF has supported in conducting </w:t>
                      </w:r>
                      <w:r w:rsidR="00892784">
                        <w:rPr>
                          <w:rFonts w:ascii="Arial" w:hAnsi="Arial" w:cs="Arial"/>
                          <w:sz w:val="19"/>
                          <w:szCs w:val="19"/>
                          <w:lang w:val="en-GB" w:eastAsia="zh-CN"/>
                        </w:rPr>
                        <w:t xml:space="preserve">a </w:t>
                      </w:r>
                      <w:r>
                        <w:rPr>
                          <w:rFonts w:ascii="Arial" w:hAnsi="Arial" w:cs="Arial"/>
                          <w:sz w:val="19"/>
                          <w:szCs w:val="19"/>
                          <w:lang w:val="en-GB" w:eastAsia="zh-CN"/>
                        </w:rPr>
                        <w:t>Joint Rapid Needs Assessment</w:t>
                      </w:r>
                      <w:r w:rsidR="00DA6F2B">
                        <w:rPr>
                          <w:rFonts w:ascii="Arial" w:hAnsi="Arial" w:cs="Arial"/>
                          <w:sz w:val="19"/>
                          <w:szCs w:val="19"/>
                          <w:lang w:val="en-GB" w:eastAsia="zh-CN"/>
                        </w:rPr>
                        <w:t xml:space="preserve"> (JRNA)</w:t>
                      </w:r>
                      <w:r>
                        <w:rPr>
                          <w:rFonts w:ascii="Arial" w:hAnsi="Arial" w:cs="Arial"/>
                          <w:sz w:val="19"/>
                          <w:szCs w:val="19"/>
                          <w:lang w:val="en-GB" w:eastAsia="zh-CN"/>
                        </w:rPr>
                        <w:t xml:space="preserve"> covering 146 villages from 12 affected </w:t>
                      </w:r>
                      <w:r w:rsidR="002B6663">
                        <w:rPr>
                          <w:rFonts w:ascii="Arial" w:hAnsi="Arial" w:cs="Arial"/>
                          <w:sz w:val="19"/>
                          <w:szCs w:val="19"/>
                          <w:lang w:val="en-GB" w:eastAsia="zh-CN"/>
                        </w:rPr>
                        <w:t xml:space="preserve">districts. The JRNA report </w:t>
                      </w:r>
                      <w:r w:rsidR="002A7090">
                        <w:rPr>
                          <w:rFonts w:ascii="Arial" w:hAnsi="Arial" w:cs="Arial"/>
                          <w:sz w:val="19"/>
                          <w:szCs w:val="19"/>
                          <w:lang w:val="en-GB" w:eastAsia="zh-CN"/>
                        </w:rPr>
                        <w:t xml:space="preserve">has been shared with </w:t>
                      </w:r>
                      <w:r w:rsidR="00D666CC">
                        <w:rPr>
                          <w:rFonts w:ascii="Arial" w:hAnsi="Arial" w:cs="Arial"/>
                          <w:sz w:val="19"/>
                          <w:szCs w:val="19"/>
                          <w:lang w:val="en-GB" w:eastAsia="zh-CN"/>
                        </w:rPr>
                        <w:t>Civil Society Members of the IAG</w:t>
                      </w:r>
                      <w:r w:rsidR="00892784">
                        <w:rPr>
                          <w:rFonts w:ascii="Arial" w:hAnsi="Arial" w:cs="Arial"/>
                          <w:sz w:val="19"/>
                          <w:szCs w:val="19"/>
                          <w:lang w:val="en-GB" w:eastAsia="zh-CN"/>
                        </w:rPr>
                        <w:t xml:space="preserve">, which </w:t>
                      </w:r>
                      <w:r w:rsidR="002A7090">
                        <w:rPr>
                          <w:rFonts w:ascii="Arial" w:hAnsi="Arial" w:cs="Arial"/>
                          <w:sz w:val="19"/>
                          <w:szCs w:val="19"/>
                          <w:lang w:val="en-GB" w:eastAsia="zh-CN"/>
                        </w:rPr>
                        <w:t xml:space="preserve">is supporting </w:t>
                      </w:r>
                      <w:r w:rsidR="00814F84">
                        <w:rPr>
                          <w:rFonts w:ascii="Arial" w:hAnsi="Arial" w:cs="Arial"/>
                          <w:sz w:val="19"/>
                          <w:szCs w:val="19"/>
                          <w:lang w:val="en-GB" w:eastAsia="zh-CN"/>
                        </w:rPr>
                        <w:t xml:space="preserve">them </w:t>
                      </w:r>
                      <w:r w:rsidR="00BE13D1">
                        <w:rPr>
                          <w:rFonts w:ascii="Arial" w:hAnsi="Arial" w:cs="Arial"/>
                          <w:sz w:val="19"/>
                          <w:szCs w:val="19"/>
                          <w:lang w:val="en-GB" w:eastAsia="zh-CN"/>
                        </w:rPr>
                        <w:t>in planning for response and beyond</w:t>
                      </w:r>
                      <w:bookmarkEnd w:id="4"/>
                      <w:bookmarkEnd w:id="5"/>
                      <w:r w:rsidR="00892784">
                        <w:rPr>
                          <w:rFonts w:ascii="Arial" w:hAnsi="Arial" w:cs="Arial"/>
                          <w:sz w:val="19"/>
                          <w:szCs w:val="19"/>
                          <w:lang w:val="en-GB" w:eastAsia="zh-CN"/>
                        </w:rPr>
                        <w:t>.</w:t>
                      </w:r>
                    </w:p>
                  </w:txbxContent>
                </v:textbox>
                <w10:wrap type="square" anchorx="page"/>
              </v:shape>
            </w:pict>
          </mc:Fallback>
        </mc:AlternateContent>
      </w:r>
      <w:r w:rsidR="00D23636" w:rsidRPr="005D2A88">
        <w:rPr>
          <w:rFonts w:cs="Arial"/>
          <w:i/>
          <w:noProof/>
          <w:color w:val="FF0000"/>
          <w:sz w:val="20"/>
          <w:szCs w:val="17"/>
          <w:lang w:val="en-IN" w:eastAsia="en-IN"/>
        </w:rPr>
        <mc:AlternateContent>
          <mc:Choice Requires="wps">
            <w:drawing>
              <wp:anchor distT="0" distB="0" distL="114300" distR="114300" simplePos="0" relativeHeight="251658242" behindDoc="0" locked="0" layoutInCell="1" allowOverlap="1" wp14:anchorId="3A2F6D50" wp14:editId="13183819">
                <wp:simplePos x="0" y="0"/>
                <wp:positionH relativeFrom="margin">
                  <wp:posOffset>3954780</wp:posOffset>
                </wp:positionH>
                <wp:positionV relativeFrom="page">
                  <wp:posOffset>2750820</wp:posOffset>
                </wp:positionV>
                <wp:extent cx="2807970" cy="7307580"/>
                <wp:effectExtent l="0" t="0" r="0" b="7620"/>
                <wp:wrapThrough wrapText="bothSides">
                  <wp:wrapPolygon edited="0">
                    <wp:start x="0" y="0"/>
                    <wp:lineTo x="0" y="21566"/>
                    <wp:lineTo x="21395" y="21566"/>
                    <wp:lineTo x="2139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807970" cy="7307580"/>
                        </a:xfrm>
                        <a:prstGeom prst="rect">
                          <a:avLst/>
                        </a:prstGeom>
                        <a:solidFill>
                          <a:srgbClr val="00B0F0"/>
                        </a:solid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EC078" w14:textId="38BCD951" w:rsidR="00991A92" w:rsidRDefault="00AF5624" w:rsidP="000E0A6C">
                            <w:pPr>
                              <w:jc w:val="left"/>
                              <w:rPr>
                                <w:rFonts w:ascii="Arial" w:hAnsi="Arial" w:cs="Arial"/>
                                <w:b/>
                                <w:color w:val="FFFFFF" w:themeColor="background1"/>
                                <w:sz w:val="26"/>
                                <w:szCs w:val="26"/>
                              </w:rPr>
                            </w:pPr>
                            <w:r>
                              <w:rPr>
                                <w:rFonts w:ascii="Arial" w:hAnsi="Arial" w:cs="Arial"/>
                                <w:b/>
                                <w:color w:val="FFFFFF" w:themeColor="background1"/>
                                <w:sz w:val="26"/>
                                <w:szCs w:val="26"/>
                              </w:rPr>
                              <w:t>5,801</w:t>
                            </w:r>
                          </w:p>
                          <w:p w14:paraId="34FDAB9F" w14:textId="2B1AF86A" w:rsidR="00294428" w:rsidRPr="00D23636" w:rsidRDefault="00991A92" w:rsidP="000E0A6C">
                            <w:pPr>
                              <w:jc w:val="left"/>
                              <w:rPr>
                                <w:rFonts w:ascii="Arial" w:hAnsi="Arial" w:cs="Arial"/>
                                <w:b/>
                                <w:color w:val="FFFFFF" w:themeColor="background1"/>
                                <w:sz w:val="22"/>
                                <w:szCs w:val="22"/>
                              </w:rPr>
                            </w:pPr>
                            <w:r w:rsidRPr="00D23636">
                              <w:rPr>
                                <w:rFonts w:ascii="Arial" w:hAnsi="Arial" w:cs="Arial"/>
                                <w:b/>
                                <w:color w:val="FFFFFF" w:themeColor="background1"/>
                                <w:sz w:val="22"/>
                                <w:szCs w:val="22"/>
                              </w:rPr>
                              <w:t>C</w:t>
                            </w:r>
                            <w:r w:rsidR="00294428" w:rsidRPr="00D23636">
                              <w:rPr>
                                <w:rFonts w:ascii="Arial" w:hAnsi="Arial" w:cs="Arial"/>
                                <w:b/>
                                <w:color w:val="FFFFFF" w:themeColor="background1"/>
                                <w:sz w:val="22"/>
                                <w:szCs w:val="22"/>
                              </w:rPr>
                              <w:t>hildren in relief camps</w:t>
                            </w:r>
                          </w:p>
                          <w:p w14:paraId="02ADC32A" w14:textId="7DD52EAA" w:rsidR="00294428" w:rsidRPr="00D23636" w:rsidRDefault="00294428" w:rsidP="000E0A6C">
                            <w:pPr>
                              <w:jc w:val="left"/>
                              <w:rPr>
                                <w:rFonts w:ascii="Arial" w:hAnsi="Arial" w:cs="Arial"/>
                                <w:i/>
                                <w:iCs/>
                                <w:color w:val="FFFFFF" w:themeColor="background1"/>
                                <w:sz w:val="18"/>
                                <w:szCs w:val="18"/>
                              </w:rPr>
                            </w:pPr>
                            <w:r w:rsidRPr="00D23636">
                              <w:rPr>
                                <w:rFonts w:ascii="Arial" w:hAnsi="Arial" w:cs="Arial"/>
                                <w:i/>
                                <w:iCs/>
                                <w:color w:val="FFFFFF" w:themeColor="background1"/>
                                <w:sz w:val="18"/>
                                <w:szCs w:val="18"/>
                              </w:rPr>
                              <w:t>(</w:t>
                            </w:r>
                            <w:r w:rsidRPr="00D23636">
                              <w:rPr>
                                <w:rFonts w:ascii="Arial" w:hAnsi="Arial" w:cs="Arial"/>
                                <w:i/>
                                <w:color w:val="FFFFFF" w:themeColor="background1"/>
                                <w:sz w:val="18"/>
                                <w:szCs w:val="18"/>
                              </w:rPr>
                              <w:t>Source: Assam State Disaster Management A</w:t>
                            </w:r>
                            <w:r w:rsidR="00571A7F" w:rsidRPr="00D23636">
                              <w:rPr>
                                <w:rFonts w:ascii="Arial" w:hAnsi="Arial" w:cs="Arial"/>
                                <w:i/>
                                <w:color w:val="FFFFFF" w:themeColor="background1"/>
                                <w:sz w:val="18"/>
                                <w:szCs w:val="18"/>
                              </w:rPr>
                              <w:t xml:space="preserve">uthority, Daily Flood </w:t>
                            </w:r>
                            <w:proofErr w:type="spellStart"/>
                            <w:r w:rsidR="00571A7F" w:rsidRPr="00D23636">
                              <w:rPr>
                                <w:rFonts w:ascii="Arial" w:hAnsi="Arial" w:cs="Arial"/>
                                <w:i/>
                                <w:color w:val="FFFFFF" w:themeColor="background1"/>
                                <w:sz w:val="18"/>
                                <w:szCs w:val="18"/>
                              </w:rPr>
                              <w:t>SitRep</w:t>
                            </w:r>
                            <w:proofErr w:type="spellEnd"/>
                            <w:r w:rsidR="00571A7F" w:rsidRPr="00D23636">
                              <w:rPr>
                                <w:rFonts w:ascii="Arial" w:hAnsi="Arial" w:cs="Arial"/>
                                <w:i/>
                                <w:color w:val="FFFFFF" w:themeColor="background1"/>
                                <w:sz w:val="18"/>
                                <w:szCs w:val="18"/>
                              </w:rPr>
                              <w:t xml:space="preserve">, </w:t>
                            </w:r>
                            <w:r w:rsidR="006F5D1A">
                              <w:rPr>
                                <w:rFonts w:ascii="Arial" w:hAnsi="Arial" w:cs="Arial"/>
                                <w:i/>
                                <w:color w:val="FFFFFF" w:themeColor="background1"/>
                                <w:sz w:val="18"/>
                                <w:szCs w:val="18"/>
                              </w:rPr>
                              <w:t>2</w:t>
                            </w:r>
                            <w:r w:rsidR="00AF5624">
                              <w:rPr>
                                <w:rFonts w:ascii="Arial" w:hAnsi="Arial" w:cs="Arial"/>
                                <w:i/>
                                <w:color w:val="FFFFFF" w:themeColor="background1"/>
                                <w:sz w:val="18"/>
                                <w:szCs w:val="18"/>
                              </w:rPr>
                              <w:t>9-</w:t>
                            </w:r>
                            <w:r w:rsidRPr="00D23636">
                              <w:rPr>
                                <w:rFonts w:ascii="Arial" w:hAnsi="Arial" w:cs="Arial"/>
                                <w:i/>
                                <w:color w:val="FFFFFF" w:themeColor="background1"/>
                                <w:sz w:val="18"/>
                                <w:szCs w:val="18"/>
                              </w:rPr>
                              <w:t>07-2020.</w:t>
                            </w:r>
                            <w:r w:rsidRPr="00D23636">
                              <w:rPr>
                                <w:rFonts w:ascii="Arial" w:hAnsi="Arial" w:cs="Arial"/>
                                <w:i/>
                                <w:iCs/>
                                <w:color w:val="FFFFFF" w:themeColor="background1"/>
                                <w:sz w:val="18"/>
                                <w:szCs w:val="18"/>
                              </w:rPr>
                              <w:t xml:space="preserve"> </w:t>
                            </w:r>
                            <w:r w:rsidR="00EF74B3" w:rsidRPr="00D23636">
                              <w:rPr>
                                <w:rFonts w:ascii="Arial" w:hAnsi="Arial" w:cs="Arial"/>
                                <w:i/>
                                <w:iCs/>
                                <w:color w:val="FFFFFF" w:themeColor="background1"/>
                                <w:sz w:val="18"/>
                                <w:szCs w:val="18"/>
                              </w:rPr>
                              <w:t>Total</w:t>
                            </w:r>
                            <w:r w:rsidR="004B7A34" w:rsidRPr="00D23636">
                              <w:rPr>
                                <w:rFonts w:ascii="Arial" w:hAnsi="Arial" w:cs="Arial"/>
                                <w:i/>
                                <w:iCs/>
                                <w:color w:val="FFFFFF" w:themeColor="background1"/>
                                <w:sz w:val="18"/>
                                <w:szCs w:val="18"/>
                              </w:rPr>
                              <w:t xml:space="preserve"> </w:t>
                            </w:r>
                            <w:r w:rsidR="00AF5624">
                              <w:rPr>
                                <w:rFonts w:ascii="Arial" w:hAnsi="Arial" w:cs="Arial"/>
                                <w:i/>
                                <w:iCs/>
                                <w:color w:val="FFFFFF" w:themeColor="background1"/>
                                <w:sz w:val="18"/>
                                <w:szCs w:val="18"/>
                              </w:rPr>
                              <w:t>6</w:t>
                            </w:r>
                            <w:r w:rsidR="00EF74B3" w:rsidRPr="00D23636">
                              <w:rPr>
                                <w:rFonts w:ascii="Arial" w:hAnsi="Arial" w:cs="Arial"/>
                                <w:i/>
                                <w:iCs/>
                                <w:color w:val="FFFFFF" w:themeColor="background1"/>
                                <w:sz w:val="18"/>
                                <w:szCs w:val="18"/>
                              </w:rPr>
                              <w:t xml:space="preserve"> of </w:t>
                            </w:r>
                            <w:r w:rsidR="0041701B">
                              <w:rPr>
                                <w:rFonts w:ascii="Arial" w:hAnsi="Arial" w:cs="Arial"/>
                                <w:i/>
                                <w:iCs/>
                                <w:color w:val="FFFFFF" w:themeColor="background1"/>
                                <w:sz w:val="18"/>
                                <w:szCs w:val="18"/>
                              </w:rPr>
                              <w:t>1</w:t>
                            </w:r>
                            <w:r w:rsidR="00AF5624">
                              <w:rPr>
                                <w:rFonts w:ascii="Arial" w:hAnsi="Arial" w:cs="Arial"/>
                                <w:i/>
                                <w:iCs/>
                                <w:color w:val="FFFFFF" w:themeColor="background1"/>
                                <w:sz w:val="18"/>
                                <w:szCs w:val="18"/>
                              </w:rPr>
                              <w:t>3</w:t>
                            </w:r>
                            <w:r w:rsidRPr="00D23636">
                              <w:rPr>
                                <w:rFonts w:ascii="Arial" w:hAnsi="Arial" w:cs="Arial"/>
                                <w:i/>
                                <w:iCs/>
                                <w:color w:val="FFFFFF" w:themeColor="background1"/>
                                <w:sz w:val="18"/>
                                <w:szCs w:val="18"/>
                              </w:rPr>
                              <w:t xml:space="preserve"> districts with </w:t>
                            </w:r>
                            <w:r w:rsidR="00980CC7">
                              <w:rPr>
                                <w:rFonts w:ascii="Arial" w:hAnsi="Arial" w:cs="Arial"/>
                                <w:i/>
                                <w:iCs/>
                                <w:color w:val="FFFFFF" w:themeColor="background1"/>
                                <w:sz w:val="18"/>
                                <w:szCs w:val="18"/>
                              </w:rPr>
                              <w:t>1</w:t>
                            </w:r>
                            <w:r w:rsidR="00432553">
                              <w:rPr>
                                <w:rFonts w:ascii="Arial" w:hAnsi="Arial" w:cs="Arial"/>
                                <w:i/>
                                <w:iCs/>
                                <w:color w:val="FFFFFF" w:themeColor="background1"/>
                                <w:sz w:val="18"/>
                                <w:szCs w:val="18"/>
                              </w:rPr>
                              <w:t>1</w:t>
                            </w:r>
                            <w:r w:rsidR="002544A1" w:rsidRPr="00D23636">
                              <w:rPr>
                                <w:rFonts w:ascii="Arial" w:hAnsi="Arial" w:cs="Arial"/>
                                <w:i/>
                                <w:iCs/>
                                <w:color w:val="FFFFFF" w:themeColor="background1"/>
                                <w:sz w:val="18"/>
                                <w:szCs w:val="18"/>
                              </w:rPr>
                              <w:t>,</w:t>
                            </w:r>
                            <w:r w:rsidR="00432553">
                              <w:rPr>
                                <w:rFonts w:ascii="Arial" w:hAnsi="Arial" w:cs="Arial"/>
                                <w:i/>
                                <w:iCs/>
                                <w:color w:val="FFFFFF" w:themeColor="background1"/>
                                <w:sz w:val="18"/>
                                <w:szCs w:val="18"/>
                              </w:rPr>
                              <w:t>013</w:t>
                            </w:r>
                            <w:r w:rsidRPr="00D23636">
                              <w:rPr>
                                <w:rFonts w:ascii="Arial" w:hAnsi="Arial" w:cs="Arial"/>
                                <w:i/>
                                <w:iCs/>
                                <w:color w:val="FFFFFF" w:themeColor="background1"/>
                                <w:sz w:val="18"/>
                                <w:szCs w:val="18"/>
                              </w:rPr>
                              <w:t xml:space="preserve"> of </w:t>
                            </w:r>
                            <w:r w:rsidR="00432553">
                              <w:rPr>
                                <w:rFonts w:ascii="Arial" w:hAnsi="Arial" w:cs="Arial"/>
                                <w:i/>
                                <w:iCs/>
                                <w:color w:val="FFFFFF" w:themeColor="background1"/>
                                <w:sz w:val="18"/>
                                <w:szCs w:val="18"/>
                              </w:rPr>
                              <w:t>37,012</w:t>
                            </w:r>
                            <w:r w:rsidR="00567F32">
                              <w:rPr>
                                <w:rFonts w:ascii="Arial" w:hAnsi="Arial" w:cs="Arial"/>
                                <w:i/>
                                <w:iCs/>
                                <w:color w:val="FFFFFF" w:themeColor="background1"/>
                                <w:sz w:val="18"/>
                                <w:szCs w:val="18"/>
                              </w:rPr>
                              <w:t xml:space="preserve"> </w:t>
                            </w:r>
                            <w:r w:rsidRPr="00D23636">
                              <w:rPr>
                                <w:rFonts w:ascii="Arial" w:hAnsi="Arial" w:cs="Arial"/>
                                <w:i/>
                                <w:iCs/>
                                <w:color w:val="FFFFFF" w:themeColor="background1"/>
                                <w:sz w:val="18"/>
                                <w:szCs w:val="18"/>
                              </w:rPr>
                              <w:t xml:space="preserve">inmates in </w:t>
                            </w:r>
                            <w:r w:rsidR="00432553">
                              <w:rPr>
                                <w:rFonts w:ascii="Arial" w:hAnsi="Arial" w:cs="Arial"/>
                                <w:i/>
                                <w:iCs/>
                                <w:color w:val="FFFFFF" w:themeColor="background1"/>
                                <w:sz w:val="18"/>
                                <w:szCs w:val="18"/>
                              </w:rPr>
                              <w:t>66</w:t>
                            </w:r>
                            <w:r w:rsidRPr="00D23636">
                              <w:rPr>
                                <w:rFonts w:ascii="Arial" w:hAnsi="Arial" w:cs="Arial"/>
                                <w:i/>
                                <w:iCs/>
                                <w:color w:val="FFFFFF" w:themeColor="background1"/>
                                <w:sz w:val="18"/>
                                <w:szCs w:val="18"/>
                              </w:rPr>
                              <w:t xml:space="preserve"> of </w:t>
                            </w:r>
                            <w:r w:rsidR="007C4FC5">
                              <w:rPr>
                                <w:rFonts w:ascii="Arial" w:hAnsi="Arial" w:cs="Arial"/>
                                <w:i/>
                                <w:iCs/>
                                <w:color w:val="FFFFFF" w:themeColor="background1"/>
                                <w:sz w:val="18"/>
                                <w:szCs w:val="18"/>
                              </w:rPr>
                              <w:t>2</w:t>
                            </w:r>
                            <w:r w:rsidR="00432553">
                              <w:rPr>
                                <w:rFonts w:ascii="Arial" w:hAnsi="Arial" w:cs="Arial"/>
                                <w:i/>
                                <w:iCs/>
                                <w:color w:val="FFFFFF" w:themeColor="background1"/>
                                <w:sz w:val="18"/>
                                <w:szCs w:val="18"/>
                              </w:rPr>
                              <w:t>08</w:t>
                            </w:r>
                            <w:r w:rsidRPr="00D23636">
                              <w:rPr>
                                <w:rFonts w:ascii="Arial" w:hAnsi="Arial" w:cs="Arial"/>
                                <w:i/>
                                <w:iCs/>
                                <w:color w:val="FFFFFF" w:themeColor="background1"/>
                                <w:sz w:val="18"/>
                                <w:szCs w:val="18"/>
                              </w:rPr>
                              <w:t xml:space="preserve"> camps have</w:t>
                            </w:r>
                            <w:r w:rsidR="004B7A34" w:rsidRPr="00D23636">
                              <w:rPr>
                                <w:rFonts w:ascii="Arial" w:hAnsi="Arial" w:cs="Arial"/>
                                <w:i/>
                                <w:iCs/>
                                <w:color w:val="FFFFFF" w:themeColor="background1"/>
                                <w:sz w:val="18"/>
                                <w:szCs w:val="18"/>
                              </w:rPr>
                              <w:t xml:space="preserve"> not</w:t>
                            </w:r>
                            <w:r w:rsidRPr="00D23636">
                              <w:rPr>
                                <w:rFonts w:ascii="Arial" w:hAnsi="Arial" w:cs="Arial"/>
                                <w:i/>
                                <w:iCs/>
                                <w:color w:val="FFFFFF" w:themeColor="background1"/>
                                <w:sz w:val="18"/>
                                <w:szCs w:val="18"/>
                              </w:rPr>
                              <w:t xml:space="preserve"> reported desegregated number of children in camps) </w:t>
                            </w:r>
                          </w:p>
                          <w:p w14:paraId="5F24D1E9" w14:textId="77777777" w:rsidR="00294428" w:rsidRPr="00761282" w:rsidRDefault="00294428" w:rsidP="000E0A6C">
                            <w:pPr>
                              <w:jc w:val="left"/>
                              <w:rPr>
                                <w:rFonts w:ascii="Arial" w:hAnsi="Arial" w:cs="Arial"/>
                                <w:i/>
                                <w:iCs/>
                                <w:color w:val="FFFFFF" w:themeColor="background1"/>
                                <w:sz w:val="22"/>
                                <w:szCs w:val="22"/>
                              </w:rPr>
                            </w:pPr>
                          </w:p>
                          <w:p w14:paraId="677289AF" w14:textId="77777777" w:rsidR="00294428" w:rsidRPr="00761282" w:rsidRDefault="00294428" w:rsidP="000E0A6C">
                            <w:pPr>
                              <w:jc w:val="left"/>
                              <w:rPr>
                                <w:rFonts w:ascii="Arial" w:hAnsi="Arial" w:cs="Arial"/>
                                <w:b/>
                                <w:color w:val="FFFFFF" w:themeColor="background1"/>
                                <w:sz w:val="22"/>
                                <w:szCs w:val="22"/>
                                <w:lang w:eastAsia="zh-CN"/>
                              </w:rPr>
                            </w:pPr>
                          </w:p>
                          <w:p w14:paraId="1598A100" w14:textId="782FD03A" w:rsidR="004B7A34" w:rsidRDefault="00432553" w:rsidP="000E0A6C">
                            <w:pPr>
                              <w:jc w:val="left"/>
                              <w:rPr>
                                <w:rFonts w:ascii="Arial" w:hAnsi="Arial" w:cs="Arial"/>
                                <w:b/>
                                <w:color w:val="FFFFFF" w:themeColor="background1"/>
                                <w:sz w:val="26"/>
                                <w:szCs w:val="26"/>
                                <w:lang w:eastAsia="zh-CN"/>
                              </w:rPr>
                            </w:pPr>
                            <w:bookmarkStart w:id="3" w:name="_Hlk47002613"/>
                            <w:r>
                              <w:rPr>
                                <w:rFonts w:ascii="Arial" w:hAnsi="Arial" w:cs="Arial"/>
                                <w:b/>
                                <w:color w:val="FFFFFF" w:themeColor="background1"/>
                                <w:sz w:val="26"/>
                                <w:szCs w:val="26"/>
                                <w:lang w:eastAsia="zh-CN"/>
                              </w:rPr>
                              <w:t>37</w:t>
                            </w:r>
                            <w:r w:rsidR="00CB0435">
                              <w:rPr>
                                <w:rFonts w:ascii="Arial" w:hAnsi="Arial" w:cs="Arial"/>
                                <w:b/>
                                <w:color w:val="FFFFFF" w:themeColor="background1"/>
                                <w:sz w:val="26"/>
                                <w:szCs w:val="26"/>
                                <w:lang w:eastAsia="zh-CN"/>
                              </w:rPr>
                              <w:t>,</w:t>
                            </w:r>
                            <w:r>
                              <w:rPr>
                                <w:rFonts w:ascii="Arial" w:hAnsi="Arial" w:cs="Arial"/>
                                <w:b/>
                                <w:color w:val="FFFFFF" w:themeColor="background1"/>
                                <w:sz w:val="26"/>
                                <w:szCs w:val="26"/>
                                <w:lang w:eastAsia="zh-CN"/>
                              </w:rPr>
                              <w:t>012</w:t>
                            </w:r>
                          </w:p>
                          <w:bookmarkEnd w:id="3"/>
                          <w:p w14:paraId="66C9280F" w14:textId="73BB6929" w:rsidR="00294428" w:rsidRPr="00D23636" w:rsidRDefault="004B7A34" w:rsidP="000E0A6C">
                            <w:pPr>
                              <w:jc w:val="left"/>
                              <w:rPr>
                                <w:rFonts w:ascii="Arial" w:hAnsi="Arial" w:cs="Arial"/>
                                <w:b/>
                                <w:color w:val="FFFFFF" w:themeColor="background1"/>
                                <w:sz w:val="22"/>
                                <w:szCs w:val="22"/>
                              </w:rPr>
                            </w:pPr>
                            <w:r w:rsidRPr="00D23636">
                              <w:rPr>
                                <w:rFonts w:ascii="Arial" w:hAnsi="Arial" w:cs="Arial"/>
                                <w:b/>
                                <w:color w:val="FFFFFF" w:themeColor="background1"/>
                                <w:sz w:val="22"/>
                                <w:szCs w:val="22"/>
                              </w:rPr>
                              <w:t>P</w:t>
                            </w:r>
                            <w:r w:rsidR="00294428" w:rsidRPr="00D23636">
                              <w:rPr>
                                <w:rFonts w:ascii="Arial" w:hAnsi="Arial" w:cs="Arial"/>
                                <w:b/>
                                <w:color w:val="FFFFFF" w:themeColor="background1"/>
                                <w:sz w:val="22"/>
                                <w:szCs w:val="22"/>
                              </w:rPr>
                              <w:t xml:space="preserve">eople in </w:t>
                            </w:r>
                            <w:r w:rsidR="00F305EB">
                              <w:rPr>
                                <w:rFonts w:ascii="Arial" w:hAnsi="Arial" w:cs="Arial"/>
                                <w:b/>
                                <w:color w:val="FFFFFF" w:themeColor="background1"/>
                                <w:sz w:val="22"/>
                                <w:szCs w:val="22"/>
                              </w:rPr>
                              <w:t>2</w:t>
                            </w:r>
                            <w:r w:rsidR="00432553">
                              <w:rPr>
                                <w:rFonts w:ascii="Arial" w:hAnsi="Arial" w:cs="Arial"/>
                                <w:b/>
                                <w:color w:val="FFFFFF" w:themeColor="background1"/>
                                <w:sz w:val="22"/>
                                <w:szCs w:val="22"/>
                              </w:rPr>
                              <w:t>08</w:t>
                            </w:r>
                            <w:r w:rsidR="00294428" w:rsidRPr="00D23636">
                              <w:rPr>
                                <w:rFonts w:ascii="Arial" w:hAnsi="Arial" w:cs="Arial"/>
                                <w:b/>
                                <w:color w:val="FFFFFF" w:themeColor="background1"/>
                                <w:sz w:val="22"/>
                                <w:szCs w:val="22"/>
                              </w:rPr>
                              <w:t xml:space="preserve"> </w:t>
                            </w:r>
                            <w:r w:rsidR="00571A7F" w:rsidRPr="00D23636">
                              <w:rPr>
                                <w:rFonts w:ascii="Arial" w:hAnsi="Arial" w:cs="Arial"/>
                                <w:b/>
                                <w:color w:val="FFFFFF" w:themeColor="background1"/>
                                <w:sz w:val="22"/>
                                <w:szCs w:val="22"/>
                              </w:rPr>
                              <w:t>relief camps in 1</w:t>
                            </w:r>
                            <w:r w:rsidR="00432553">
                              <w:rPr>
                                <w:rFonts w:ascii="Arial" w:hAnsi="Arial" w:cs="Arial"/>
                                <w:b/>
                                <w:color w:val="FFFFFF" w:themeColor="background1"/>
                                <w:sz w:val="22"/>
                                <w:szCs w:val="22"/>
                              </w:rPr>
                              <w:t>3</w:t>
                            </w:r>
                            <w:r w:rsidR="00294428" w:rsidRPr="00D23636">
                              <w:rPr>
                                <w:rFonts w:ascii="Arial" w:hAnsi="Arial" w:cs="Arial"/>
                                <w:b/>
                                <w:color w:val="FFFFFF" w:themeColor="background1"/>
                                <w:sz w:val="22"/>
                                <w:szCs w:val="22"/>
                              </w:rPr>
                              <w:t xml:space="preserve"> of the 2</w:t>
                            </w:r>
                            <w:r w:rsidR="00432553">
                              <w:rPr>
                                <w:rFonts w:ascii="Arial" w:hAnsi="Arial" w:cs="Arial"/>
                                <w:b/>
                                <w:color w:val="FFFFFF" w:themeColor="background1"/>
                                <w:sz w:val="22"/>
                                <w:szCs w:val="22"/>
                              </w:rPr>
                              <w:t>1</w:t>
                            </w:r>
                            <w:r w:rsidR="00294428" w:rsidRPr="00D23636">
                              <w:rPr>
                                <w:rFonts w:ascii="Arial" w:hAnsi="Arial" w:cs="Arial"/>
                                <w:b/>
                                <w:color w:val="FFFFFF" w:themeColor="background1"/>
                                <w:sz w:val="22"/>
                                <w:szCs w:val="22"/>
                              </w:rPr>
                              <w:t xml:space="preserve"> affected districts</w:t>
                            </w:r>
                          </w:p>
                          <w:p w14:paraId="471BC20D" w14:textId="5A5B70C2" w:rsidR="00761282" w:rsidRPr="00D23636" w:rsidRDefault="00294428" w:rsidP="000E0A6C">
                            <w:pPr>
                              <w:jc w:val="left"/>
                              <w:rPr>
                                <w:rFonts w:ascii="Arial" w:hAnsi="Arial" w:cs="Arial"/>
                                <w:i/>
                                <w:color w:val="FFFFFF" w:themeColor="background1"/>
                                <w:sz w:val="18"/>
                                <w:szCs w:val="18"/>
                              </w:rPr>
                            </w:pPr>
                            <w:r w:rsidRPr="00D23636">
                              <w:rPr>
                                <w:rFonts w:ascii="Arial" w:hAnsi="Arial" w:cs="Arial"/>
                                <w:i/>
                                <w:color w:val="FFFFFF" w:themeColor="background1"/>
                                <w:sz w:val="18"/>
                                <w:szCs w:val="18"/>
                              </w:rPr>
                              <w:t xml:space="preserve">(Source: Assam State Disaster Management Authority, Daily Flood </w:t>
                            </w:r>
                            <w:proofErr w:type="spellStart"/>
                            <w:r w:rsidRPr="00D23636">
                              <w:rPr>
                                <w:rFonts w:ascii="Arial" w:hAnsi="Arial" w:cs="Arial"/>
                                <w:i/>
                                <w:color w:val="FFFFFF" w:themeColor="background1"/>
                                <w:sz w:val="18"/>
                                <w:szCs w:val="18"/>
                              </w:rPr>
                              <w:t>SitRep</w:t>
                            </w:r>
                            <w:proofErr w:type="spellEnd"/>
                            <w:r w:rsidRPr="00D23636">
                              <w:rPr>
                                <w:rFonts w:ascii="Arial" w:hAnsi="Arial" w:cs="Arial"/>
                                <w:i/>
                                <w:color w:val="FFFFFF" w:themeColor="background1"/>
                                <w:sz w:val="18"/>
                                <w:szCs w:val="18"/>
                              </w:rPr>
                              <w:t xml:space="preserve">, </w:t>
                            </w:r>
                            <w:r w:rsidR="00384FEB">
                              <w:rPr>
                                <w:rFonts w:ascii="Arial" w:hAnsi="Arial" w:cs="Arial"/>
                                <w:i/>
                                <w:color w:val="FFFFFF" w:themeColor="background1"/>
                                <w:sz w:val="18"/>
                                <w:szCs w:val="18"/>
                              </w:rPr>
                              <w:t>2</w:t>
                            </w:r>
                            <w:r w:rsidR="00432553">
                              <w:rPr>
                                <w:rFonts w:ascii="Arial" w:hAnsi="Arial" w:cs="Arial"/>
                                <w:i/>
                                <w:color w:val="FFFFFF" w:themeColor="background1"/>
                                <w:sz w:val="18"/>
                                <w:szCs w:val="18"/>
                              </w:rPr>
                              <w:t>9</w:t>
                            </w:r>
                            <w:r w:rsidRPr="00D23636">
                              <w:rPr>
                                <w:rFonts w:ascii="Arial" w:hAnsi="Arial" w:cs="Arial"/>
                                <w:i/>
                                <w:color w:val="FFFFFF" w:themeColor="background1"/>
                                <w:sz w:val="18"/>
                                <w:szCs w:val="18"/>
                              </w:rPr>
                              <w:t>-07-2020)</w:t>
                            </w:r>
                          </w:p>
                          <w:p w14:paraId="32E6D2F3" w14:textId="77777777" w:rsidR="00761282" w:rsidRDefault="00761282" w:rsidP="000E0A6C">
                            <w:pPr>
                              <w:jc w:val="left"/>
                              <w:rPr>
                                <w:rFonts w:ascii="Arial" w:hAnsi="Arial" w:cs="Arial"/>
                                <w:i/>
                                <w:color w:val="FFFFFF" w:themeColor="background1"/>
                                <w:sz w:val="18"/>
                                <w:szCs w:val="18"/>
                              </w:rPr>
                            </w:pPr>
                          </w:p>
                          <w:p w14:paraId="49AAB33D" w14:textId="77777777" w:rsidR="00761282" w:rsidRDefault="00761282" w:rsidP="000E0A6C">
                            <w:pPr>
                              <w:jc w:val="left"/>
                              <w:rPr>
                                <w:rFonts w:ascii="Arial" w:hAnsi="Arial" w:cs="Arial"/>
                                <w:b/>
                                <w:color w:val="FFFFFF" w:themeColor="background1"/>
                                <w:sz w:val="26"/>
                                <w:szCs w:val="26"/>
                              </w:rPr>
                            </w:pPr>
                          </w:p>
                          <w:p w14:paraId="7FD3BEF4" w14:textId="1F147027" w:rsidR="00D23636" w:rsidRDefault="00432553" w:rsidP="000E0A6C">
                            <w:pPr>
                              <w:jc w:val="left"/>
                              <w:rPr>
                                <w:rFonts w:ascii="Arial" w:hAnsi="Arial" w:cs="Arial"/>
                                <w:b/>
                                <w:color w:val="FFFFFF" w:themeColor="background1"/>
                                <w:sz w:val="26"/>
                                <w:szCs w:val="26"/>
                              </w:rPr>
                            </w:pPr>
                            <w:bookmarkStart w:id="4" w:name="_Hlk47002196"/>
                            <w:r>
                              <w:rPr>
                                <w:rFonts w:ascii="Arial" w:hAnsi="Arial" w:cs="Arial"/>
                                <w:b/>
                                <w:color w:val="FFFFFF" w:themeColor="background1"/>
                                <w:sz w:val="26"/>
                                <w:szCs w:val="26"/>
                              </w:rPr>
                              <w:t>661</w:t>
                            </w:r>
                            <w:r w:rsidR="00D23636">
                              <w:rPr>
                                <w:rFonts w:ascii="Arial" w:hAnsi="Arial" w:cs="Arial"/>
                                <w:b/>
                                <w:color w:val="FFFFFF" w:themeColor="background1"/>
                                <w:sz w:val="26"/>
                                <w:szCs w:val="26"/>
                              </w:rPr>
                              <w:t>,</w:t>
                            </w:r>
                            <w:r>
                              <w:rPr>
                                <w:rFonts w:ascii="Arial" w:hAnsi="Arial" w:cs="Arial"/>
                                <w:b/>
                                <w:color w:val="FFFFFF" w:themeColor="background1"/>
                                <w:sz w:val="26"/>
                                <w:szCs w:val="26"/>
                              </w:rPr>
                              <w:t>994</w:t>
                            </w:r>
                            <w:r w:rsidR="00294428" w:rsidRPr="00761282">
                              <w:rPr>
                                <w:rFonts w:ascii="Arial" w:hAnsi="Arial" w:cs="Arial"/>
                                <w:b/>
                                <w:color w:val="FFFFFF" w:themeColor="background1"/>
                                <w:sz w:val="26"/>
                                <w:szCs w:val="26"/>
                              </w:rPr>
                              <w:t xml:space="preserve"> </w:t>
                            </w:r>
                          </w:p>
                          <w:bookmarkEnd w:id="4"/>
                          <w:p w14:paraId="0958BE13" w14:textId="329E1CFA" w:rsidR="00294428" w:rsidRPr="00D23636" w:rsidRDefault="00D23636" w:rsidP="000E0A6C">
                            <w:pPr>
                              <w:jc w:val="left"/>
                              <w:rPr>
                                <w:rFonts w:ascii="Arial" w:hAnsi="Arial" w:cs="Arial"/>
                                <w:i/>
                                <w:color w:val="FFFFFF" w:themeColor="background1"/>
                                <w:sz w:val="14"/>
                                <w:szCs w:val="14"/>
                              </w:rPr>
                            </w:pPr>
                            <w:r>
                              <w:rPr>
                                <w:rFonts w:ascii="Arial" w:hAnsi="Arial" w:cs="Arial"/>
                                <w:b/>
                                <w:color w:val="FFFFFF" w:themeColor="background1"/>
                                <w:sz w:val="22"/>
                                <w:szCs w:val="22"/>
                              </w:rPr>
                              <w:t>C</w:t>
                            </w:r>
                            <w:r w:rsidR="00294428" w:rsidRPr="00D23636">
                              <w:rPr>
                                <w:rFonts w:ascii="Arial" w:hAnsi="Arial" w:cs="Arial"/>
                                <w:b/>
                                <w:color w:val="FFFFFF" w:themeColor="background1"/>
                                <w:sz w:val="22"/>
                                <w:szCs w:val="22"/>
                              </w:rPr>
                              <w:t>hildren affected by flood</w:t>
                            </w:r>
                            <w:r>
                              <w:rPr>
                                <w:rFonts w:ascii="Arial" w:hAnsi="Arial" w:cs="Arial"/>
                                <w:b/>
                                <w:color w:val="FFFFFF" w:themeColor="background1"/>
                                <w:sz w:val="22"/>
                                <w:szCs w:val="22"/>
                              </w:rPr>
                              <w:t xml:space="preserve"> (estimated)</w:t>
                            </w:r>
                            <w:r w:rsidR="00294428" w:rsidRPr="00D23636">
                              <w:rPr>
                                <w:rFonts w:ascii="Arial" w:hAnsi="Arial" w:cs="Arial"/>
                                <w:b/>
                                <w:color w:val="FFFFFF" w:themeColor="background1"/>
                                <w:sz w:val="22"/>
                                <w:szCs w:val="22"/>
                              </w:rPr>
                              <w:t xml:space="preserve"> </w:t>
                            </w:r>
                          </w:p>
                          <w:p w14:paraId="4DE89536" w14:textId="77777777" w:rsidR="00761282" w:rsidRDefault="00294428" w:rsidP="000E0A6C">
                            <w:pPr>
                              <w:pStyle w:val="SidebarText"/>
                              <w:spacing w:after="0"/>
                              <w:ind w:left="0"/>
                              <w:jc w:val="left"/>
                              <w:rPr>
                                <w:rFonts w:ascii="Arial" w:hAnsi="Arial" w:cs="Arial"/>
                                <w:color w:val="FFFFFF" w:themeColor="background1"/>
                                <w:sz w:val="18"/>
                                <w:szCs w:val="18"/>
                              </w:rPr>
                            </w:pPr>
                            <w:r w:rsidRPr="00D23636">
                              <w:rPr>
                                <w:rFonts w:ascii="Arial" w:hAnsi="Arial" w:cs="Arial"/>
                                <w:i/>
                                <w:iCs/>
                                <w:color w:val="FFFFFF" w:themeColor="background1"/>
                                <w:sz w:val="18"/>
                                <w:szCs w:val="18"/>
                              </w:rPr>
                              <w:t>(Estimated as 40% of the affected population as children comprised 40% of the state’s population as per Census 2011</w:t>
                            </w:r>
                            <w:r w:rsidRPr="00761282">
                              <w:rPr>
                                <w:rFonts w:ascii="Arial" w:hAnsi="Arial" w:cs="Arial"/>
                                <w:color w:val="FFFFFF" w:themeColor="background1"/>
                                <w:sz w:val="18"/>
                                <w:szCs w:val="18"/>
                              </w:rPr>
                              <w:t>)</w:t>
                            </w:r>
                          </w:p>
                          <w:p w14:paraId="1C14ED8C" w14:textId="77777777" w:rsidR="00761282" w:rsidRDefault="00761282" w:rsidP="000E0A6C">
                            <w:pPr>
                              <w:pStyle w:val="SidebarText"/>
                              <w:spacing w:after="0"/>
                              <w:ind w:left="0"/>
                              <w:jc w:val="left"/>
                              <w:rPr>
                                <w:rFonts w:ascii="Arial" w:hAnsi="Arial" w:cs="Arial"/>
                                <w:color w:val="FFFFFF" w:themeColor="background1"/>
                                <w:sz w:val="18"/>
                                <w:szCs w:val="18"/>
                              </w:rPr>
                            </w:pPr>
                          </w:p>
                          <w:p w14:paraId="22920427" w14:textId="77777777" w:rsidR="00761282" w:rsidRDefault="00761282" w:rsidP="000E0A6C">
                            <w:pPr>
                              <w:pStyle w:val="SidebarText"/>
                              <w:spacing w:after="0"/>
                              <w:ind w:left="0"/>
                              <w:jc w:val="left"/>
                              <w:rPr>
                                <w:rFonts w:ascii="Arial" w:hAnsi="Arial" w:cs="Arial"/>
                                <w:b/>
                                <w:color w:val="FFFFFF" w:themeColor="background1"/>
                                <w:sz w:val="26"/>
                                <w:szCs w:val="26"/>
                              </w:rPr>
                            </w:pPr>
                          </w:p>
                          <w:p w14:paraId="4EDB6B0F" w14:textId="233E13BB" w:rsidR="00D23636" w:rsidRDefault="00432553" w:rsidP="000E0A6C">
                            <w:pPr>
                              <w:pStyle w:val="SidebarText"/>
                              <w:spacing w:after="0"/>
                              <w:ind w:left="0"/>
                              <w:jc w:val="left"/>
                              <w:rPr>
                                <w:rFonts w:ascii="Arial" w:hAnsi="Arial" w:cs="Arial"/>
                                <w:b/>
                                <w:color w:val="FFFFFF" w:themeColor="background1"/>
                                <w:sz w:val="26"/>
                                <w:szCs w:val="26"/>
                              </w:rPr>
                            </w:pPr>
                            <w:r>
                              <w:rPr>
                                <w:rFonts w:ascii="Arial" w:hAnsi="Arial" w:cs="Arial"/>
                                <w:b/>
                                <w:color w:val="FFFFFF" w:themeColor="background1"/>
                                <w:sz w:val="26"/>
                                <w:szCs w:val="26"/>
                              </w:rPr>
                              <w:t>1</w:t>
                            </w:r>
                            <w:r w:rsidR="00CA13EE">
                              <w:rPr>
                                <w:rFonts w:ascii="Arial" w:hAnsi="Arial" w:cs="Arial"/>
                                <w:b/>
                                <w:color w:val="FFFFFF" w:themeColor="background1"/>
                                <w:sz w:val="26"/>
                                <w:szCs w:val="26"/>
                              </w:rPr>
                              <w:t>,</w:t>
                            </w:r>
                            <w:r>
                              <w:rPr>
                                <w:rFonts w:ascii="Arial" w:hAnsi="Arial" w:cs="Arial"/>
                                <w:b/>
                                <w:color w:val="FFFFFF" w:themeColor="background1"/>
                                <w:sz w:val="26"/>
                                <w:szCs w:val="26"/>
                              </w:rPr>
                              <w:t>654</w:t>
                            </w:r>
                            <w:r w:rsidR="00CA13EE">
                              <w:rPr>
                                <w:rFonts w:ascii="Arial" w:hAnsi="Arial" w:cs="Arial"/>
                                <w:b/>
                                <w:color w:val="FFFFFF" w:themeColor="background1"/>
                                <w:sz w:val="26"/>
                                <w:szCs w:val="26"/>
                              </w:rPr>
                              <w:t>,</w:t>
                            </w:r>
                            <w:r w:rsidR="0018284F">
                              <w:rPr>
                                <w:rFonts w:ascii="Arial" w:hAnsi="Arial" w:cs="Arial"/>
                                <w:b/>
                                <w:color w:val="FFFFFF" w:themeColor="background1"/>
                                <w:sz w:val="26"/>
                                <w:szCs w:val="26"/>
                              </w:rPr>
                              <w:t>9</w:t>
                            </w:r>
                            <w:r>
                              <w:rPr>
                                <w:rFonts w:ascii="Arial" w:hAnsi="Arial" w:cs="Arial"/>
                                <w:b/>
                                <w:color w:val="FFFFFF" w:themeColor="background1"/>
                                <w:sz w:val="26"/>
                                <w:szCs w:val="26"/>
                              </w:rPr>
                              <w:t>84</w:t>
                            </w:r>
                          </w:p>
                          <w:p w14:paraId="3918F49F" w14:textId="790F1FC8" w:rsidR="00294428" w:rsidRPr="00D23636" w:rsidRDefault="00D23636" w:rsidP="000E0A6C">
                            <w:pPr>
                              <w:pStyle w:val="SidebarText"/>
                              <w:spacing w:after="0"/>
                              <w:ind w:left="0"/>
                              <w:jc w:val="left"/>
                              <w:rPr>
                                <w:rFonts w:ascii="Arial" w:hAnsi="Arial" w:cs="Arial"/>
                                <w:color w:val="FFFFFF" w:themeColor="background1"/>
                                <w:sz w:val="14"/>
                                <w:szCs w:val="14"/>
                              </w:rPr>
                            </w:pPr>
                            <w:r w:rsidRPr="00D23636">
                              <w:rPr>
                                <w:rFonts w:ascii="Arial" w:hAnsi="Arial" w:cs="Arial"/>
                                <w:b/>
                                <w:color w:val="FFFFFF" w:themeColor="background1"/>
                                <w:sz w:val="22"/>
                              </w:rPr>
                              <w:t>P</w:t>
                            </w:r>
                            <w:r w:rsidR="00294428" w:rsidRPr="00D23636">
                              <w:rPr>
                                <w:rFonts w:ascii="Arial" w:hAnsi="Arial" w:cs="Arial"/>
                                <w:b/>
                                <w:color w:val="FFFFFF" w:themeColor="background1"/>
                                <w:sz w:val="22"/>
                              </w:rPr>
                              <w:t>eople affected by flood</w:t>
                            </w:r>
                            <w:r w:rsidR="00E455E7" w:rsidRPr="00D23636">
                              <w:rPr>
                                <w:rFonts w:ascii="Arial" w:hAnsi="Arial" w:cs="Arial"/>
                                <w:b/>
                                <w:color w:val="FFFFFF" w:themeColor="background1"/>
                                <w:sz w:val="22"/>
                              </w:rPr>
                              <w:t xml:space="preserve"> </w:t>
                            </w:r>
                            <w:r w:rsidRPr="00D23636">
                              <w:rPr>
                                <w:rFonts w:ascii="Arial" w:hAnsi="Arial" w:cs="Arial"/>
                                <w:b/>
                                <w:color w:val="FFFFFF" w:themeColor="background1"/>
                                <w:sz w:val="22"/>
                              </w:rPr>
                              <w:t xml:space="preserve">in </w:t>
                            </w:r>
                            <w:r w:rsidR="00E455E7" w:rsidRPr="00D23636">
                              <w:rPr>
                                <w:rFonts w:ascii="Arial" w:hAnsi="Arial" w:cs="Arial"/>
                                <w:b/>
                                <w:color w:val="FFFFFF" w:themeColor="background1"/>
                                <w:sz w:val="22"/>
                              </w:rPr>
                              <w:t>2</w:t>
                            </w:r>
                            <w:r w:rsidR="00432553">
                              <w:rPr>
                                <w:rFonts w:ascii="Arial" w:hAnsi="Arial" w:cs="Arial"/>
                                <w:b/>
                                <w:color w:val="FFFFFF" w:themeColor="background1"/>
                                <w:sz w:val="22"/>
                              </w:rPr>
                              <w:t>1</w:t>
                            </w:r>
                            <w:r w:rsidR="00E455E7" w:rsidRPr="00D23636">
                              <w:rPr>
                                <w:rFonts w:ascii="Arial" w:hAnsi="Arial" w:cs="Arial"/>
                                <w:b/>
                                <w:color w:val="FFFFFF" w:themeColor="background1"/>
                                <w:sz w:val="22"/>
                              </w:rPr>
                              <w:t xml:space="preserve"> Districts</w:t>
                            </w:r>
                            <w:r w:rsidRPr="00D23636">
                              <w:rPr>
                                <w:rFonts w:ascii="Arial" w:hAnsi="Arial" w:cs="Arial"/>
                                <w:b/>
                                <w:color w:val="FFFFFF" w:themeColor="background1"/>
                                <w:sz w:val="22"/>
                              </w:rPr>
                              <w:t xml:space="preserve"> and</w:t>
                            </w:r>
                            <w:r w:rsidR="00E455E7" w:rsidRPr="00D23636">
                              <w:rPr>
                                <w:rFonts w:ascii="Arial" w:hAnsi="Arial" w:cs="Arial"/>
                                <w:b/>
                                <w:color w:val="FFFFFF" w:themeColor="background1"/>
                                <w:sz w:val="22"/>
                              </w:rPr>
                              <w:t xml:space="preserve"> </w:t>
                            </w:r>
                            <w:r w:rsidR="00432553">
                              <w:rPr>
                                <w:rFonts w:ascii="Arial" w:hAnsi="Arial" w:cs="Arial"/>
                                <w:b/>
                                <w:color w:val="FFFFFF" w:themeColor="background1"/>
                                <w:sz w:val="22"/>
                              </w:rPr>
                              <w:t>5</w:t>
                            </w:r>
                            <w:r w:rsidR="00FE351B">
                              <w:rPr>
                                <w:rFonts w:ascii="Arial" w:hAnsi="Arial" w:cs="Arial"/>
                                <w:b/>
                                <w:color w:val="FFFFFF" w:themeColor="background1"/>
                                <w:sz w:val="22"/>
                              </w:rPr>
                              <w:t>4</w:t>
                            </w:r>
                            <w:r w:rsidR="00E455E7" w:rsidRPr="00D23636">
                              <w:rPr>
                                <w:rFonts w:ascii="Arial" w:hAnsi="Arial" w:cs="Arial"/>
                                <w:b/>
                                <w:color w:val="FFFFFF" w:themeColor="background1"/>
                                <w:sz w:val="22"/>
                              </w:rPr>
                              <w:t xml:space="preserve"> Revenue Circles</w:t>
                            </w:r>
                          </w:p>
                          <w:p w14:paraId="2E92E0C9" w14:textId="35E1971D" w:rsidR="000331AA" w:rsidRPr="00761282" w:rsidRDefault="00294428" w:rsidP="000E0A6C">
                            <w:pPr>
                              <w:jc w:val="left"/>
                              <w:rPr>
                                <w:rFonts w:ascii="Arial" w:hAnsi="Arial" w:cs="Arial"/>
                                <w:i/>
                                <w:color w:val="FFFFFF" w:themeColor="background1"/>
                                <w:sz w:val="18"/>
                                <w:szCs w:val="18"/>
                              </w:rPr>
                            </w:pPr>
                            <w:r w:rsidRPr="00761282">
                              <w:rPr>
                                <w:rFonts w:ascii="Arial" w:hAnsi="Arial" w:cs="Arial"/>
                                <w:i/>
                                <w:color w:val="FFFFFF" w:themeColor="background1"/>
                                <w:sz w:val="18"/>
                                <w:szCs w:val="18"/>
                              </w:rPr>
                              <w:t xml:space="preserve">(Source: Assam State Disaster Management Authority, Daily Flood </w:t>
                            </w:r>
                            <w:proofErr w:type="spellStart"/>
                            <w:r w:rsidRPr="00761282">
                              <w:rPr>
                                <w:rFonts w:ascii="Arial" w:hAnsi="Arial" w:cs="Arial"/>
                                <w:i/>
                                <w:color w:val="FFFFFF" w:themeColor="background1"/>
                                <w:sz w:val="18"/>
                                <w:szCs w:val="18"/>
                              </w:rPr>
                              <w:t>SitRep</w:t>
                            </w:r>
                            <w:proofErr w:type="spellEnd"/>
                            <w:r w:rsidRPr="00761282">
                              <w:rPr>
                                <w:rFonts w:ascii="Arial" w:hAnsi="Arial" w:cs="Arial"/>
                                <w:i/>
                                <w:color w:val="FFFFFF" w:themeColor="background1"/>
                                <w:sz w:val="18"/>
                                <w:szCs w:val="18"/>
                              </w:rPr>
                              <w:t xml:space="preserve">, </w:t>
                            </w:r>
                            <w:r w:rsidR="00FE351B">
                              <w:rPr>
                                <w:rFonts w:ascii="Arial" w:hAnsi="Arial" w:cs="Arial"/>
                                <w:i/>
                                <w:color w:val="FFFFFF" w:themeColor="background1"/>
                                <w:sz w:val="18"/>
                                <w:szCs w:val="18"/>
                              </w:rPr>
                              <w:t>2</w:t>
                            </w:r>
                            <w:r w:rsidR="00432553">
                              <w:rPr>
                                <w:rFonts w:ascii="Arial" w:hAnsi="Arial" w:cs="Arial"/>
                                <w:i/>
                                <w:color w:val="FFFFFF" w:themeColor="background1"/>
                                <w:sz w:val="18"/>
                                <w:szCs w:val="18"/>
                              </w:rPr>
                              <w:t>9</w:t>
                            </w:r>
                            <w:r w:rsidRPr="00761282">
                              <w:rPr>
                                <w:rFonts w:ascii="Arial" w:hAnsi="Arial" w:cs="Arial"/>
                                <w:i/>
                                <w:color w:val="FFFFFF" w:themeColor="background1"/>
                                <w:sz w:val="18"/>
                                <w:szCs w:val="18"/>
                              </w:rPr>
                              <w:t>-07-2020)</w:t>
                            </w:r>
                          </w:p>
                          <w:p w14:paraId="75903A42" w14:textId="39119807" w:rsidR="00034EDB" w:rsidRPr="00761282" w:rsidRDefault="000331AA" w:rsidP="000E0A6C">
                            <w:pPr>
                              <w:keepNext/>
                              <w:shd w:val="clear" w:color="auto" w:fill="00B0F0"/>
                              <w:jc w:val="left"/>
                              <w:rPr>
                                <w:rFonts w:ascii="Arial" w:hAnsi="Arial" w:cs="Arial"/>
                                <w:color w:val="FFFFFF" w:themeColor="background1"/>
                                <w:sz w:val="22"/>
                                <w:szCs w:val="22"/>
                              </w:rPr>
                            </w:pPr>
                            <w:r w:rsidRPr="00761282">
                              <w:rPr>
                                <w:rFonts w:ascii="Arial" w:hAnsi="Arial" w:cs="Arial"/>
                                <w:b/>
                                <w:color w:val="FFFFFF" w:themeColor="background1"/>
                                <w:sz w:val="22"/>
                                <w:szCs w:val="22"/>
                              </w:rPr>
                              <w:br/>
                            </w:r>
                          </w:p>
                          <w:p w14:paraId="66DAEAD4" w14:textId="054CFCF0" w:rsidR="000331AA" w:rsidRPr="00761282" w:rsidRDefault="000331AA" w:rsidP="000E0A6C">
                            <w:pPr>
                              <w:shd w:val="clear" w:color="auto" w:fill="00B0F0"/>
                              <w:jc w:val="left"/>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6D50" id="Text Box 5" o:spid="_x0000_s1029" type="#_x0000_t202" style="position:absolute;left:0;text-align:left;margin-left:311.4pt;margin-top:216.6pt;width:221.1pt;height:57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" fillcolor="#00b0f0" stroked="f">
                <v:textbox>
                  <w:txbxContent>
                    <w:p w14:paraId="7AAEC078" w14:textId="38BCD951" w:rsidR="00991A92" w:rsidRDefault="00AF5624" w:rsidP="000E0A6C">
                      <w:pPr>
                        <w:jc w:val="left"/>
                        <w:rPr>
                          <w:rFonts w:ascii="Arial" w:hAnsi="Arial" w:cs="Arial"/>
                          <w:b/>
                          <w:color w:val="FFFFFF" w:themeColor="background1"/>
                          <w:sz w:val="26"/>
                          <w:szCs w:val="26"/>
                        </w:rPr>
                      </w:pPr>
                      <w:r>
                        <w:rPr>
                          <w:rFonts w:ascii="Arial" w:hAnsi="Arial" w:cs="Arial"/>
                          <w:b/>
                          <w:color w:val="FFFFFF" w:themeColor="background1"/>
                          <w:sz w:val="26"/>
                          <w:szCs w:val="26"/>
                        </w:rPr>
                        <w:t>5,801</w:t>
                      </w:r>
                    </w:p>
                    <w:p w14:paraId="34FDAB9F" w14:textId="2B1AF86A" w:rsidR="00294428" w:rsidRPr="00D23636" w:rsidRDefault="00991A92" w:rsidP="000E0A6C">
                      <w:pPr>
                        <w:jc w:val="left"/>
                        <w:rPr>
                          <w:rFonts w:ascii="Arial" w:hAnsi="Arial" w:cs="Arial"/>
                          <w:b/>
                          <w:color w:val="FFFFFF" w:themeColor="background1"/>
                          <w:sz w:val="22"/>
                          <w:szCs w:val="22"/>
                        </w:rPr>
                      </w:pPr>
                      <w:r w:rsidRPr="00D23636">
                        <w:rPr>
                          <w:rFonts w:ascii="Arial" w:hAnsi="Arial" w:cs="Arial"/>
                          <w:b/>
                          <w:color w:val="FFFFFF" w:themeColor="background1"/>
                          <w:sz w:val="22"/>
                          <w:szCs w:val="22"/>
                        </w:rPr>
                        <w:t>C</w:t>
                      </w:r>
                      <w:r w:rsidR="00294428" w:rsidRPr="00D23636">
                        <w:rPr>
                          <w:rFonts w:ascii="Arial" w:hAnsi="Arial" w:cs="Arial"/>
                          <w:b/>
                          <w:color w:val="FFFFFF" w:themeColor="background1"/>
                          <w:sz w:val="22"/>
                          <w:szCs w:val="22"/>
                        </w:rPr>
                        <w:t>hildren in relief camps</w:t>
                      </w:r>
                    </w:p>
                    <w:p w14:paraId="02ADC32A" w14:textId="7DD52EAA" w:rsidR="00294428" w:rsidRPr="00D23636" w:rsidRDefault="00294428" w:rsidP="000E0A6C">
                      <w:pPr>
                        <w:jc w:val="left"/>
                        <w:rPr>
                          <w:rFonts w:ascii="Arial" w:hAnsi="Arial" w:cs="Arial"/>
                          <w:i/>
                          <w:iCs/>
                          <w:color w:val="FFFFFF" w:themeColor="background1"/>
                          <w:sz w:val="18"/>
                          <w:szCs w:val="18"/>
                        </w:rPr>
                      </w:pPr>
                      <w:r w:rsidRPr="00D23636">
                        <w:rPr>
                          <w:rFonts w:ascii="Arial" w:hAnsi="Arial" w:cs="Arial"/>
                          <w:i/>
                          <w:iCs/>
                          <w:color w:val="FFFFFF" w:themeColor="background1"/>
                          <w:sz w:val="18"/>
                          <w:szCs w:val="18"/>
                        </w:rPr>
                        <w:t>(</w:t>
                      </w:r>
                      <w:r w:rsidRPr="00D23636">
                        <w:rPr>
                          <w:rFonts w:ascii="Arial" w:hAnsi="Arial" w:cs="Arial"/>
                          <w:i/>
                          <w:color w:val="FFFFFF" w:themeColor="background1"/>
                          <w:sz w:val="18"/>
                          <w:szCs w:val="18"/>
                        </w:rPr>
                        <w:t>Source: Assam State Disaster Management A</w:t>
                      </w:r>
                      <w:r w:rsidR="00571A7F" w:rsidRPr="00D23636">
                        <w:rPr>
                          <w:rFonts w:ascii="Arial" w:hAnsi="Arial" w:cs="Arial"/>
                          <w:i/>
                          <w:color w:val="FFFFFF" w:themeColor="background1"/>
                          <w:sz w:val="18"/>
                          <w:szCs w:val="18"/>
                        </w:rPr>
                        <w:t xml:space="preserve">uthority, Daily Flood </w:t>
                      </w:r>
                      <w:proofErr w:type="spellStart"/>
                      <w:r w:rsidR="00571A7F" w:rsidRPr="00D23636">
                        <w:rPr>
                          <w:rFonts w:ascii="Arial" w:hAnsi="Arial" w:cs="Arial"/>
                          <w:i/>
                          <w:color w:val="FFFFFF" w:themeColor="background1"/>
                          <w:sz w:val="18"/>
                          <w:szCs w:val="18"/>
                        </w:rPr>
                        <w:t>SitRep</w:t>
                      </w:r>
                      <w:proofErr w:type="spellEnd"/>
                      <w:r w:rsidR="00571A7F" w:rsidRPr="00D23636">
                        <w:rPr>
                          <w:rFonts w:ascii="Arial" w:hAnsi="Arial" w:cs="Arial"/>
                          <w:i/>
                          <w:color w:val="FFFFFF" w:themeColor="background1"/>
                          <w:sz w:val="18"/>
                          <w:szCs w:val="18"/>
                        </w:rPr>
                        <w:t xml:space="preserve">, </w:t>
                      </w:r>
                      <w:r w:rsidR="006F5D1A">
                        <w:rPr>
                          <w:rFonts w:ascii="Arial" w:hAnsi="Arial" w:cs="Arial"/>
                          <w:i/>
                          <w:color w:val="FFFFFF" w:themeColor="background1"/>
                          <w:sz w:val="18"/>
                          <w:szCs w:val="18"/>
                        </w:rPr>
                        <w:t>2</w:t>
                      </w:r>
                      <w:r w:rsidR="00AF5624">
                        <w:rPr>
                          <w:rFonts w:ascii="Arial" w:hAnsi="Arial" w:cs="Arial"/>
                          <w:i/>
                          <w:color w:val="FFFFFF" w:themeColor="background1"/>
                          <w:sz w:val="18"/>
                          <w:szCs w:val="18"/>
                        </w:rPr>
                        <w:t>9-</w:t>
                      </w:r>
                      <w:r w:rsidRPr="00D23636">
                        <w:rPr>
                          <w:rFonts w:ascii="Arial" w:hAnsi="Arial" w:cs="Arial"/>
                          <w:i/>
                          <w:color w:val="FFFFFF" w:themeColor="background1"/>
                          <w:sz w:val="18"/>
                          <w:szCs w:val="18"/>
                        </w:rPr>
                        <w:t>07-2020.</w:t>
                      </w:r>
                      <w:r w:rsidRPr="00D23636">
                        <w:rPr>
                          <w:rFonts w:ascii="Arial" w:hAnsi="Arial" w:cs="Arial"/>
                          <w:i/>
                          <w:iCs/>
                          <w:color w:val="FFFFFF" w:themeColor="background1"/>
                          <w:sz w:val="18"/>
                          <w:szCs w:val="18"/>
                        </w:rPr>
                        <w:t xml:space="preserve"> </w:t>
                      </w:r>
                      <w:r w:rsidR="00EF74B3" w:rsidRPr="00D23636">
                        <w:rPr>
                          <w:rFonts w:ascii="Arial" w:hAnsi="Arial" w:cs="Arial"/>
                          <w:i/>
                          <w:iCs/>
                          <w:color w:val="FFFFFF" w:themeColor="background1"/>
                          <w:sz w:val="18"/>
                          <w:szCs w:val="18"/>
                        </w:rPr>
                        <w:t>Total</w:t>
                      </w:r>
                      <w:r w:rsidR="004B7A34" w:rsidRPr="00D23636">
                        <w:rPr>
                          <w:rFonts w:ascii="Arial" w:hAnsi="Arial" w:cs="Arial"/>
                          <w:i/>
                          <w:iCs/>
                          <w:color w:val="FFFFFF" w:themeColor="background1"/>
                          <w:sz w:val="18"/>
                          <w:szCs w:val="18"/>
                        </w:rPr>
                        <w:t xml:space="preserve"> </w:t>
                      </w:r>
                      <w:r w:rsidR="00AF5624">
                        <w:rPr>
                          <w:rFonts w:ascii="Arial" w:hAnsi="Arial" w:cs="Arial"/>
                          <w:i/>
                          <w:iCs/>
                          <w:color w:val="FFFFFF" w:themeColor="background1"/>
                          <w:sz w:val="18"/>
                          <w:szCs w:val="18"/>
                        </w:rPr>
                        <w:t>6</w:t>
                      </w:r>
                      <w:r w:rsidR="00EF74B3" w:rsidRPr="00D23636">
                        <w:rPr>
                          <w:rFonts w:ascii="Arial" w:hAnsi="Arial" w:cs="Arial"/>
                          <w:i/>
                          <w:iCs/>
                          <w:color w:val="FFFFFF" w:themeColor="background1"/>
                          <w:sz w:val="18"/>
                          <w:szCs w:val="18"/>
                        </w:rPr>
                        <w:t xml:space="preserve"> of </w:t>
                      </w:r>
                      <w:r w:rsidR="0041701B">
                        <w:rPr>
                          <w:rFonts w:ascii="Arial" w:hAnsi="Arial" w:cs="Arial"/>
                          <w:i/>
                          <w:iCs/>
                          <w:color w:val="FFFFFF" w:themeColor="background1"/>
                          <w:sz w:val="18"/>
                          <w:szCs w:val="18"/>
                        </w:rPr>
                        <w:t>1</w:t>
                      </w:r>
                      <w:r w:rsidR="00AF5624">
                        <w:rPr>
                          <w:rFonts w:ascii="Arial" w:hAnsi="Arial" w:cs="Arial"/>
                          <w:i/>
                          <w:iCs/>
                          <w:color w:val="FFFFFF" w:themeColor="background1"/>
                          <w:sz w:val="18"/>
                          <w:szCs w:val="18"/>
                        </w:rPr>
                        <w:t>3</w:t>
                      </w:r>
                      <w:r w:rsidRPr="00D23636">
                        <w:rPr>
                          <w:rFonts w:ascii="Arial" w:hAnsi="Arial" w:cs="Arial"/>
                          <w:i/>
                          <w:iCs/>
                          <w:color w:val="FFFFFF" w:themeColor="background1"/>
                          <w:sz w:val="18"/>
                          <w:szCs w:val="18"/>
                        </w:rPr>
                        <w:t xml:space="preserve"> districts with </w:t>
                      </w:r>
                      <w:r w:rsidR="00980CC7">
                        <w:rPr>
                          <w:rFonts w:ascii="Arial" w:hAnsi="Arial" w:cs="Arial"/>
                          <w:i/>
                          <w:iCs/>
                          <w:color w:val="FFFFFF" w:themeColor="background1"/>
                          <w:sz w:val="18"/>
                          <w:szCs w:val="18"/>
                        </w:rPr>
                        <w:t>1</w:t>
                      </w:r>
                      <w:r w:rsidR="00432553">
                        <w:rPr>
                          <w:rFonts w:ascii="Arial" w:hAnsi="Arial" w:cs="Arial"/>
                          <w:i/>
                          <w:iCs/>
                          <w:color w:val="FFFFFF" w:themeColor="background1"/>
                          <w:sz w:val="18"/>
                          <w:szCs w:val="18"/>
                        </w:rPr>
                        <w:t>1</w:t>
                      </w:r>
                      <w:r w:rsidR="002544A1" w:rsidRPr="00D23636">
                        <w:rPr>
                          <w:rFonts w:ascii="Arial" w:hAnsi="Arial" w:cs="Arial"/>
                          <w:i/>
                          <w:iCs/>
                          <w:color w:val="FFFFFF" w:themeColor="background1"/>
                          <w:sz w:val="18"/>
                          <w:szCs w:val="18"/>
                        </w:rPr>
                        <w:t>,</w:t>
                      </w:r>
                      <w:r w:rsidR="00432553">
                        <w:rPr>
                          <w:rFonts w:ascii="Arial" w:hAnsi="Arial" w:cs="Arial"/>
                          <w:i/>
                          <w:iCs/>
                          <w:color w:val="FFFFFF" w:themeColor="background1"/>
                          <w:sz w:val="18"/>
                          <w:szCs w:val="18"/>
                        </w:rPr>
                        <w:t>013</w:t>
                      </w:r>
                      <w:r w:rsidRPr="00D23636">
                        <w:rPr>
                          <w:rFonts w:ascii="Arial" w:hAnsi="Arial" w:cs="Arial"/>
                          <w:i/>
                          <w:iCs/>
                          <w:color w:val="FFFFFF" w:themeColor="background1"/>
                          <w:sz w:val="18"/>
                          <w:szCs w:val="18"/>
                        </w:rPr>
                        <w:t xml:space="preserve"> of </w:t>
                      </w:r>
                      <w:r w:rsidR="00432553">
                        <w:rPr>
                          <w:rFonts w:ascii="Arial" w:hAnsi="Arial" w:cs="Arial"/>
                          <w:i/>
                          <w:iCs/>
                          <w:color w:val="FFFFFF" w:themeColor="background1"/>
                          <w:sz w:val="18"/>
                          <w:szCs w:val="18"/>
                        </w:rPr>
                        <w:t>37,012</w:t>
                      </w:r>
                      <w:r w:rsidR="00567F32">
                        <w:rPr>
                          <w:rFonts w:ascii="Arial" w:hAnsi="Arial" w:cs="Arial"/>
                          <w:i/>
                          <w:iCs/>
                          <w:color w:val="FFFFFF" w:themeColor="background1"/>
                          <w:sz w:val="18"/>
                          <w:szCs w:val="18"/>
                        </w:rPr>
                        <w:t xml:space="preserve"> </w:t>
                      </w:r>
                      <w:r w:rsidRPr="00D23636">
                        <w:rPr>
                          <w:rFonts w:ascii="Arial" w:hAnsi="Arial" w:cs="Arial"/>
                          <w:i/>
                          <w:iCs/>
                          <w:color w:val="FFFFFF" w:themeColor="background1"/>
                          <w:sz w:val="18"/>
                          <w:szCs w:val="18"/>
                        </w:rPr>
                        <w:t xml:space="preserve">inmates in </w:t>
                      </w:r>
                      <w:r w:rsidR="00432553">
                        <w:rPr>
                          <w:rFonts w:ascii="Arial" w:hAnsi="Arial" w:cs="Arial"/>
                          <w:i/>
                          <w:iCs/>
                          <w:color w:val="FFFFFF" w:themeColor="background1"/>
                          <w:sz w:val="18"/>
                          <w:szCs w:val="18"/>
                        </w:rPr>
                        <w:t>66</w:t>
                      </w:r>
                      <w:r w:rsidRPr="00D23636">
                        <w:rPr>
                          <w:rFonts w:ascii="Arial" w:hAnsi="Arial" w:cs="Arial"/>
                          <w:i/>
                          <w:iCs/>
                          <w:color w:val="FFFFFF" w:themeColor="background1"/>
                          <w:sz w:val="18"/>
                          <w:szCs w:val="18"/>
                        </w:rPr>
                        <w:t xml:space="preserve"> of </w:t>
                      </w:r>
                      <w:r w:rsidR="007C4FC5">
                        <w:rPr>
                          <w:rFonts w:ascii="Arial" w:hAnsi="Arial" w:cs="Arial"/>
                          <w:i/>
                          <w:iCs/>
                          <w:color w:val="FFFFFF" w:themeColor="background1"/>
                          <w:sz w:val="18"/>
                          <w:szCs w:val="18"/>
                        </w:rPr>
                        <w:t>2</w:t>
                      </w:r>
                      <w:r w:rsidR="00432553">
                        <w:rPr>
                          <w:rFonts w:ascii="Arial" w:hAnsi="Arial" w:cs="Arial"/>
                          <w:i/>
                          <w:iCs/>
                          <w:color w:val="FFFFFF" w:themeColor="background1"/>
                          <w:sz w:val="18"/>
                          <w:szCs w:val="18"/>
                        </w:rPr>
                        <w:t>08</w:t>
                      </w:r>
                      <w:r w:rsidRPr="00D23636">
                        <w:rPr>
                          <w:rFonts w:ascii="Arial" w:hAnsi="Arial" w:cs="Arial"/>
                          <w:i/>
                          <w:iCs/>
                          <w:color w:val="FFFFFF" w:themeColor="background1"/>
                          <w:sz w:val="18"/>
                          <w:szCs w:val="18"/>
                        </w:rPr>
                        <w:t xml:space="preserve"> camps have</w:t>
                      </w:r>
                      <w:r w:rsidR="004B7A34" w:rsidRPr="00D23636">
                        <w:rPr>
                          <w:rFonts w:ascii="Arial" w:hAnsi="Arial" w:cs="Arial"/>
                          <w:i/>
                          <w:iCs/>
                          <w:color w:val="FFFFFF" w:themeColor="background1"/>
                          <w:sz w:val="18"/>
                          <w:szCs w:val="18"/>
                        </w:rPr>
                        <w:t xml:space="preserve"> not</w:t>
                      </w:r>
                      <w:r w:rsidRPr="00D23636">
                        <w:rPr>
                          <w:rFonts w:ascii="Arial" w:hAnsi="Arial" w:cs="Arial"/>
                          <w:i/>
                          <w:iCs/>
                          <w:color w:val="FFFFFF" w:themeColor="background1"/>
                          <w:sz w:val="18"/>
                          <w:szCs w:val="18"/>
                        </w:rPr>
                        <w:t xml:space="preserve"> reported desegregated number of children in camps) </w:t>
                      </w:r>
                    </w:p>
                    <w:p w14:paraId="5F24D1E9" w14:textId="77777777" w:rsidR="00294428" w:rsidRPr="00761282" w:rsidRDefault="00294428" w:rsidP="000E0A6C">
                      <w:pPr>
                        <w:jc w:val="left"/>
                        <w:rPr>
                          <w:rFonts w:ascii="Arial" w:hAnsi="Arial" w:cs="Arial"/>
                          <w:i/>
                          <w:iCs/>
                          <w:color w:val="FFFFFF" w:themeColor="background1"/>
                          <w:sz w:val="22"/>
                          <w:szCs w:val="22"/>
                        </w:rPr>
                      </w:pPr>
                    </w:p>
                    <w:p w14:paraId="677289AF" w14:textId="77777777" w:rsidR="00294428" w:rsidRPr="00761282" w:rsidRDefault="00294428" w:rsidP="000E0A6C">
                      <w:pPr>
                        <w:jc w:val="left"/>
                        <w:rPr>
                          <w:rFonts w:ascii="Arial" w:hAnsi="Arial" w:cs="Arial"/>
                          <w:b/>
                          <w:color w:val="FFFFFF" w:themeColor="background1"/>
                          <w:sz w:val="22"/>
                          <w:szCs w:val="22"/>
                          <w:lang w:eastAsia="zh-CN"/>
                        </w:rPr>
                      </w:pPr>
                    </w:p>
                    <w:p w14:paraId="1598A100" w14:textId="782FD03A" w:rsidR="004B7A34" w:rsidRDefault="00432553" w:rsidP="000E0A6C">
                      <w:pPr>
                        <w:jc w:val="left"/>
                        <w:rPr>
                          <w:rFonts w:ascii="Arial" w:hAnsi="Arial" w:cs="Arial"/>
                          <w:b/>
                          <w:color w:val="FFFFFF" w:themeColor="background1"/>
                          <w:sz w:val="26"/>
                          <w:szCs w:val="26"/>
                          <w:lang w:eastAsia="zh-CN"/>
                        </w:rPr>
                      </w:pPr>
                      <w:bookmarkStart w:id="8" w:name="_Hlk47002613"/>
                      <w:r>
                        <w:rPr>
                          <w:rFonts w:ascii="Arial" w:hAnsi="Arial" w:cs="Arial"/>
                          <w:b/>
                          <w:color w:val="FFFFFF" w:themeColor="background1"/>
                          <w:sz w:val="26"/>
                          <w:szCs w:val="26"/>
                          <w:lang w:eastAsia="zh-CN"/>
                        </w:rPr>
                        <w:t>37</w:t>
                      </w:r>
                      <w:r w:rsidR="00CB0435">
                        <w:rPr>
                          <w:rFonts w:ascii="Arial" w:hAnsi="Arial" w:cs="Arial"/>
                          <w:b/>
                          <w:color w:val="FFFFFF" w:themeColor="background1"/>
                          <w:sz w:val="26"/>
                          <w:szCs w:val="26"/>
                          <w:lang w:eastAsia="zh-CN"/>
                        </w:rPr>
                        <w:t>,</w:t>
                      </w:r>
                      <w:r>
                        <w:rPr>
                          <w:rFonts w:ascii="Arial" w:hAnsi="Arial" w:cs="Arial"/>
                          <w:b/>
                          <w:color w:val="FFFFFF" w:themeColor="background1"/>
                          <w:sz w:val="26"/>
                          <w:szCs w:val="26"/>
                          <w:lang w:eastAsia="zh-CN"/>
                        </w:rPr>
                        <w:t>012</w:t>
                      </w:r>
                    </w:p>
                    <w:bookmarkEnd w:id="8"/>
                    <w:p w14:paraId="66C9280F" w14:textId="73BB6929" w:rsidR="00294428" w:rsidRPr="00D23636" w:rsidRDefault="004B7A34" w:rsidP="000E0A6C">
                      <w:pPr>
                        <w:jc w:val="left"/>
                        <w:rPr>
                          <w:rFonts w:ascii="Arial" w:hAnsi="Arial" w:cs="Arial"/>
                          <w:b/>
                          <w:color w:val="FFFFFF" w:themeColor="background1"/>
                          <w:sz w:val="22"/>
                          <w:szCs w:val="22"/>
                        </w:rPr>
                      </w:pPr>
                      <w:r w:rsidRPr="00D23636">
                        <w:rPr>
                          <w:rFonts w:ascii="Arial" w:hAnsi="Arial" w:cs="Arial"/>
                          <w:b/>
                          <w:color w:val="FFFFFF" w:themeColor="background1"/>
                          <w:sz w:val="22"/>
                          <w:szCs w:val="22"/>
                        </w:rPr>
                        <w:t>P</w:t>
                      </w:r>
                      <w:r w:rsidR="00294428" w:rsidRPr="00D23636">
                        <w:rPr>
                          <w:rFonts w:ascii="Arial" w:hAnsi="Arial" w:cs="Arial"/>
                          <w:b/>
                          <w:color w:val="FFFFFF" w:themeColor="background1"/>
                          <w:sz w:val="22"/>
                          <w:szCs w:val="22"/>
                        </w:rPr>
                        <w:t xml:space="preserve">eople in </w:t>
                      </w:r>
                      <w:r w:rsidR="00F305EB">
                        <w:rPr>
                          <w:rFonts w:ascii="Arial" w:hAnsi="Arial" w:cs="Arial"/>
                          <w:b/>
                          <w:color w:val="FFFFFF" w:themeColor="background1"/>
                          <w:sz w:val="22"/>
                          <w:szCs w:val="22"/>
                        </w:rPr>
                        <w:t>2</w:t>
                      </w:r>
                      <w:r w:rsidR="00432553">
                        <w:rPr>
                          <w:rFonts w:ascii="Arial" w:hAnsi="Arial" w:cs="Arial"/>
                          <w:b/>
                          <w:color w:val="FFFFFF" w:themeColor="background1"/>
                          <w:sz w:val="22"/>
                          <w:szCs w:val="22"/>
                        </w:rPr>
                        <w:t>08</w:t>
                      </w:r>
                      <w:r w:rsidR="00294428" w:rsidRPr="00D23636">
                        <w:rPr>
                          <w:rFonts w:ascii="Arial" w:hAnsi="Arial" w:cs="Arial"/>
                          <w:b/>
                          <w:color w:val="FFFFFF" w:themeColor="background1"/>
                          <w:sz w:val="22"/>
                          <w:szCs w:val="22"/>
                        </w:rPr>
                        <w:t xml:space="preserve"> </w:t>
                      </w:r>
                      <w:r w:rsidR="00571A7F" w:rsidRPr="00D23636">
                        <w:rPr>
                          <w:rFonts w:ascii="Arial" w:hAnsi="Arial" w:cs="Arial"/>
                          <w:b/>
                          <w:color w:val="FFFFFF" w:themeColor="background1"/>
                          <w:sz w:val="22"/>
                          <w:szCs w:val="22"/>
                        </w:rPr>
                        <w:t>relief camps in 1</w:t>
                      </w:r>
                      <w:r w:rsidR="00432553">
                        <w:rPr>
                          <w:rFonts w:ascii="Arial" w:hAnsi="Arial" w:cs="Arial"/>
                          <w:b/>
                          <w:color w:val="FFFFFF" w:themeColor="background1"/>
                          <w:sz w:val="22"/>
                          <w:szCs w:val="22"/>
                        </w:rPr>
                        <w:t>3</w:t>
                      </w:r>
                      <w:r w:rsidR="00294428" w:rsidRPr="00D23636">
                        <w:rPr>
                          <w:rFonts w:ascii="Arial" w:hAnsi="Arial" w:cs="Arial"/>
                          <w:b/>
                          <w:color w:val="FFFFFF" w:themeColor="background1"/>
                          <w:sz w:val="22"/>
                          <w:szCs w:val="22"/>
                        </w:rPr>
                        <w:t xml:space="preserve"> of the 2</w:t>
                      </w:r>
                      <w:r w:rsidR="00432553">
                        <w:rPr>
                          <w:rFonts w:ascii="Arial" w:hAnsi="Arial" w:cs="Arial"/>
                          <w:b/>
                          <w:color w:val="FFFFFF" w:themeColor="background1"/>
                          <w:sz w:val="22"/>
                          <w:szCs w:val="22"/>
                        </w:rPr>
                        <w:t>1</w:t>
                      </w:r>
                      <w:r w:rsidR="00294428" w:rsidRPr="00D23636">
                        <w:rPr>
                          <w:rFonts w:ascii="Arial" w:hAnsi="Arial" w:cs="Arial"/>
                          <w:b/>
                          <w:color w:val="FFFFFF" w:themeColor="background1"/>
                          <w:sz w:val="22"/>
                          <w:szCs w:val="22"/>
                        </w:rPr>
                        <w:t xml:space="preserve"> affected districts</w:t>
                      </w:r>
                    </w:p>
                    <w:p w14:paraId="471BC20D" w14:textId="5A5B70C2" w:rsidR="00761282" w:rsidRPr="00D23636" w:rsidRDefault="00294428" w:rsidP="000E0A6C">
                      <w:pPr>
                        <w:jc w:val="left"/>
                        <w:rPr>
                          <w:rFonts w:ascii="Arial" w:hAnsi="Arial" w:cs="Arial"/>
                          <w:i/>
                          <w:color w:val="FFFFFF" w:themeColor="background1"/>
                          <w:sz w:val="18"/>
                          <w:szCs w:val="18"/>
                        </w:rPr>
                      </w:pPr>
                      <w:r w:rsidRPr="00D23636">
                        <w:rPr>
                          <w:rFonts w:ascii="Arial" w:hAnsi="Arial" w:cs="Arial"/>
                          <w:i/>
                          <w:color w:val="FFFFFF" w:themeColor="background1"/>
                          <w:sz w:val="18"/>
                          <w:szCs w:val="18"/>
                        </w:rPr>
                        <w:t xml:space="preserve">(Source: Assam State Disaster Management Authority, Daily Flood </w:t>
                      </w:r>
                      <w:proofErr w:type="spellStart"/>
                      <w:r w:rsidRPr="00D23636">
                        <w:rPr>
                          <w:rFonts w:ascii="Arial" w:hAnsi="Arial" w:cs="Arial"/>
                          <w:i/>
                          <w:color w:val="FFFFFF" w:themeColor="background1"/>
                          <w:sz w:val="18"/>
                          <w:szCs w:val="18"/>
                        </w:rPr>
                        <w:t>SitRep</w:t>
                      </w:r>
                      <w:proofErr w:type="spellEnd"/>
                      <w:r w:rsidRPr="00D23636">
                        <w:rPr>
                          <w:rFonts w:ascii="Arial" w:hAnsi="Arial" w:cs="Arial"/>
                          <w:i/>
                          <w:color w:val="FFFFFF" w:themeColor="background1"/>
                          <w:sz w:val="18"/>
                          <w:szCs w:val="18"/>
                        </w:rPr>
                        <w:t xml:space="preserve">, </w:t>
                      </w:r>
                      <w:r w:rsidR="00384FEB">
                        <w:rPr>
                          <w:rFonts w:ascii="Arial" w:hAnsi="Arial" w:cs="Arial"/>
                          <w:i/>
                          <w:color w:val="FFFFFF" w:themeColor="background1"/>
                          <w:sz w:val="18"/>
                          <w:szCs w:val="18"/>
                        </w:rPr>
                        <w:t>2</w:t>
                      </w:r>
                      <w:r w:rsidR="00432553">
                        <w:rPr>
                          <w:rFonts w:ascii="Arial" w:hAnsi="Arial" w:cs="Arial"/>
                          <w:i/>
                          <w:color w:val="FFFFFF" w:themeColor="background1"/>
                          <w:sz w:val="18"/>
                          <w:szCs w:val="18"/>
                        </w:rPr>
                        <w:t>9</w:t>
                      </w:r>
                      <w:r w:rsidRPr="00D23636">
                        <w:rPr>
                          <w:rFonts w:ascii="Arial" w:hAnsi="Arial" w:cs="Arial"/>
                          <w:i/>
                          <w:color w:val="FFFFFF" w:themeColor="background1"/>
                          <w:sz w:val="18"/>
                          <w:szCs w:val="18"/>
                        </w:rPr>
                        <w:t>-07-2020)</w:t>
                      </w:r>
                    </w:p>
                    <w:p w14:paraId="32E6D2F3" w14:textId="77777777" w:rsidR="00761282" w:rsidRDefault="00761282" w:rsidP="000E0A6C">
                      <w:pPr>
                        <w:jc w:val="left"/>
                        <w:rPr>
                          <w:rFonts w:ascii="Arial" w:hAnsi="Arial" w:cs="Arial"/>
                          <w:i/>
                          <w:color w:val="FFFFFF" w:themeColor="background1"/>
                          <w:sz w:val="18"/>
                          <w:szCs w:val="18"/>
                        </w:rPr>
                      </w:pPr>
                    </w:p>
                    <w:p w14:paraId="49AAB33D" w14:textId="77777777" w:rsidR="00761282" w:rsidRDefault="00761282" w:rsidP="000E0A6C">
                      <w:pPr>
                        <w:jc w:val="left"/>
                        <w:rPr>
                          <w:rFonts w:ascii="Arial" w:hAnsi="Arial" w:cs="Arial"/>
                          <w:b/>
                          <w:color w:val="FFFFFF" w:themeColor="background1"/>
                          <w:sz w:val="26"/>
                          <w:szCs w:val="26"/>
                        </w:rPr>
                      </w:pPr>
                    </w:p>
                    <w:p w14:paraId="7FD3BEF4" w14:textId="1F147027" w:rsidR="00D23636" w:rsidRDefault="00432553" w:rsidP="000E0A6C">
                      <w:pPr>
                        <w:jc w:val="left"/>
                        <w:rPr>
                          <w:rFonts w:ascii="Arial" w:hAnsi="Arial" w:cs="Arial"/>
                          <w:b/>
                          <w:color w:val="FFFFFF" w:themeColor="background1"/>
                          <w:sz w:val="26"/>
                          <w:szCs w:val="26"/>
                        </w:rPr>
                      </w:pPr>
                      <w:bookmarkStart w:id="9" w:name="_Hlk47002196"/>
                      <w:r>
                        <w:rPr>
                          <w:rFonts w:ascii="Arial" w:hAnsi="Arial" w:cs="Arial"/>
                          <w:b/>
                          <w:color w:val="FFFFFF" w:themeColor="background1"/>
                          <w:sz w:val="26"/>
                          <w:szCs w:val="26"/>
                        </w:rPr>
                        <w:t>661</w:t>
                      </w:r>
                      <w:r w:rsidR="00D23636">
                        <w:rPr>
                          <w:rFonts w:ascii="Arial" w:hAnsi="Arial" w:cs="Arial"/>
                          <w:b/>
                          <w:color w:val="FFFFFF" w:themeColor="background1"/>
                          <w:sz w:val="26"/>
                          <w:szCs w:val="26"/>
                        </w:rPr>
                        <w:t>,</w:t>
                      </w:r>
                      <w:r>
                        <w:rPr>
                          <w:rFonts w:ascii="Arial" w:hAnsi="Arial" w:cs="Arial"/>
                          <w:b/>
                          <w:color w:val="FFFFFF" w:themeColor="background1"/>
                          <w:sz w:val="26"/>
                          <w:szCs w:val="26"/>
                        </w:rPr>
                        <w:t>994</w:t>
                      </w:r>
                      <w:r w:rsidR="00294428" w:rsidRPr="00761282">
                        <w:rPr>
                          <w:rFonts w:ascii="Arial" w:hAnsi="Arial" w:cs="Arial"/>
                          <w:b/>
                          <w:color w:val="FFFFFF" w:themeColor="background1"/>
                          <w:sz w:val="26"/>
                          <w:szCs w:val="26"/>
                        </w:rPr>
                        <w:t xml:space="preserve"> </w:t>
                      </w:r>
                    </w:p>
                    <w:bookmarkEnd w:id="9"/>
                    <w:p w14:paraId="0958BE13" w14:textId="329E1CFA" w:rsidR="00294428" w:rsidRPr="00D23636" w:rsidRDefault="00D23636" w:rsidP="000E0A6C">
                      <w:pPr>
                        <w:jc w:val="left"/>
                        <w:rPr>
                          <w:rFonts w:ascii="Arial" w:hAnsi="Arial" w:cs="Arial"/>
                          <w:i/>
                          <w:color w:val="FFFFFF" w:themeColor="background1"/>
                          <w:sz w:val="14"/>
                          <w:szCs w:val="14"/>
                        </w:rPr>
                      </w:pPr>
                      <w:r>
                        <w:rPr>
                          <w:rFonts w:ascii="Arial" w:hAnsi="Arial" w:cs="Arial"/>
                          <w:b/>
                          <w:color w:val="FFFFFF" w:themeColor="background1"/>
                          <w:sz w:val="22"/>
                          <w:szCs w:val="22"/>
                        </w:rPr>
                        <w:t>C</w:t>
                      </w:r>
                      <w:r w:rsidR="00294428" w:rsidRPr="00D23636">
                        <w:rPr>
                          <w:rFonts w:ascii="Arial" w:hAnsi="Arial" w:cs="Arial"/>
                          <w:b/>
                          <w:color w:val="FFFFFF" w:themeColor="background1"/>
                          <w:sz w:val="22"/>
                          <w:szCs w:val="22"/>
                        </w:rPr>
                        <w:t>hildren affected by flood</w:t>
                      </w:r>
                      <w:r>
                        <w:rPr>
                          <w:rFonts w:ascii="Arial" w:hAnsi="Arial" w:cs="Arial"/>
                          <w:b/>
                          <w:color w:val="FFFFFF" w:themeColor="background1"/>
                          <w:sz w:val="22"/>
                          <w:szCs w:val="22"/>
                        </w:rPr>
                        <w:t xml:space="preserve"> (estimated)</w:t>
                      </w:r>
                      <w:r w:rsidR="00294428" w:rsidRPr="00D23636">
                        <w:rPr>
                          <w:rFonts w:ascii="Arial" w:hAnsi="Arial" w:cs="Arial"/>
                          <w:b/>
                          <w:color w:val="FFFFFF" w:themeColor="background1"/>
                          <w:sz w:val="22"/>
                          <w:szCs w:val="22"/>
                        </w:rPr>
                        <w:t xml:space="preserve"> </w:t>
                      </w:r>
                    </w:p>
                    <w:p w14:paraId="4DE89536" w14:textId="77777777" w:rsidR="00761282" w:rsidRDefault="00294428" w:rsidP="000E0A6C">
                      <w:pPr>
                        <w:pStyle w:val="SidebarText"/>
                        <w:spacing w:after="0"/>
                        <w:ind w:left="0"/>
                        <w:jc w:val="left"/>
                        <w:rPr>
                          <w:rFonts w:ascii="Arial" w:hAnsi="Arial" w:cs="Arial"/>
                          <w:color w:val="FFFFFF" w:themeColor="background1"/>
                          <w:sz w:val="18"/>
                          <w:szCs w:val="18"/>
                        </w:rPr>
                      </w:pPr>
                      <w:r w:rsidRPr="00D23636">
                        <w:rPr>
                          <w:rFonts w:ascii="Arial" w:hAnsi="Arial" w:cs="Arial"/>
                          <w:i/>
                          <w:iCs/>
                          <w:color w:val="FFFFFF" w:themeColor="background1"/>
                          <w:sz w:val="18"/>
                          <w:szCs w:val="18"/>
                        </w:rPr>
                        <w:t>(Estimated as 40% of the affected population as children comprised 40% of the state’s population as per Census 2011</w:t>
                      </w:r>
                      <w:r w:rsidRPr="00761282">
                        <w:rPr>
                          <w:rFonts w:ascii="Arial" w:hAnsi="Arial" w:cs="Arial"/>
                          <w:color w:val="FFFFFF" w:themeColor="background1"/>
                          <w:sz w:val="18"/>
                          <w:szCs w:val="18"/>
                        </w:rPr>
                        <w:t>)</w:t>
                      </w:r>
                    </w:p>
                    <w:p w14:paraId="1C14ED8C" w14:textId="77777777" w:rsidR="00761282" w:rsidRDefault="00761282" w:rsidP="000E0A6C">
                      <w:pPr>
                        <w:pStyle w:val="SidebarText"/>
                        <w:spacing w:after="0"/>
                        <w:ind w:left="0"/>
                        <w:jc w:val="left"/>
                        <w:rPr>
                          <w:rFonts w:ascii="Arial" w:hAnsi="Arial" w:cs="Arial"/>
                          <w:color w:val="FFFFFF" w:themeColor="background1"/>
                          <w:sz w:val="18"/>
                          <w:szCs w:val="18"/>
                        </w:rPr>
                      </w:pPr>
                    </w:p>
                    <w:p w14:paraId="22920427" w14:textId="77777777" w:rsidR="00761282" w:rsidRDefault="00761282" w:rsidP="000E0A6C">
                      <w:pPr>
                        <w:pStyle w:val="SidebarText"/>
                        <w:spacing w:after="0"/>
                        <w:ind w:left="0"/>
                        <w:jc w:val="left"/>
                        <w:rPr>
                          <w:rFonts w:ascii="Arial" w:hAnsi="Arial" w:cs="Arial"/>
                          <w:b/>
                          <w:color w:val="FFFFFF" w:themeColor="background1"/>
                          <w:sz w:val="26"/>
                          <w:szCs w:val="26"/>
                        </w:rPr>
                      </w:pPr>
                    </w:p>
                    <w:p w14:paraId="4EDB6B0F" w14:textId="233E13BB" w:rsidR="00D23636" w:rsidRDefault="00432553" w:rsidP="000E0A6C">
                      <w:pPr>
                        <w:pStyle w:val="SidebarText"/>
                        <w:spacing w:after="0"/>
                        <w:ind w:left="0"/>
                        <w:jc w:val="left"/>
                        <w:rPr>
                          <w:rFonts w:ascii="Arial" w:hAnsi="Arial" w:cs="Arial"/>
                          <w:b/>
                          <w:color w:val="FFFFFF" w:themeColor="background1"/>
                          <w:sz w:val="26"/>
                          <w:szCs w:val="26"/>
                        </w:rPr>
                      </w:pPr>
                      <w:r>
                        <w:rPr>
                          <w:rFonts w:ascii="Arial" w:hAnsi="Arial" w:cs="Arial"/>
                          <w:b/>
                          <w:color w:val="FFFFFF" w:themeColor="background1"/>
                          <w:sz w:val="26"/>
                          <w:szCs w:val="26"/>
                        </w:rPr>
                        <w:t>1</w:t>
                      </w:r>
                      <w:r w:rsidR="00CA13EE">
                        <w:rPr>
                          <w:rFonts w:ascii="Arial" w:hAnsi="Arial" w:cs="Arial"/>
                          <w:b/>
                          <w:color w:val="FFFFFF" w:themeColor="background1"/>
                          <w:sz w:val="26"/>
                          <w:szCs w:val="26"/>
                        </w:rPr>
                        <w:t>,</w:t>
                      </w:r>
                      <w:r>
                        <w:rPr>
                          <w:rFonts w:ascii="Arial" w:hAnsi="Arial" w:cs="Arial"/>
                          <w:b/>
                          <w:color w:val="FFFFFF" w:themeColor="background1"/>
                          <w:sz w:val="26"/>
                          <w:szCs w:val="26"/>
                        </w:rPr>
                        <w:t>654</w:t>
                      </w:r>
                      <w:r w:rsidR="00CA13EE">
                        <w:rPr>
                          <w:rFonts w:ascii="Arial" w:hAnsi="Arial" w:cs="Arial"/>
                          <w:b/>
                          <w:color w:val="FFFFFF" w:themeColor="background1"/>
                          <w:sz w:val="26"/>
                          <w:szCs w:val="26"/>
                        </w:rPr>
                        <w:t>,</w:t>
                      </w:r>
                      <w:r w:rsidR="0018284F">
                        <w:rPr>
                          <w:rFonts w:ascii="Arial" w:hAnsi="Arial" w:cs="Arial"/>
                          <w:b/>
                          <w:color w:val="FFFFFF" w:themeColor="background1"/>
                          <w:sz w:val="26"/>
                          <w:szCs w:val="26"/>
                        </w:rPr>
                        <w:t>9</w:t>
                      </w:r>
                      <w:r>
                        <w:rPr>
                          <w:rFonts w:ascii="Arial" w:hAnsi="Arial" w:cs="Arial"/>
                          <w:b/>
                          <w:color w:val="FFFFFF" w:themeColor="background1"/>
                          <w:sz w:val="26"/>
                          <w:szCs w:val="26"/>
                        </w:rPr>
                        <w:t>84</w:t>
                      </w:r>
                    </w:p>
                    <w:p w14:paraId="3918F49F" w14:textId="790F1FC8" w:rsidR="00294428" w:rsidRPr="00D23636" w:rsidRDefault="00D23636" w:rsidP="000E0A6C">
                      <w:pPr>
                        <w:pStyle w:val="SidebarText"/>
                        <w:spacing w:after="0"/>
                        <w:ind w:left="0"/>
                        <w:jc w:val="left"/>
                        <w:rPr>
                          <w:rFonts w:ascii="Arial" w:hAnsi="Arial" w:cs="Arial"/>
                          <w:color w:val="FFFFFF" w:themeColor="background1"/>
                          <w:sz w:val="14"/>
                          <w:szCs w:val="14"/>
                        </w:rPr>
                      </w:pPr>
                      <w:r w:rsidRPr="00D23636">
                        <w:rPr>
                          <w:rFonts w:ascii="Arial" w:hAnsi="Arial" w:cs="Arial"/>
                          <w:b/>
                          <w:color w:val="FFFFFF" w:themeColor="background1"/>
                          <w:sz w:val="22"/>
                        </w:rPr>
                        <w:t>P</w:t>
                      </w:r>
                      <w:r w:rsidR="00294428" w:rsidRPr="00D23636">
                        <w:rPr>
                          <w:rFonts w:ascii="Arial" w:hAnsi="Arial" w:cs="Arial"/>
                          <w:b/>
                          <w:color w:val="FFFFFF" w:themeColor="background1"/>
                          <w:sz w:val="22"/>
                        </w:rPr>
                        <w:t>eople affected by flood</w:t>
                      </w:r>
                      <w:r w:rsidR="00E455E7" w:rsidRPr="00D23636">
                        <w:rPr>
                          <w:rFonts w:ascii="Arial" w:hAnsi="Arial" w:cs="Arial"/>
                          <w:b/>
                          <w:color w:val="FFFFFF" w:themeColor="background1"/>
                          <w:sz w:val="22"/>
                        </w:rPr>
                        <w:t xml:space="preserve"> </w:t>
                      </w:r>
                      <w:r w:rsidRPr="00D23636">
                        <w:rPr>
                          <w:rFonts w:ascii="Arial" w:hAnsi="Arial" w:cs="Arial"/>
                          <w:b/>
                          <w:color w:val="FFFFFF" w:themeColor="background1"/>
                          <w:sz w:val="22"/>
                        </w:rPr>
                        <w:t xml:space="preserve">in </w:t>
                      </w:r>
                      <w:r w:rsidR="00E455E7" w:rsidRPr="00D23636">
                        <w:rPr>
                          <w:rFonts w:ascii="Arial" w:hAnsi="Arial" w:cs="Arial"/>
                          <w:b/>
                          <w:color w:val="FFFFFF" w:themeColor="background1"/>
                          <w:sz w:val="22"/>
                        </w:rPr>
                        <w:t>2</w:t>
                      </w:r>
                      <w:r w:rsidR="00432553">
                        <w:rPr>
                          <w:rFonts w:ascii="Arial" w:hAnsi="Arial" w:cs="Arial"/>
                          <w:b/>
                          <w:color w:val="FFFFFF" w:themeColor="background1"/>
                          <w:sz w:val="22"/>
                        </w:rPr>
                        <w:t>1</w:t>
                      </w:r>
                      <w:r w:rsidR="00E455E7" w:rsidRPr="00D23636">
                        <w:rPr>
                          <w:rFonts w:ascii="Arial" w:hAnsi="Arial" w:cs="Arial"/>
                          <w:b/>
                          <w:color w:val="FFFFFF" w:themeColor="background1"/>
                          <w:sz w:val="22"/>
                        </w:rPr>
                        <w:t xml:space="preserve"> Districts</w:t>
                      </w:r>
                      <w:r w:rsidRPr="00D23636">
                        <w:rPr>
                          <w:rFonts w:ascii="Arial" w:hAnsi="Arial" w:cs="Arial"/>
                          <w:b/>
                          <w:color w:val="FFFFFF" w:themeColor="background1"/>
                          <w:sz w:val="22"/>
                        </w:rPr>
                        <w:t xml:space="preserve"> and</w:t>
                      </w:r>
                      <w:r w:rsidR="00E455E7" w:rsidRPr="00D23636">
                        <w:rPr>
                          <w:rFonts w:ascii="Arial" w:hAnsi="Arial" w:cs="Arial"/>
                          <w:b/>
                          <w:color w:val="FFFFFF" w:themeColor="background1"/>
                          <w:sz w:val="22"/>
                        </w:rPr>
                        <w:t xml:space="preserve"> </w:t>
                      </w:r>
                      <w:r w:rsidR="00432553">
                        <w:rPr>
                          <w:rFonts w:ascii="Arial" w:hAnsi="Arial" w:cs="Arial"/>
                          <w:b/>
                          <w:color w:val="FFFFFF" w:themeColor="background1"/>
                          <w:sz w:val="22"/>
                        </w:rPr>
                        <w:t>5</w:t>
                      </w:r>
                      <w:r w:rsidR="00FE351B">
                        <w:rPr>
                          <w:rFonts w:ascii="Arial" w:hAnsi="Arial" w:cs="Arial"/>
                          <w:b/>
                          <w:color w:val="FFFFFF" w:themeColor="background1"/>
                          <w:sz w:val="22"/>
                        </w:rPr>
                        <w:t>4</w:t>
                      </w:r>
                      <w:r w:rsidR="00E455E7" w:rsidRPr="00D23636">
                        <w:rPr>
                          <w:rFonts w:ascii="Arial" w:hAnsi="Arial" w:cs="Arial"/>
                          <w:b/>
                          <w:color w:val="FFFFFF" w:themeColor="background1"/>
                          <w:sz w:val="22"/>
                        </w:rPr>
                        <w:t xml:space="preserve"> Revenue Circles</w:t>
                      </w:r>
                    </w:p>
                    <w:p w14:paraId="2E92E0C9" w14:textId="35E1971D" w:rsidR="000331AA" w:rsidRPr="00761282" w:rsidRDefault="00294428" w:rsidP="000E0A6C">
                      <w:pPr>
                        <w:jc w:val="left"/>
                        <w:rPr>
                          <w:rFonts w:ascii="Arial" w:hAnsi="Arial" w:cs="Arial"/>
                          <w:i/>
                          <w:color w:val="FFFFFF" w:themeColor="background1"/>
                          <w:sz w:val="18"/>
                          <w:szCs w:val="18"/>
                        </w:rPr>
                      </w:pPr>
                      <w:r w:rsidRPr="00761282">
                        <w:rPr>
                          <w:rFonts w:ascii="Arial" w:hAnsi="Arial" w:cs="Arial"/>
                          <w:i/>
                          <w:color w:val="FFFFFF" w:themeColor="background1"/>
                          <w:sz w:val="18"/>
                          <w:szCs w:val="18"/>
                        </w:rPr>
                        <w:t xml:space="preserve">(Source: Assam State Disaster Management Authority, Daily Flood </w:t>
                      </w:r>
                      <w:proofErr w:type="spellStart"/>
                      <w:r w:rsidRPr="00761282">
                        <w:rPr>
                          <w:rFonts w:ascii="Arial" w:hAnsi="Arial" w:cs="Arial"/>
                          <w:i/>
                          <w:color w:val="FFFFFF" w:themeColor="background1"/>
                          <w:sz w:val="18"/>
                          <w:szCs w:val="18"/>
                        </w:rPr>
                        <w:t>SitRep</w:t>
                      </w:r>
                      <w:proofErr w:type="spellEnd"/>
                      <w:r w:rsidRPr="00761282">
                        <w:rPr>
                          <w:rFonts w:ascii="Arial" w:hAnsi="Arial" w:cs="Arial"/>
                          <w:i/>
                          <w:color w:val="FFFFFF" w:themeColor="background1"/>
                          <w:sz w:val="18"/>
                          <w:szCs w:val="18"/>
                        </w:rPr>
                        <w:t xml:space="preserve">, </w:t>
                      </w:r>
                      <w:r w:rsidR="00FE351B">
                        <w:rPr>
                          <w:rFonts w:ascii="Arial" w:hAnsi="Arial" w:cs="Arial"/>
                          <w:i/>
                          <w:color w:val="FFFFFF" w:themeColor="background1"/>
                          <w:sz w:val="18"/>
                          <w:szCs w:val="18"/>
                        </w:rPr>
                        <w:t>2</w:t>
                      </w:r>
                      <w:r w:rsidR="00432553">
                        <w:rPr>
                          <w:rFonts w:ascii="Arial" w:hAnsi="Arial" w:cs="Arial"/>
                          <w:i/>
                          <w:color w:val="FFFFFF" w:themeColor="background1"/>
                          <w:sz w:val="18"/>
                          <w:szCs w:val="18"/>
                        </w:rPr>
                        <w:t>9</w:t>
                      </w:r>
                      <w:r w:rsidRPr="00761282">
                        <w:rPr>
                          <w:rFonts w:ascii="Arial" w:hAnsi="Arial" w:cs="Arial"/>
                          <w:i/>
                          <w:color w:val="FFFFFF" w:themeColor="background1"/>
                          <w:sz w:val="18"/>
                          <w:szCs w:val="18"/>
                        </w:rPr>
                        <w:t>-07-2020)</w:t>
                      </w:r>
                    </w:p>
                    <w:p w14:paraId="75903A42" w14:textId="39119807" w:rsidR="00034EDB" w:rsidRPr="00761282" w:rsidRDefault="000331AA" w:rsidP="000E0A6C">
                      <w:pPr>
                        <w:keepNext/>
                        <w:shd w:val="clear" w:color="auto" w:fill="00B0F0"/>
                        <w:jc w:val="left"/>
                        <w:rPr>
                          <w:rFonts w:ascii="Arial" w:hAnsi="Arial" w:cs="Arial"/>
                          <w:color w:val="FFFFFF" w:themeColor="background1"/>
                          <w:sz w:val="22"/>
                          <w:szCs w:val="22"/>
                        </w:rPr>
                      </w:pPr>
                      <w:r w:rsidRPr="00761282">
                        <w:rPr>
                          <w:rFonts w:ascii="Arial" w:hAnsi="Arial" w:cs="Arial"/>
                          <w:b/>
                          <w:color w:val="FFFFFF" w:themeColor="background1"/>
                          <w:sz w:val="22"/>
                          <w:szCs w:val="22"/>
                        </w:rPr>
                        <w:br/>
                      </w:r>
                    </w:p>
                    <w:p w14:paraId="66DAEAD4" w14:textId="054CFCF0" w:rsidR="000331AA" w:rsidRPr="00761282" w:rsidRDefault="000331AA" w:rsidP="000E0A6C">
                      <w:pPr>
                        <w:shd w:val="clear" w:color="auto" w:fill="00B0F0"/>
                        <w:jc w:val="left"/>
                        <w:rPr>
                          <w:rFonts w:ascii="Arial" w:hAnsi="Arial" w:cs="Arial"/>
                          <w:color w:val="FFFFFF" w:themeColor="background1"/>
                          <w:sz w:val="22"/>
                          <w:szCs w:val="22"/>
                        </w:rPr>
                      </w:pPr>
                    </w:p>
                  </w:txbxContent>
                </v:textbox>
                <w10:wrap type="through" anchorx="margin" anchory="page"/>
              </v:shape>
            </w:pict>
          </mc:Fallback>
        </mc:AlternateContent>
      </w:r>
    </w:p>
    <w:p w14:paraId="288A2FBE" w14:textId="6171AD4E" w:rsidR="00761282" w:rsidRDefault="00761282" w:rsidP="00807FDF">
      <w:pPr>
        <w:jc w:val="left"/>
        <w:rPr>
          <w:rFonts w:ascii="Arial" w:eastAsia="Times New Roman" w:hAnsi="Arial" w:cs="Arial"/>
          <w:b/>
          <w:iCs/>
          <w:color w:val="0099FF"/>
          <w:sz w:val="20"/>
          <w:szCs w:val="20"/>
          <w:lang w:val="x-none" w:eastAsia="x-none"/>
        </w:rPr>
      </w:pPr>
    </w:p>
    <w:p w14:paraId="033E7B9A" w14:textId="6446560C" w:rsidR="00761282" w:rsidRDefault="00761282" w:rsidP="00807FDF">
      <w:pPr>
        <w:jc w:val="left"/>
        <w:rPr>
          <w:rFonts w:ascii="Arial" w:eastAsia="Times New Roman" w:hAnsi="Arial" w:cs="Arial"/>
          <w:b/>
          <w:iCs/>
          <w:color w:val="0099FF"/>
          <w:sz w:val="20"/>
          <w:szCs w:val="20"/>
          <w:lang w:val="x-none" w:eastAsia="x-none"/>
        </w:rPr>
      </w:pPr>
    </w:p>
    <w:p w14:paraId="44D7FE2D" w14:textId="332B14A1" w:rsidR="00556AA9" w:rsidRPr="00807FDF" w:rsidRDefault="00556AA9" w:rsidP="00807FDF">
      <w:pPr>
        <w:jc w:val="left"/>
        <w:rPr>
          <w:rFonts w:ascii="Arial" w:eastAsia="Times New Roman" w:hAnsi="Arial" w:cs="Times New Roman"/>
          <w:iCs/>
          <w:color w:val="0099FF"/>
          <w:sz w:val="28"/>
          <w:szCs w:val="28"/>
          <w:lang w:val="x-none" w:eastAsia="x-none"/>
        </w:rPr>
      </w:pPr>
      <w:r w:rsidRPr="003C49DE">
        <w:rPr>
          <w:rFonts w:ascii="Arial" w:eastAsia="Times New Roman" w:hAnsi="Arial" w:cs="Arial"/>
          <w:b/>
          <w:iCs/>
          <w:color w:val="0099FF"/>
          <w:sz w:val="20"/>
          <w:szCs w:val="20"/>
          <w:lang w:val="x-none" w:eastAsia="x-none"/>
        </w:rPr>
        <w:t>Situation Overview &amp; Humanitarian Needs </w:t>
      </w:r>
    </w:p>
    <w:tbl>
      <w:tblPr>
        <w:tblStyle w:val="TableGrid"/>
        <w:tblpPr w:leftFromText="180" w:rightFromText="180" w:vertAnchor="text" w:horzAnchor="margin" w:tblpXSpec="right" w:tblpY="6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2"/>
      </w:tblGrid>
      <w:tr w:rsidR="00F87E18" w14:paraId="449F6309" w14:textId="77777777" w:rsidTr="7E33B2DF">
        <w:trPr>
          <w:trHeight w:val="154"/>
        </w:trPr>
        <w:tc>
          <w:tcPr>
            <w:tcW w:w="5592" w:type="dxa"/>
          </w:tcPr>
          <w:p w14:paraId="06855876" w14:textId="4F4DE6CB" w:rsidR="00F87E18" w:rsidRPr="00632DB2" w:rsidRDefault="00F87E18" w:rsidP="00F87E18">
            <w:pPr>
              <w:jc w:val="center"/>
              <w:rPr>
                <w:rFonts w:ascii="Arial" w:hAnsi="Arial" w:cs="Arial"/>
                <w:b/>
                <w:sz w:val="20"/>
                <w:szCs w:val="20"/>
                <w:lang w:eastAsia="zh-CN"/>
              </w:rPr>
            </w:pPr>
            <w:bookmarkStart w:id="5" w:name="_Hlk44768676"/>
            <w:r>
              <w:rPr>
                <w:rFonts w:ascii="Arial" w:eastAsia="Times New Roman" w:hAnsi="Arial" w:cs="Arial"/>
                <w:b/>
                <w:iCs/>
                <w:color w:val="0099FF"/>
                <w:sz w:val="16"/>
                <w:szCs w:val="20"/>
                <w:lang w:val="x-none" w:eastAsia="x-none"/>
              </w:rPr>
              <w:t>Regional Rainfall Map (</w:t>
            </w:r>
            <w:r w:rsidR="00530875">
              <w:rPr>
                <w:rFonts w:ascii="Arial" w:eastAsia="Times New Roman" w:hAnsi="Arial" w:cs="Arial"/>
                <w:b/>
                <w:iCs/>
                <w:color w:val="0099FF"/>
                <w:sz w:val="16"/>
                <w:szCs w:val="20"/>
                <w:lang w:val="en-US" w:eastAsia="x-none"/>
              </w:rPr>
              <w:t>1</w:t>
            </w:r>
            <w:r w:rsidR="00530875" w:rsidRPr="00530875">
              <w:rPr>
                <w:rFonts w:ascii="Arial" w:eastAsia="Times New Roman" w:hAnsi="Arial" w:cs="Arial"/>
                <w:b/>
                <w:iCs/>
                <w:color w:val="0099FF"/>
                <w:sz w:val="16"/>
                <w:szCs w:val="20"/>
                <w:vertAlign w:val="superscript"/>
                <w:lang w:val="en-US" w:eastAsia="x-none"/>
              </w:rPr>
              <w:t>st</w:t>
            </w:r>
            <w:r w:rsidR="00530875">
              <w:rPr>
                <w:rFonts w:ascii="Arial" w:eastAsia="Times New Roman" w:hAnsi="Arial" w:cs="Arial"/>
                <w:b/>
                <w:iCs/>
                <w:color w:val="0099FF"/>
                <w:sz w:val="16"/>
                <w:szCs w:val="20"/>
                <w:lang w:val="en-US" w:eastAsia="x-none"/>
              </w:rPr>
              <w:t xml:space="preserve"> July</w:t>
            </w:r>
            <w:r>
              <w:rPr>
                <w:rFonts w:ascii="Arial" w:eastAsia="Times New Roman" w:hAnsi="Arial" w:cs="Arial"/>
                <w:b/>
                <w:iCs/>
                <w:color w:val="0099FF"/>
                <w:sz w:val="16"/>
                <w:szCs w:val="20"/>
                <w:lang w:val="en-IN" w:eastAsia="x-none"/>
              </w:rPr>
              <w:t xml:space="preserve"> </w:t>
            </w:r>
            <w:r>
              <w:rPr>
                <w:rFonts w:ascii="Arial" w:eastAsia="Times New Roman" w:hAnsi="Arial" w:cs="Arial"/>
                <w:b/>
                <w:iCs/>
                <w:color w:val="0099FF"/>
                <w:sz w:val="16"/>
                <w:szCs w:val="20"/>
                <w:lang w:val="x-none" w:eastAsia="x-none"/>
              </w:rPr>
              <w:t>–</w:t>
            </w:r>
            <w:r>
              <w:rPr>
                <w:rFonts w:ascii="Arial" w:eastAsia="Times New Roman" w:hAnsi="Arial" w:cs="Arial"/>
                <w:b/>
                <w:iCs/>
                <w:color w:val="0099FF"/>
                <w:sz w:val="16"/>
                <w:szCs w:val="20"/>
                <w:lang w:val="en-IN" w:eastAsia="x-none"/>
              </w:rPr>
              <w:t xml:space="preserve"> </w:t>
            </w:r>
            <w:r w:rsidR="0042351B">
              <w:rPr>
                <w:rFonts w:ascii="Arial" w:eastAsia="Times New Roman" w:hAnsi="Arial" w:cs="Arial"/>
                <w:b/>
                <w:iCs/>
                <w:color w:val="0099FF"/>
                <w:sz w:val="16"/>
                <w:szCs w:val="20"/>
                <w:lang w:val="en-IN" w:eastAsia="x-none"/>
              </w:rPr>
              <w:t>2</w:t>
            </w:r>
            <w:r w:rsidR="00996B47">
              <w:rPr>
                <w:rFonts w:ascii="Arial" w:eastAsia="Times New Roman" w:hAnsi="Arial" w:cs="Arial"/>
                <w:b/>
                <w:iCs/>
                <w:color w:val="0099FF"/>
                <w:sz w:val="16"/>
                <w:szCs w:val="20"/>
                <w:lang w:val="en-IN" w:eastAsia="x-none"/>
              </w:rPr>
              <w:t>9</w:t>
            </w:r>
            <w:r w:rsidR="0042351B" w:rsidRPr="0042351B">
              <w:rPr>
                <w:rFonts w:ascii="Arial" w:eastAsia="Times New Roman" w:hAnsi="Arial" w:cs="Arial"/>
                <w:b/>
                <w:iCs/>
                <w:color w:val="0099FF"/>
                <w:sz w:val="16"/>
                <w:szCs w:val="20"/>
                <w:vertAlign w:val="superscript"/>
                <w:lang w:val="en-IN" w:eastAsia="x-none"/>
              </w:rPr>
              <w:t>th</w:t>
            </w:r>
            <w:r w:rsidR="0042351B">
              <w:rPr>
                <w:rFonts w:ascii="Arial" w:eastAsia="Times New Roman" w:hAnsi="Arial" w:cs="Arial"/>
                <w:b/>
                <w:iCs/>
                <w:color w:val="0099FF"/>
                <w:sz w:val="16"/>
                <w:szCs w:val="20"/>
                <w:lang w:val="en-IN" w:eastAsia="x-none"/>
              </w:rPr>
              <w:t xml:space="preserve"> </w:t>
            </w:r>
            <w:r w:rsidR="00530875">
              <w:rPr>
                <w:rFonts w:ascii="Arial" w:eastAsia="Times New Roman" w:hAnsi="Arial" w:cs="Arial"/>
                <w:b/>
                <w:iCs/>
                <w:color w:val="0099FF"/>
                <w:sz w:val="16"/>
                <w:szCs w:val="20"/>
                <w:lang w:val="en-IN" w:eastAsia="x-none"/>
              </w:rPr>
              <w:t xml:space="preserve"> </w:t>
            </w:r>
            <w:r>
              <w:rPr>
                <w:rFonts w:ascii="Arial" w:eastAsia="Times New Roman" w:hAnsi="Arial" w:cs="Arial"/>
                <w:b/>
                <w:iCs/>
                <w:color w:val="0099FF"/>
                <w:sz w:val="16"/>
                <w:szCs w:val="20"/>
                <w:lang w:val="en-IN" w:eastAsia="x-none"/>
              </w:rPr>
              <w:t xml:space="preserve">July </w:t>
            </w:r>
            <w:r w:rsidRPr="00073861">
              <w:rPr>
                <w:rFonts w:ascii="Arial" w:eastAsia="Times New Roman" w:hAnsi="Arial" w:cs="Arial"/>
                <w:b/>
                <w:iCs/>
                <w:color w:val="0099FF"/>
                <w:sz w:val="16"/>
                <w:szCs w:val="20"/>
                <w:lang w:val="x-none" w:eastAsia="x-none"/>
              </w:rPr>
              <w:t>2020)</w:t>
            </w:r>
          </w:p>
        </w:tc>
      </w:tr>
      <w:tr w:rsidR="00F87E18" w14:paraId="7BA80F57" w14:textId="77777777" w:rsidTr="7E33B2DF">
        <w:trPr>
          <w:trHeight w:val="3785"/>
        </w:trPr>
        <w:tc>
          <w:tcPr>
            <w:tcW w:w="5592" w:type="dxa"/>
          </w:tcPr>
          <w:p w14:paraId="31A724A4" w14:textId="3FC5015E" w:rsidR="00F87E18" w:rsidRDefault="00F87E18" w:rsidP="00F87E18">
            <w:pPr>
              <w:rPr>
                <w:rFonts w:ascii="Arial" w:hAnsi="Arial" w:cs="Arial"/>
                <w:sz w:val="20"/>
                <w:szCs w:val="20"/>
                <w:lang w:eastAsia="zh-CN"/>
              </w:rPr>
            </w:pPr>
          </w:p>
          <w:p w14:paraId="74356F48" w14:textId="3280F1ED" w:rsidR="00F87E18" w:rsidRDefault="00996B47" w:rsidP="00F87E18">
            <w:pPr>
              <w:jc w:val="center"/>
              <w:rPr>
                <w:rFonts w:ascii="Arial" w:hAnsi="Arial" w:cs="Arial"/>
                <w:sz w:val="20"/>
                <w:szCs w:val="20"/>
                <w:lang w:eastAsia="zh-CN"/>
              </w:rPr>
            </w:pPr>
            <w:r>
              <w:rPr>
                <w:noProof/>
              </w:rPr>
              <w:drawing>
                <wp:inline distT="0" distB="0" distL="0" distR="0" wp14:anchorId="079BDE88" wp14:editId="482AA67D">
                  <wp:extent cx="3566160" cy="461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7657"/>
                          <a:stretch/>
                        </pic:blipFill>
                        <pic:spPr bwMode="auto">
                          <a:xfrm>
                            <a:off x="0" y="0"/>
                            <a:ext cx="356616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40FB16D7" w14:textId="68863DB9" w:rsidR="00F87E18" w:rsidRPr="00632DB2" w:rsidRDefault="00F87E18" w:rsidP="00F87E18">
            <w:pPr>
              <w:jc w:val="center"/>
              <w:rPr>
                <w:rFonts w:ascii="Arial" w:hAnsi="Arial" w:cs="Arial"/>
                <w:i/>
                <w:sz w:val="20"/>
                <w:szCs w:val="20"/>
                <w:lang w:eastAsia="zh-CN"/>
              </w:rPr>
            </w:pPr>
            <w:r w:rsidRPr="00300192">
              <w:rPr>
                <w:rFonts w:ascii="Arial" w:hAnsi="Arial" w:cs="Arial"/>
                <w:i/>
                <w:sz w:val="12"/>
                <w:szCs w:val="20"/>
                <w:lang w:eastAsia="zh-CN"/>
              </w:rPr>
              <w:t xml:space="preserve">Source: Indian Meteorological Department, Government of </w:t>
            </w:r>
            <w:proofErr w:type="gramStart"/>
            <w:r w:rsidRPr="00300192">
              <w:rPr>
                <w:rFonts w:ascii="Arial" w:hAnsi="Arial" w:cs="Arial"/>
                <w:i/>
                <w:sz w:val="12"/>
                <w:szCs w:val="20"/>
                <w:lang w:eastAsia="zh-CN"/>
              </w:rPr>
              <w:t>India</w:t>
            </w:r>
            <w:r>
              <w:rPr>
                <w:rFonts w:ascii="Arial" w:hAnsi="Arial" w:cs="Arial"/>
                <w:i/>
                <w:sz w:val="12"/>
                <w:szCs w:val="20"/>
                <w:lang w:eastAsia="zh-CN"/>
              </w:rPr>
              <w:t xml:space="preserve"> </w:t>
            </w:r>
            <w:r>
              <w:t xml:space="preserve"> </w:t>
            </w:r>
            <w:r w:rsidR="0042351B" w:rsidRPr="0042351B">
              <w:rPr>
                <w:rFonts w:ascii="Arial" w:hAnsi="Arial" w:cs="Arial"/>
                <w:i/>
                <w:sz w:val="12"/>
                <w:szCs w:val="20"/>
                <w:lang w:eastAsia="zh-CN"/>
              </w:rPr>
              <w:t>https://mausam.imd.gov.in/imd_latest/contents/rainfallinformation.php?msg=M#</w:t>
            </w:r>
            <w:proofErr w:type="gramEnd"/>
            <w:r w:rsidR="0042351B" w:rsidRPr="0042351B">
              <w:rPr>
                <w:rFonts w:ascii="Arial" w:hAnsi="Arial" w:cs="Arial"/>
                <w:i/>
                <w:sz w:val="12"/>
                <w:szCs w:val="20"/>
                <w:lang w:eastAsia="zh-CN"/>
              </w:rPr>
              <w:t>.</w:t>
            </w:r>
          </w:p>
        </w:tc>
      </w:tr>
    </w:tbl>
    <w:p w14:paraId="42DC023A" w14:textId="3EEA3F31" w:rsidR="00556AA9" w:rsidRPr="00466AC6" w:rsidRDefault="006F073E" w:rsidP="00024BC2">
      <w:pPr>
        <w:pStyle w:val="SidebarText"/>
        <w:spacing w:before="120" w:after="120"/>
        <w:ind w:left="0" w:right="144"/>
        <w:rPr>
          <w:rFonts w:ascii="Arial" w:hAnsi="Arial" w:cs="Arial"/>
          <w:sz w:val="19"/>
          <w:szCs w:val="19"/>
          <w:lang w:val="en-GB" w:eastAsia="zh-CN"/>
        </w:rPr>
      </w:pPr>
      <w:r>
        <w:rPr>
          <w:rFonts w:ascii="Arial" w:hAnsi="Arial" w:cs="Arial"/>
          <w:sz w:val="19"/>
          <w:szCs w:val="19"/>
          <w:lang w:val="en-GB" w:eastAsia="zh-CN"/>
        </w:rPr>
        <w:t xml:space="preserve">Two major waves of </w:t>
      </w:r>
      <w:r w:rsidR="0046342E">
        <w:rPr>
          <w:rFonts w:ascii="Arial" w:hAnsi="Arial" w:cs="Arial"/>
          <w:sz w:val="19"/>
          <w:szCs w:val="19"/>
          <w:lang w:val="en-GB" w:eastAsia="zh-CN"/>
        </w:rPr>
        <w:t xml:space="preserve">the </w:t>
      </w:r>
      <w:r>
        <w:rPr>
          <w:rFonts w:ascii="Arial" w:hAnsi="Arial" w:cs="Arial"/>
          <w:sz w:val="19"/>
          <w:szCs w:val="19"/>
          <w:lang w:val="en-GB" w:eastAsia="zh-CN"/>
        </w:rPr>
        <w:t xml:space="preserve">flood </w:t>
      </w:r>
      <w:r w:rsidR="00892784">
        <w:rPr>
          <w:rFonts w:ascii="Arial" w:hAnsi="Arial" w:cs="Arial"/>
          <w:sz w:val="19"/>
          <w:szCs w:val="19"/>
          <w:lang w:val="en-GB" w:eastAsia="zh-CN"/>
        </w:rPr>
        <w:t>have</w:t>
      </w:r>
      <w:r>
        <w:rPr>
          <w:rFonts w:ascii="Arial" w:hAnsi="Arial" w:cs="Arial"/>
          <w:sz w:val="19"/>
          <w:szCs w:val="19"/>
          <w:lang w:val="en-GB" w:eastAsia="zh-CN"/>
        </w:rPr>
        <w:t xml:space="preserve"> impacted the state since May 22, 2020</w:t>
      </w:r>
      <w:r w:rsidR="00A739D0" w:rsidRPr="00466AC6">
        <w:rPr>
          <w:rFonts w:ascii="Arial" w:hAnsi="Arial" w:cs="Arial"/>
          <w:sz w:val="19"/>
          <w:szCs w:val="19"/>
          <w:lang w:val="en-GB" w:eastAsia="zh-CN"/>
        </w:rPr>
        <w:t>.</w:t>
      </w:r>
      <w:r w:rsidR="00BF1630">
        <w:rPr>
          <w:rFonts w:ascii="Arial" w:hAnsi="Arial" w:cs="Arial"/>
          <w:sz w:val="19"/>
          <w:szCs w:val="19"/>
          <w:lang w:val="en-GB" w:eastAsia="zh-CN"/>
        </w:rPr>
        <w:t xml:space="preserve"> </w:t>
      </w:r>
      <w:r w:rsidR="00556AA9" w:rsidRPr="00466AC6">
        <w:rPr>
          <w:rFonts w:ascii="Arial" w:hAnsi="Arial" w:cs="Arial"/>
          <w:sz w:val="19"/>
          <w:szCs w:val="19"/>
          <w:lang w:val="en-GB" w:eastAsia="zh-CN"/>
        </w:rPr>
        <w:t xml:space="preserve">As per </w:t>
      </w:r>
      <w:r w:rsidR="00892784">
        <w:rPr>
          <w:rFonts w:ascii="Arial" w:hAnsi="Arial" w:cs="Arial"/>
          <w:sz w:val="19"/>
          <w:szCs w:val="19"/>
          <w:lang w:val="en-GB" w:eastAsia="zh-CN"/>
        </w:rPr>
        <w:t xml:space="preserve">the </w:t>
      </w:r>
      <w:r w:rsidR="00892784" w:rsidRPr="00466AC6">
        <w:rPr>
          <w:rFonts w:ascii="Arial" w:hAnsi="Arial" w:cs="Arial"/>
          <w:sz w:val="19"/>
          <w:szCs w:val="19"/>
          <w:lang w:val="en-GB" w:eastAsia="zh-CN"/>
        </w:rPr>
        <w:t>Flood</w:t>
      </w:r>
      <w:r w:rsidR="0046342E">
        <w:rPr>
          <w:rFonts w:ascii="Arial" w:hAnsi="Arial" w:cs="Arial"/>
          <w:sz w:val="19"/>
          <w:szCs w:val="19"/>
          <w:lang w:val="en-GB" w:eastAsia="zh-CN"/>
        </w:rPr>
        <w:t>,</w:t>
      </w:r>
      <w:r w:rsidR="00892784" w:rsidRPr="00466AC6">
        <w:rPr>
          <w:rFonts w:ascii="Arial" w:hAnsi="Arial" w:cs="Arial"/>
          <w:sz w:val="19"/>
          <w:szCs w:val="19"/>
          <w:lang w:val="en-GB" w:eastAsia="zh-CN"/>
        </w:rPr>
        <w:t xml:space="preserve"> Report</w:t>
      </w:r>
      <w:r w:rsidR="00892784" w:rsidRPr="00466AC6">
        <w:rPr>
          <w:rStyle w:val="FootnoteReference"/>
          <w:rFonts w:ascii="Arial" w:hAnsi="Arial" w:cs="Arial"/>
          <w:sz w:val="19"/>
          <w:szCs w:val="19"/>
          <w:lang w:val="en-GB" w:eastAsia="zh-CN"/>
        </w:rPr>
        <w:footnoteReference w:id="2"/>
      </w:r>
      <w:r w:rsidR="00892784" w:rsidRPr="00466AC6">
        <w:rPr>
          <w:rFonts w:ascii="Arial" w:hAnsi="Arial" w:cs="Arial"/>
          <w:sz w:val="19"/>
          <w:szCs w:val="19"/>
          <w:lang w:val="en-GB" w:eastAsia="zh-CN"/>
        </w:rPr>
        <w:t xml:space="preserve"> dated </w:t>
      </w:r>
      <w:r w:rsidR="00892784">
        <w:rPr>
          <w:rFonts w:ascii="Arial" w:hAnsi="Arial" w:cs="Arial"/>
          <w:sz w:val="19"/>
          <w:szCs w:val="19"/>
          <w:lang w:val="en-GB" w:eastAsia="zh-CN"/>
        </w:rPr>
        <w:t>2</w:t>
      </w:r>
      <w:r w:rsidR="0087377F">
        <w:rPr>
          <w:rFonts w:ascii="Arial" w:hAnsi="Arial" w:cs="Arial"/>
          <w:sz w:val="19"/>
          <w:szCs w:val="19"/>
          <w:lang w:val="en-GB" w:eastAsia="zh-CN"/>
        </w:rPr>
        <w:t>9</w:t>
      </w:r>
      <w:r w:rsidR="00892784" w:rsidRPr="00466AC6">
        <w:rPr>
          <w:rFonts w:ascii="Arial" w:hAnsi="Arial" w:cs="Arial"/>
          <w:sz w:val="19"/>
          <w:szCs w:val="19"/>
          <w:lang w:val="en-GB" w:eastAsia="zh-CN"/>
        </w:rPr>
        <w:t xml:space="preserve"> July 2020</w:t>
      </w:r>
      <w:r w:rsidR="00892784">
        <w:rPr>
          <w:rFonts w:ascii="Arial" w:hAnsi="Arial" w:cs="Arial"/>
          <w:sz w:val="19"/>
          <w:szCs w:val="19"/>
          <w:lang w:val="en-GB" w:eastAsia="zh-CN"/>
        </w:rPr>
        <w:t xml:space="preserve"> by </w:t>
      </w:r>
      <w:r w:rsidR="00556AA9" w:rsidRPr="00466AC6">
        <w:rPr>
          <w:rFonts w:ascii="Arial" w:hAnsi="Arial" w:cs="Arial"/>
          <w:sz w:val="19"/>
          <w:szCs w:val="19"/>
          <w:lang w:val="en-GB" w:eastAsia="zh-CN"/>
        </w:rPr>
        <w:t xml:space="preserve">Assam State Disaster Management Authority (ASDMA), </w:t>
      </w:r>
      <w:r w:rsidR="0087377F" w:rsidRPr="0087377F">
        <w:rPr>
          <w:rFonts w:ascii="Arial" w:hAnsi="Arial" w:cs="Arial"/>
          <w:sz w:val="19"/>
          <w:szCs w:val="19"/>
          <w:lang w:val="en-GB" w:eastAsia="zh-CN"/>
        </w:rPr>
        <w:t>1,654,984</w:t>
      </w:r>
      <w:r w:rsidR="0087377F">
        <w:rPr>
          <w:rFonts w:ascii="Arial" w:hAnsi="Arial" w:cs="Arial"/>
          <w:sz w:val="19"/>
          <w:szCs w:val="19"/>
          <w:lang w:val="en-GB" w:eastAsia="zh-CN"/>
        </w:rPr>
        <w:t xml:space="preserve"> </w:t>
      </w:r>
      <w:r w:rsidR="00556AA9" w:rsidRPr="00466AC6">
        <w:rPr>
          <w:rFonts w:ascii="Arial" w:hAnsi="Arial" w:cs="Arial"/>
          <w:sz w:val="19"/>
          <w:szCs w:val="19"/>
          <w:lang w:val="en-GB" w:eastAsia="zh-CN"/>
        </w:rPr>
        <w:t xml:space="preserve">people from </w:t>
      </w:r>
      <w:r w:rsidR="0087377F">
        <w:rPr>
          <w:rFonts w:ascii="Arial" w:hAnsi="Arial" w:cs="Arial"/>
          <w:sz w:val="19"/>
          <w:szCs w:val="19"/>
          <w:lang w:val="en-GB" w:eastAsia="zh-CN"/>
        </w:rPr>
        <w:t>1,536</w:t>
      </w:r>
      <w:r w:rsidR="00556AA9" w:rsidRPr="00466AC6">
        <w:rPr>
          <w:rFonts w:ascii="Arial" w:hAnsi="Arial" w:cs="Arial"/>
          <w:sz w:val="19"/>
          <w:szCs w:val="19"/>
          <w:lang w:val="en-GB" w:eastAsia="zh-CN"/>
        </w:rPr>
        <w:t xml:space="preserve"> villages of </w:t>
      </w:r>
      <w:r w:rsidR="0087377F">
        <w:rPr>
          <w:rFonts w:ascii="Arial" w:hAnsi="Arial" w:cs="Arial"/>
          <w:sz w:val="19"/>
          <w:szCs w:val="19"/>
          <w:lang w:val="en-GB" w:eastAsia="zh-CN"/>
        </w:rPr>
        <w:t>5</w:t>
      </w:r>
      <w:r w:rsidR="00234A7D">
        <w:rPr>
          <w:rFonts w:ascii="Arial" w:hAnsi="Arial" w:cs="Arial"/>
          <w:sz w:val="19"/>
          <w:szCs w:val="19"/>
          <w:lang w:val="en-GB" w:eastAsia="zh-CN"/>
        </w:rPr>
        <w:t>4</w:t>
      </w:r>
      <w:r w:rsidR="00556AA9" w:rsidRPr="00466AC6">
        <w:rPr>
          <w:rFonts w:ascii="Arial" w:hAnsi="Arial" w:cs="Arial"/>
          <w:sz w:val="19"/>
          <w:szCs w:val="19"/>
          <w:lang w:val="en-GB" w:eastAsia="zh-CN"/>
        </w:rPr>
        <w:t xml:space="preserve"> Re</w:t>
      </w:r>
      <w:r w:rsidR="00AB1DBF" w:rsidRPr="00466AC6">
        <w:rPr>
          <w:rFonts w:ascii="Arial" w:hAnsi="Arial" w:cs="Arial"/>
          <w:sz w:val="19"/>
          <w:szCs w:val="19"/>
          <w:lang w:val="en-GB" w:eastAsia="zh-CN"/>
        </w:rPr>
        <w:t>venue Circles (Taluks) across 2</w:t>
      </w:r>
      <w:r w:rsidR="0087377F">
        <w:rPr>
          <w:rFonts w:ascii="Arial" w:hAnsi="Arial" w:cs="Arial"/>
          <w:sz w:val="19"/>
          <w:szCs w:val="19"/>
          <w:lang w:val="en-GB" w:eastAsia="zh-CN"/>
        </w:rPr>
        <w:t>1</w:t>
      </w:r>
      <w:r w:rsidR="00556AA9" w:rsidRPr="00466AC6">
        <w:rPr>
          <w:rFonts w:ascii="Arial" w:hAnsi="Arial" w:cs="Arial"/>
          <w:sz w:val="19"/>
          <w:szCs w:val="19"/>
          <w:lang w:val="en-GB" w:eastAsia="zh-CN"/>
        </w:rPr>
        <w:t xml:space="preserve"> districts </w:t>
      </w:r>
      <w:r w:rsidR="002C125E">
        <w:rPr>
          <w:rFonts w:ascii="Arial" w:hAnsi="Arial" w:cs="Arial"/>
          <w:sz w:val="19"/>
          <w:szCs w:val="19"/>
          <w:lang w:val="en-GB" w:eastAsia="zh-CN"/>
        </w:rPr>
        <w:t>remain</w:t>
      </w:r>
      <w:r w:rsidR="00556AA9" w:rsidRPr="00466AC6">
        <w:rPr>
          <w:rFonts w:ascii="Arial" w:hAnsi="Arial" w:cs="Arial"/>
          <w:sz w:val="19"/>
          <w:szCs w:val="19"/>
          <w:lang w:val="en-GB" w:eastAsia="zh-CN"/>
        </w:rPr>
        <w:t xml:space="preserve"> affected. Based on the extrapolation of Census 2011 figures, it is estimated </w:t>
      </w:r>
      <w:bookmarkStart w:id="6" w:name="_Hlk45612431"/>
      <w:r w:rsidR="00556AA9" w:rsidRPr="00466AC6">
        <w:rPr>
          <w:rFonts w:ascii="Arial" w:hAnsi="Arial" w:cs="Arial"/>
          <w:sz w:val="19"/>
          <w:szCs w:val="19"/>
          <w:lang w:val="en-GB" w:eastAsia="zh-CN"/>
        </w:rPr>
        <w:t xml:space="preserve">that </w:t>
      </w:r>
      <w:r w:rsidR="0087377F" w:rsidRPr="0087377F">
        <w:rPr>
          <w:rFonts w:ascii="Arial" w:hAnsi="Arial" w:cs="Arial"/>
          <w:sz w:val="19"/>
          <w:szCs w:val="19"/>
          <w:lang w:val="en-GB" w:eastAsia="zh-CN"/>
        </w:rPr>
        <w:t xml:space="preserve">661,994 </w:t>
      </w:r>
      <w:r w:rsidR="00556AA9" w:rsidRPr="00466AC6">
        <w:rPr>
          <w:rFonts w:ascii="Arial" w:hAnsi="Arial" w:cs="Arial"/>
          <w:sz w:val="19"/>
          <w:szCs w:val="19"/>
          <w:lang w:val="en-GB" w:eastAsia="zh-CN"/>
        </w:rPr>
        <w:t>children are affected.</w:t>
      </w:r>
      <w:r w:rsidR="008028AA" w:rsidRPr="00466AC6">
        <w:rPr>
          <w:rFonts w:ascii="Arial" w:hAnsi="Arial" w:cs="Arial"/>
          <w:sz w:val="19"/>
          <w:szCs w:val="19"/>
          <w:lang w:val="en-GB" w:eastAsia="zh-CN"/>
        </w:rPr>
        <w:t xml:space="preserve"> </w:t>
      </w:r>
      <w:r w:rsidR="00940F8A">
        <w:rPr>
          <w:rFonts w:ascii="Arial" w:hAnsi="Arial" w:cs="Arial"/>
          <w:sz w:val="19"/>
          <w:szCs w:val="19"/>
          <w:lang w:val="en-GB" w:eastAsia="zh-CN"/>
        </w:rPr>
        <w:t>Since 22</w:t>
      </w:r>
      <w:r w:rsidR="00892784">
        <w:rPr>
          <w:rFonts w:ascii="Arial" w:hAnsi="Arial" w:cs="Arial"/>
          <w:sz w:val="19"/>
          <w:szCs w:val="19"/>
          <w:vertAlign w:val="superscript"/>
          <w:lang w:val="en-GB" w:eastAsia="zh-CN"/>
        </w:rPr>
        <w:t xml:space="preserve"> </w:t>
      </w:r>
      <w:r w:rsidR="00940F8A">
        <w:rPr>
          <w:rFonts w:ascii="Arial" w:hAnsi="Arial" w:cs="Arial"/>
          <w:sz w:val="19"/>
          <w:szCs w:val="19"/>
          <w:lang w:val="en-GB" w:eastAsia="zh-CN"/>
        </w:rPr>
        <w:t>May (till 2</w:t>
      </w:r>
      <w:r w:rsidR="0087377F">
        <w:rPr>
          <w:rFonts w:ascii="Arial" w:hAnsi="Arial" w:cs="Arial"/>
          <w:sz w:val="19"/>
          <w:szCs w:val="19"/>
          <w:lang w:val="en-GB" w:eastAsia="zh-CN"/>
        </w:rPr>
        <w:t>9</w:t>
      </w:r>
      <w:r w:rsidR="00940F8A">
        <w:rPr>
          <w:rFonts w:ascii="Arial" w:hAnsi="Arial" w:cs="Arial"/>
          <w:sz w:val="19"/>
          <w:szCs w:val="19"/>
          <w:lang w:val="en-GB" w:eastAsia="zh-CN"/>
        </w:rPr>
        <w:t xml:space="preserve"> July), 5.6</w:t>
      </w:r>
      <w:r w:rsidR="008C60F4">
        <w:rPr>
          <w:rFonts w:ascii="Arial" w:hAnsi="Arial" w:cs="Arial"/>
          <w:sz w:val="19"/>
          <w:szCs w:val="19"/>
          <w:lang w:val="en-GB" w:eastAsia="zh-CN"/>
        </w:rPr>
        <w:t xml:space="preserve">7 million people including an estimated </w:t>
      </w:r>
      <w:r w:rsidR="00987899">
        <w:rPr>
          <w:rFonts w:ascii="Arial" w:hAnsi="Arial" w:cs="Arial"/>
          <w:sz w:val="19"/>
          <w:szCs w:val="19"/>
          <w:lang w:val="en-GB" w:eastAsia="zh-CN"/>
        </w:rPr>
        <w:t>2.27 million children from 30 districts have been affected</w:t>
      </w:r>
      <w:r w:rsidR="002F3F45">
        <w:rPr>
          <w:rFonts w:ascii="Arial" w:hAnsi="Arial" w:cs="Arial"/>
          <w:sz w:val="19"/>
          <w:szCs w:val="19"/>
          <w:lang w:val="en-GB" w:eastAsia="zh-CN"/>
        </w:rPr>
        <w:t xml:space="preserve"> due to floods. </w:t>
      </w:r>
      <w:r w:rsidR="00ED3C53">
        <w:rPr>
          <w:rFonts w:ascii="Arial" w:hAnsi="Arial" w:cs="Arial"/>
          <w:sz w:val="19"/>
          <w:szCs w:val="19"/>
          <w:lang w:val="en-GB" w:eastAsia="zh-CN"/>
        </w:rPr>
        <w:t>Over 1</w:t>
      </w:r>
      <w:r w:rsidR="0087377F">
        <w:rPr>
          <w:rFonts w:ascii="Arial" w:hAnsi="Arial" w:cs="Arial"/>
          <w:sz w:val="19"/>
          <w:szCs w:val="19"/>
          <w:lang w:val="en-GB" w:eastAsia="zh-CN"/>
        </w:rPr>
        <w:t>33</w:t>
      </w:r>
      <w:r w:rsidR="00ED3C53">
        <w:rPr>
          <w:rFonts w:ascii="Arial" w:hAnsi="Arial" w:cs="Arial"/>
          <w:sz w:val="19"/>
          <w:szCs w:val="19"/>
          <w:lang w:val="en-GB" w:eastAsia="zh-CN"/>
        </w:rPr>
        <w:t xml:space="preserve"> deaths</w:t>
      </w:r>
      <w:r w:rsidR="00F8772C">
        <w:rPr>
          <w:rFonts w:ascii="Arial" w:hAnsi="Arial" w:cs="Arial"/>
          <w:sz w:val="19"/>
          <w:szCs w:val="19"/>
          <w:lang w:val="en-GB" w:eastAsia="zh-CN"/>
        </w:rPr>
        <w:t xml:space="preserve"> </w:t>
      </w:r>
      <w:r w:rsidR="00ED3C53">
        <w:rPr>
          <w:rFonts w:ascii="Arial" w:hAnsi="Arial" w:cs="Arial"/>
          <w:sz w:val="19"/>
          <w:szCs w:val="19"/>
          <w:lang w:val="en-GB" w:eastAsia="zh-CN"/>
        </w:rPr>
        <w:t>(</w:t>
      </w:r>
      <w:r w:rsidR="00024BC2" w:rsidRPr="00024BC2">
        <w:rPr>
          <w:rFonts w:ascii="Arial" w:hAnsi="Arial" w:cs="Arial"/>
          <w:sz w:val="19"/>
          <w:szCs w:val="19"/>
          <w:lang w:val="en-GB" w:eastAsia="zh-CN"/>
        </w:rPr>
        <w:t>Flood –10</w:t>
      </w:r>
      <w:r w:rsidR="0087377F">
        <w:rPr>
          <w:rFonts w:ascii="Arial" w:hAnsi="Arial" w:cs="Arial"/>
          <w:sz w:val="19"/>
          <w:szCs w:val="19"/>
          <w:lang w:val="en-GB" w:eastAsia="zh-CN"/>
        </w:rPr>
        <w:t>7</w:t>
      </w:r>
      <w:r w:rsidR="00024BC2" w:rsidRPr="00024BC2">
        <w:rPr>
          <w:rFonts w:ascii="Arial" w:hAnsi="Arial" w:cs="Arial"/>
          <w:sz w:val="19"/>
          <w:szCs w:val="19"/>
          <w:lang w:val="en-GB" w:eastAsia="zh-CN"/>
        </w:rPr>
        <w:t>,</w:t>
      </w:r>
      <w:r w:rsidR="00024BC2">
        <w:rPr>
          <w:rFonts w:ascii="Arial" w:hAnsi="Arial" w:cs="Arial"/>
          <w:sz w:val="19"/>
          <w:szCs w:val="19"/>
          <w:lang w:val="en-GB" w:eastAsia="zh-CN"/>
        </w:rPr>
        <w:t xml:space="preserve"> </w:t>
      </w:r>
      <w:r w:rsidR="00024BC2" w:rsidRPr="00024BC2">
        <w:rPr>
          <w:rFonts w:ascii="Arial" w:hAnsi="Arial" w:cs="Arial"/>
          <w:sz w:val="19"/>
          <w:szCs w:val="19"/>
          <w:lang w:val="en-GB" w:eastAsia="zh-CN"/>
        </w:rPr>
        <w:t>Landslide –26)</w:t>
      </w:r>
      <w:r w:rsidR="00F8772C">
        <w:rPr>
          <w:rFonts w:ascii="Arial" w:hAnsi="Arial" w:cs="Arial"/>
          <w:sz w:val="19"/>
          <w:szCs w:val="19"/>
          <w:lang w:val="en-GB" w:eastAsia="zh-CN"/>
        </w:rPr>
        <w:t xml:space="preserve"> have been reported</w:t>
      </w:r>
      <w:r w:rsidR="00892784">
        <w:rPr>
          <w:rFonts w:ascii="Arial" w:hAnsi="Arial" w:cs="Arial"/>
          <w:sz w:val="19"/>
          <w:szCs w:val="19"/>
          <w:lang w:val="en-GB" w:eastAsia="zh-CN"/>
        </w:rPr>
        <w:t xml:space="preserve">, while </w:t>
      </w:r>
      <w:r w:rsidR="00EC0BF0" w:rsidRPr="00EC0BF0">
        <w:rPr>
          <w:rFonts w:ascii="Arial" w:hAnsi="Arial" w:cs="Arial"/>
          <w:sz w:val="19"/>
          <w:szCs w:val="19"/>
          <w:lang w:val="en-GB" w:eastAsia="zh-CN"/>
        </w:rPr>
        <w:t>1,53,9</w:t>
      </w:r>
      <w:r w:rsidR="0087377F">
        <w:rPr>
          <w:rFonts w:ascii="Arial" w:hAnsi="Arial" w:cs="Arial"/>
          <w:sz w:val="19"/>
          <w:szCs w:val="19"/>
          <w:lang w:val="en-GB" w:eastAsia="zh-CN"/>
        </w:rPr>
        <w:t>30</w:t>
      </w:r>
      <w:r w:rsidR="00EC0BF0" w:rsidRPr="00EC0BF0">
        <w:rPr>
          <w:rFonts w:ascii="Arial" w:hAnsi="Arial" w:cs="Arial"/>
          <w:sz w:val="19"/>
          <w:szCs w:val="19"/>
          <w:lang w:val="en-GB" w:eastAsia="zh-CN"/>
        </w:rPr>
        <w:t xml:space="preserve"> </w:t>
      </w:r>
      <w:r w:rsidR="00EC0BF0">
        <w:rPr>
          <w:rFonts w:ascii="Arial" w:hAnsi="Arial" w:cs="Arial"/>
          <w:sz w:val="19"/>
          <w:szCs w:val="19"/>
          <w:lang w:val="en-GB" w:eastAsia="zh-CN"/>
        </w:rPr>
        <w:t xml:space="preserve">people have taken shelter </w:t>
      </w:r>
      <w:r w:rsidR="00F8772C">
        <w:rPr>
          <w:rFonts w:ascii="Arial" w:hAnsi="Arial" w:cs="Arial"/>
          <w:sz w:val="19"/>
          <w:szCs w:val="19"/>
          <w:lang w:val="en-GB" w:eastAsia="zh-CN"/>
        </w:rPr>
        <w:t xml:space="preserve">in </w:t>
      </w:r>
      <w:r w:rsidR="0008721D" w:rsidRPr="0008721D">
        <w:rPr>
          <w:rFonts w:ascii="Arial" w:hAnsi="Arial" w:cs="Arial"/>
          <w:sz w:val="19"/>
          <w:szCs w:val="19"/>
          <w:lang w:val="en-GB" w:eastAsia="zh-CN"/>
        </w:rPr>
        <w:t>61</w:t>
      </w:r>
      <w:r w:rsidR="0087377F">
        <w:rPr>
          <w:rFonts w:ascii="Arial" w:hAnsi="Arial" w:cs="Arial"/>
          <w:sz w:val="19"/>
          <w:szCs w:val="19"/>
          <w:lang w:val="en-GB" w:eastAsia="zh-CN"/>
        </w:rPr>
        <w:t>7</w:t>
      </w:r>
      <w:r w:rsidR="0008721D" w:rsidRPr="0008721D">
        <w:rPr>
          <w:rFonts w:ascii="Arial" w:hAnsi="Arial" w:cs="Arial"/>
          <w:sz w:val="19"/>
          <w:szCs w:val="19"/>
          <w:lang w:val="en-GB" w:eastAsia="zh-CN"/>
        </w:rPr>
        <w:t xml:space="preserve"> </w:t>
      </w:r>
      <w:r w:rsidR="000B5A09">
        <w:rPr>
          <w:rFonts w:ascii="Arial" w:hAnsi="Arial" w:cs="Arial"/>
          <w:sz w:val="19"/>
          <w:szCs w:val="19"/>
          <w:lang w:val="en-GB" w:eastAsia="zh-CN"/>
        </w:rPr>
        <w:t>relief camps</w:t>
      </w:r>
      <w:r w:rsidR="00F8772C">
        <w:rPr>
          <w:rStyle w:val="FootnoteReference"/>
          <w:rFonts w:ascii="Arial" w:hAnsi="Arial" w:cs="Arial"/>
          <w:sz w:val="19"/>
          <w:szCs w:val="19"/>
          <w:lang w:val="en-GB" w:eastAsia="zh-CN"/>
        </w:rPr>
        <w:footnoteReference w:id="3"/>
      </w:r>
      <w:r w:rsidR="00892784">
        <w:rPr>
          <w:rFonts w:ascii="Arial" w:hAnsi="Arial" w:cs="Arial"/>
          <w:sz w:val="19"/>
          <w:szCs w:val="19"/>
          <w:lang w:val="en-GB" w:eastAsia="zh-CN"/>
        </w:rPr>
        <w:t>.</w:t>
      </w:r>
      <w:r w:rsidR="00F8772C">
        <w:rPr>
          <w:rFonts w:ascii="Arial" w:hAnsi="Arial" w:cs="Arial"/>
          <w:sz w:val="19"/>
          <w:szCs w:val="19"/>
          <w:lang w:val="en-GB" w:eastAsia="zh-CN"/>
        </w:rPr>
        <w:t xml:space="preserve"> </w:t>
      </w:r>
    </w:p>
    <w:p w14:paraId="296CD7DD" w14:textId="10814B8D" w:rsidR="00556AA9" w:rsidRPr="00466AC6" w:rsidRDefault="00556AA9" w:rsidP="00556AA9">
      <w:pPr>
        <w:pStyle w:val="SidebarText"/>
        <w:spacing w:before="120" w:after="120"/>
        <w:ind w:left="0" w:right="144"/>
        <w:rPr>
          <w:rFonts w:ascii="Arial" w:hAnsi="Arial" w:cs="Arial"/>
          <w:sz w:val="19"/>
          <w:szCs w:val="19"/>
          <w:lang w:val="en-GB" w:eastAsia="zh-CN"/>
        </w:rPr>
      </w:pPr>
      <w:r w:rsidRPr="00466AC6">
        <w:rPr>
          <w:rFonts w:ascii="Arial" w:hAnsi="Arial" w:cs="Arial"/>
          <w:sz w:val="19"/>
          <w:szCs w:val="19"/>
          <w:lang w:val="en-GB" w:eastAsia="zh-CN"/>
        </w:rPr>
        <w:t xml:space="preserve">At present, </w:t>
      </w:r>
      <w:r w:rsidR="00C1507A">
        <w:rPr>
          <w:rFonts w:ascii="Arial" w:hAnsi="Arial" w:cs="Arial"/>
          <w:sz w:val="19"/>
          <w:szCs w:val="19"/>
          <w:lang w:val="en-GB" w:eastAsia="zh-CN"/>
        </w:rPr>
        <w:t>2</w:t>
      </w:r>
      <w:r w:rsidR="0087377F">
        <w:rPr>
          <w:rFonts w:ascii="Arial" w:hAnsi="Arial" w:cs="Arial"/>
          <w:sz w:val="19"/>
          <w:szCs w:val="19"/>
          <w:lang w:val="en-GB" w:eastAsia="zh-CN"/>
        </w:rPr>
        <w:t>08</w:t>
      </w:r>
      <w:r w:rsidRPr="00466AC6">
        <w:rPr>
          <w:rFonts w:ascii="Arial" w:hAnsi="Arial" w:cs="Arial"/>
          <w:sz w:val="19"/>
          <w:szCs w:val="19"/>
          <w:lang w:val="en-GB" w:eastAsia="zh-CN"/>
        </w:rPr>
        <w:t xml:space="preserve"> relief camps have been set up in 1</w:t>
      </w:r>
      <w:r w:rsidR="0087377F">
        <w:rPr>
          <w:rFonts w:ascii="Arial" w:hAnsi="Arial" w:cs="Arial"/>
          <w:sz w:val="19"/>
          <w:szCs w:val="19"/>
          <w:lang w:val="en-GB" w:eastAsia="zh-CN"/>
        </w:rPr>
        <w:t>3</w:t>
      </w:r>
      <w:r w:rsidR="00AB1DBF" w:rsidRPr="00466AC6">
        <w:rPr>
          <w:rFonts w:ascii="Arial" w:hAnsi="Arial" w:cs="Arial"/>
          <w:sz w:val="19"/>
          <w:szCs w:val="19"/>
          <w:lang w:val="en-GB" w:eastAsia="zh-CN"/>
        </w:rPr>
        <w:t xml:space="preserve"> of the 2</w:t>
      </w:r>
      <w:r w:rsidR="0087377F">
        <w:rPr>
          <w:rFonts w:ascii="Arial" w:hAnsi="Arial" w:cs="Arial"/>
          <w:sz w:val="19"/>
          <w:szCs w:val="19"/>
          <w:lang w:val="en-GB" w:eastAsia="zh-CN"/>
        </w:rPr>
        <w:t>1</w:t>
      </w:r>
      <w:r w:rsidR="00AB1DBF" w:rsidRPr="00466AC6">
        <w:rPr>
          <w:rFonts w:ascii="Arial" w:hAnsi="Arial" w:cs="Arial"/>
          <w:sz w:val="19"/>
          <w:szCs w:val="19"/>
          <w:lang w:val="en-GB" w:eastAsia="zh-CN"/>
        </w:rPr>
        <w:t xml:space="preserve"> affecte</w:t>
      </w:r>
      <w:r w:rsidR="009C11D4">
        <w:rPr>
          <w:rFonts w:ascii="Arial" w:hAnsi="Arial" w:cs="Arial"/>
          <w:sz w:val="19"/>
          <w:szCs w:val="19"/>
          <w:lang w:val="en-GB" w:eastAsia="zh-CN"/>
        </w:rPr>
        <w:t>d</w:t>
      </w:r>
      <w:r w:rsidR="00AB1DBF" w:rsidRPr="00466AC6">
        <w:rPr>
          <w:rFonts w:ascii="Arial" w:hAnsi="Arial" w:cs="Arial"/>
          <w:sz w:val="19"/>
          <w:szCs w:val="19"/>
          <w:lang w:val="en-GB" w:eastAsia="zh-CN"/>
        </w:rPr>
        <w:t xml:space="preserve"> districts. </w:t>
      </w:r>
      <w:bookmarkStart w:id="7" w:name="_Hlk45612449"/>
      <w:bookmarkEnd w:id="6"/>
      <w:r w:rsidR="00957357">
        <w:rPr>
          <w:rFonts w:ascii="Arial" w:hAnsi="Arial" w:cs="Arial"/>
          <w:sz w:val="19"/>
          <w:szCs w:val="19"/>
          <w:lang w:val="en-GB" w:eastAsia="zh-CN"/>
        </w:rPr>
        <w:t xml:space="preserve">About </w:t>
      </w:r>
      <w:r w:rsidR="0087377F" w:rsidRPr="0087377F">
        <w:rPr>
          <w:rFonts w:ascii="Arial" w:hAnsi="Arial" w:cs="Arial"/>
          <w:sz w:val="19"/>
          <w:szCs w:val="19"/>
          <w:lang w:val="en-GB" w:eastAsia="zh-CN"/>
        </w:rPr>
        <w:t>37,012</w:t>
      </w:r>
      <w:r w:rsidR="0087377F">
        <w:rPr>
          <w:rFonts w:ascii="Arial" w:hAnsi="Arial" w:cs="Arial"/>
          <w:sz w:val="19"/>
          <w:szCs w:val="19"/>
          <w:lang w:val="en-GB" w:eastAsia="zh-CN"/>
        </w:rPr>
        <w:t xml:space="preserve"> </w:t>
      </w:r>
      <w:r w:rsidRPr="00466AC6">
        <w:rPr>
          <w:rFonts w:ascii="Arial" w:hAnsi="Arial" w:cs="Arial"/>
          <w:sz w:val="19"/>
          <w:szCs w:val="19"/>
          <w:lang w:val="en-GB" w:eastAsia="zh-CN"/>
        </w:rPr>
        <w:t xml:space="preserve">people have taken shelter in these relief camps out of which </w:t>
      </w:r>
      <w:r w:rsidR="009C11D4">
        <w:rPr>
          <w:rFonts w:ascii="Arial" w:hAnsi="Arial" w:cs="Arial"/>
          <w:sz w:val="19"/>
          <w:szCs w:val="19"/>
          <w:lang w:val="en-GB" w:eastAsia="zh-CN"/>
        </w:rPr>
        <w:t>1</w:t>
      </w:r>
      <w:r w:rsidR="0087377F">
        <w:rPr>
          <w:rFonts w:ascii="Arial" w:hAnsi="Arial" w:cs="Arial"/>
          <w:sz w:val="19"/>
          <w:szCs w:val="19"/>
          <w:lang w:val="en-GB" w:eastAsia="zh-CN"/>
        </w:rPr>
        <w:t>4</w:t>
      </w:r>
      <w:r w:rsidR="009C11D4">
        <w:rPr>
          <w:rFonts w:ascii="Arial" w:hAnsi="Arial" w:cs="Arial"/>
          <w:sz w:val="19"/>
          <w:szCs w:val="19"/>
          <w:lang w:val="en-GB" w:eastAsia="zh-CN"/>
        </w:rPr>
        <w:t>,</w:t>
      </w:r>
      <w:r w:rsidR="00E36542">
        <w:rPr>
          <w:rFonts w:ascii="Arial" w:hAnsi="Arial" w:cs="Arial"/>
          <w:sz w:val="19"/>
          <w:szCs w:val="19"/>
          <w:lang w:val="en-GB" w:eastAsia="zh-CN"/>
        </w:rPr>
        <w:t>805</w:t>
      </w:r>
      <w:r w:rsidRPr="00466AC6">
        <w:rPr>
          <w:rFonts w:ascii="Arial" w:hAnsi="Arial" w:cs="Arial"/>
          <w:sz w:val="19"/>
          <w:szCs w:val="19"/>
          <w:lang w:val="en-GB" w:eastAsia="zh-CN"/>
        </w:rPr>
        <w:t xml:space="preserve"> (estimated</w:t>
      </w:r>
      <w:r w:rsidR="00463DBF" w:rsidRPr="00466AC6">
        <w:rPr>
          <w:rStyle w:val="FootnoteReference"/>
          <w:rFonts w:ascii="Arial" w:hAnsi="Arial" w:cs="Arial"/>
          <w:sz w:val="19"/>
          <w:szCs w:val="19"/>
          <w:lang w:val="en-GB" w:eastAsia="zh-CN"/>
        </w:rPr>
        <w:footnoteReference w:id="4"/>
      </w:r>
      <w:r w:rsidRPr="00466AC6">
        <w:rPr>
          <w:rFonts w:ascii="Arial" w:hAnsi="Arial" w:cs="Arial"/>
          <w:sz w:val="19"/>
          <w:szCs w:val="19"/>
          <w:lang w:val="en-GB" w:eastAsia="zh-CN"/>
        </w:rPr>
        <w:t xml:space="preserve">) are children. </w:t>
      </w:r>
      <w:bookmarkEnd w:id="7"/>
      <w:r w:rsidR="00892784">
        <w:rPr>
          <w:rFonts w:ascii="Arial" w:hAnsi="Arial" w:cs="Arial"/>
          <w:sz w:val="19"/>
          <w:szCs w:val="19"/>
          <w:lang w:val="en-GB" w:eastAsia="zh-CN"/>
        </w:rPr>
        <w:t xml:space="preserve">About </w:t>
      </w:r>
      <w:r w:rsidR="00E36542">
        <w:rPr>
          <w:rFonts w:ascii="Arial" w:hAnsi="Arial" w:cs="Arial"/>
          <w:sz w:val="19"/>
          <w:szCs w:val="19"/>
          <w:lang w:val="en-GB" w:eastAsia="zh-CN"/>
        </w:rPr>
        <w:t>36</w:t>
      </w:r>
      <w:r w:rsidRPr="00466AC6">
        <w:rPr>
          <w:rFonts w:ascii="Arial" w:hAnsi="Arial" w:cs="Arial"/>
          <w:sz w:val="19"/>
          <w:szCs w:val="19"/>
          <w:lang w:val="en-GB" w:eastAsia="zh-CN"/>
        </w:rPr>
        <w:t xml:space="preserve"> people </w:t>
      </w:r>
      <w:r w:rsidR="00892784">
        <w:rPr>
          <w:rFonts w:ascii="Arial" w:hAnsi="Arial" w:cs="Arial"/>
          <w:sz w:val="19"/>
          <w:szCs w:val="19"/>
          <w:lang w:val="en-GB" w:eastAsia="zh-CN"/>
        </w:rPr>
        <w:t>have been</w:t>
      </w:r>
      <w:r w:rsidRPr="00466AC6">
        <w:rPr>
          <w:rFonts w:ascii="Arial" w:hAnsi="Arial" w:cs="Arial"/>
          <w:sz w:val="19"/>
          <w:szCs w:val="19"/>
          <w:lang w:val="en-GB" w:eastAsia="zh-CN"/>
        </w:rPr>
        <w:t xml:space="preserve"> rescued </w:t>
      </w:r>
      <w:r w:rsidR="00AB1DBF" w:rsidRPr="00466AC6">
        <w:rPr>
          <w:rFonts w:ascii="Arial" w:hAnsi="Arial" w:cs="Arial"/>
          <w:sz w:val="19"/>
          <w:szCs w:val="19"/>
          <w:lang w:val="en-GB" w:eastAsia="zh-CN"/>
        </w:rPr>
        <w:t>so far</w:t>
      </w:r>
      <w:r w:rsidRPr="00466AC6">
        <w:rPr>
          <w:rFonts w:ascii="Arial" w:hAnsi="Arial" w:cs="Arial"/>
          <w:sz w:val="19"/>
          <w:szCs w:val="19"/>
          <w:lang w:val="en-GB" w:eastAsia="zh-CN"/>
        </w:rPr>
        <w:t xml:space="preserve"> by </w:t>
      </w:r>
      <w:r w:rsidR="00957357">
        <w:rPr>
          <w:rFonts w:ascii="Arial" w:hAnsi="Arial" w:cs="Arial"/>
          <w:sz w:val="19"/>
          <w:szCs w:val="19"/>
          <w:lang w:val="en-GB" w:eastAsia="zh-CN"/>
        </w:rPr>
        <w:t xml:space="preserve">the </w:t>
      </w:r>
      <w:r w:rsidRPr="00466AC6">
        <w:rPr>
          <w:rFonts w:ascii="Arial" w:hAnsi="Arial" w:cs="Arial"/>
          <w:sz w:val="19"/>
          <w:szCs w:val="19"/>
          <w:lang w:val="en-GB" w:eastAsia="zh-CN"/>
        </w:rPr>
        <w:t xml:space="preserve">National Disaster Response Force (NDRF) and </w:t>
      </w:r>
      <w:r w:rsidR="00957357">
        <w:rPr>
          <w:rFonts w:ascii="Arial" w:hAnsi="Arial" w:cs="Arial"/>
          <w:sz w:val="19"/>
          <w:szCs w:val="19"/>
          <w:lang w:val="en-GB" w:eastAsia="zh-CN"/>
        </w:rPr>
        <w:t xml:space="preserve">the </w:t>
      </w:r>
      <w:r w:rsidRPr="00466AC6">
        <w:rPr>
          <w:rFonts w:ascii="Arial" w:hAnsi="Arial" w:cs="Arial"/>
          <w:sz w:val="19"/>
          <w:szCs w:val="19"/>
          <w:lang w:val="en-GB" w:eastAsia="zh-CN"/>
        </w:rPr>
        <w:t>State Disaster Response Force (SDRF)</w:t>
      </w:r>
      <w:r w:rsidR="00892784">
        <w:rPr>
          <w:rFonts w:ascii="Arial" w:hAnsi="Arial" w:cs="Arial"/>
          <w:sz w:val="19"/>
          <w:szCs w:val="19"/>
          <w:lang w:val="en-GB" w:eastAsia="zh-CN"/>
        </w:rPr>
        <w:t>,</w:t>
      </w:r>
      <w:r w:rsidR="009C11D4">
        <w:rPr>
          <w:rFonts w:ascii="Arial" w:hAnsi="Arial" w:cs="Arial"/>
          <w:sz w:val="19"/>
          <w:szCs w:val="19"/>
          <w:lang w:val="en-GB" w:eastAsia="zh-CN"/>
        </w:rPr>
        <w:t xml:space="preserve"> </w:t>
      </w:r>
      <w:r w:rsidR="00892784">
        <w:rPr>
          <w:rFonts w:ascii="Arial" w:hAnsi="Arial" w:cs="Arial"/>
          <w:sz w:val="19"/>
          <w:szCs w:val="19"/>
          <w:lang w:val="en-GB" w:eastAsia="zh-CN"/>
        </w:rPr>
        <w:t xml:space="preserve">as </w:t>
      </w:r>
      <w:proofErr w:type="gramStart"/>
      <w:r w:rsidR="00892784">
        <w:rPr>
          <w:rFonts w:ascii="Arial" w:hAnsi="Arial" w:cs="Arial"/>
          <w:sz w:val="19"/>
          <w:szCs w:val="19"/>
          <w:lang w:val="en-GB" w:eastAsia="zh-CN"/>
        </w:rPr>
        <w:t>of</w:t>
      </w:r>
      <w:r w:rsidR="0081279A" w:rsidRPr="0081279A">
        <w:rPr>
          <w:noProof/>
        </w:rPr>
        <w:t xml:space="preserve"> </w:t>
      </w:r>
      <w:r w:rsidR="009C11D4">
        <w:rPr>
          <w:rFonts w:ascii="Arial" w:hAnsi="Arial" w:cs="Arial"/>
          <w:sz w:val="19"/>
          <w:szCs w:val="19"/>
          <w:lang w:val="en-GB" w:eastAsia="zh-CN"/>
        </w:rPr>
        <w:t xml:space="preserve"> </w:t>
      </w:r>
      <w:r w:rsidR="00791B19">
        <w:rPr>
          <w:rFonts w:ascii="Arial" w:hAnsi="Arial" w:cs="Arial"/>
          <w:sz w:val="19"/>
          <w:szCs w:val="19"/>
          <w:lang w:val="en-GB" w:eastAsia="zh-CN"/>
        </w:rPr>
        <w:t>2</w:t>
      </w:r>
      <w:r w:rsidR="00E36542">
        <w:rPr>
          <w:rFonts w:ascii="Arial" w:hAnsi="Arial" w:cs="Arial"/>
          <w:sz w:val="19"/>
          <w:szCs w:val="19"/>
          <w:lang w:val="en-GB" w:eastAsia="zh-CN"/>
        </w:rPr>
        <w:t>9</w:t>
      </w:r>
      <w:proofErr w:type="gramEnd"/>
      <w:r w:rsidR="009C11D4">
        <w:rPr>
          <w:rFonts w:ascii="Arial" w:hAnsi="Arial" w:cs="Arial"/>
          <w:sz w:val="19"/>
          <w:szCs w:val="19"/>
          <w:lang w:val="en-GB" w:eastAsia="zh-CN"/>
        </w:rPr>
        <w:t xml:space="preserve"> July</w:t>
      </w:r>
      <w:r w:rsidR="00892784">
        <w:rPr>
          <w:rFonts w:ascii="Arial" w:hAnsi="Arial" w:cs="Arial"/>
          <w:sz w:val="19"/>
          <w:szCs w:val="19"/>
          <w:lang w:val="en-GB" w:eastAsia="zh-CN"/>
        </w:rPr>
        <w:t xml:space="preserve"> 2020</w:t>
      </w:r>
      <w:r w:rsidR="009C11D4">
        <w:rPr>
          <w:rFonts w:ascii="Arial" w:hAnsi="Arial" w:cs="Arial"/>
          <w:sz w:val="19"/>
          <w:szCs w:val="19"/>
          <w:lang w:val="en-GB" w:eastAsia="zh-CN"/>
        </w:rPr>
        <w:t>.</w:t>
      </w:r>
    </w:p>
    <w:p w14:paraId="6B598601" w14:textId="7B58EB06" w:rsidR="00957357" w:rsidRDefault="00556AA9" w:rsidP="00E25952">
      <w:pPr>
        <w:pStyle w:val="SidebarText"/>
        <w:spacing w:before="120" w:after="120"/>
        <w:ind w:left="0" w:right="144"/>
        <w:rPr>
          <w:rFonts w:ascii="Arial" w:hAnsi="Arial" w:cs="Arial"/>
          <w:sz w:val="19"/>
          <w:szCs w:val="19"/>
          <w:lang w:val="en-GB" w:eastAsia="zh-CN"/>
        </w:rPr>
      </w:pPr>
      <w:r w:rsidRPr="00466AC6">
        <w:rPr>
          <w:rFonts w:ascii="Arial" w:hAnsi="Arial" w:cs="Arial"/>
          <w:sz w:val="19"/>
          <w:szCs w:val="19"/>
          <w:lang w:val="en-GB" w:eastAsia="zh-CN"/>
        </w:rPr>
        <w:t xml:space="preserve">Though flooding in this period of the year is common, </w:t>
      </w:r>
      <w:r w:rsidR="009D3DEB">
        <w:rPr>
          <w:rFonts w:ascii="Arial" w:hAnsi="Arial" w:cs="Arial"/>
          <w:sz w:val="19"/>
          <w:szCs w:val="19"/>
          <w:lang w:val="en-GB" w:eastAsia="zh-CN"/>
        </w:rPr>
        <w:t>the</w:t>
      </w:r>
      <w:r w:rsidRPr="00466AC6">
        <w:rPr>
          <w:rFonts w:ascii="Arial" w:hAnsi="Arial" w:cs="Arial"/>
          <w:sz w:val="19"/>
          <w:szCs w:val="19"/>
          <w:lang w:val="en-GB" w:eastAsia="zh-CN"/>
        </w:rPr>
        <w:t xml:space="preserve"> scale of flood</w:t>
      </w:r>
      <w:r w:rsidR="009D3DEB">
        <w:rPr>
          <w:rFonts w:ascii="Arial" w:hAnsi="Arial" w:cs="Arial"/>
          <w:sz w:val="19"/>
          <w:szCs w:val="19"/>
          <w:lang w:val="en-GB" w:eastAsia="zh-CN"/>
        </w:rPr>
        <w:t>ing</w:t>
      </w:r>
      <w:r w:rsidRPr="00466AC6">
        <w:rPr>
          <w:rFonts w:ascii="Arial" w:hAnsi="Arial" w:cs="Arial"/>
          <w:sz w:val="19"/>
          <w:szCs w:val="19"/>
          <w:lang w:val="en-GB" w:eastAsia="zh-CN"/>
        </w:rPr>
        <w:t xml:space="preserve"> in </w:t>
      </w:r>
      <w:r w:rsidR="00CD2786" w:rsidRPr="00466AC6">
        <w:rPr>
          <w:rFonts w:ascii="Arial" w:hAnsi="Arial" w:cs="Arial"/>
          <w:sz w:val="19"/>
          <w:szCs w:val="19"/>
          <w:lang w:val="en-GB" w:eastAsia="zh-CN"/>
        </w:rPr>
        <w:t>early July</w:t>
      </w:r>
      <w:r w:rsidRPr="00466AC6">
        <w:rPr>
          <w:rFonts w:ascii="Arial" w:hAnsi="Arial" w:cs="Arial"/>
          <w:sz w:val="19"/>
          <w:szCs w:val="19"/>
          <w:lang w:val="en-GB" w:eastAsia="zh-CN"/>
        </w:rPr>
        <w:t xml:space="preserve"> </w:t>
      </w:r>
      <w:r w:rsidR="009D3DEB">
        <w:rPr>
          <w:rFonts w:ascii="Arial" w:hAnsi="Arial" w:cs="Arial"/>
          <w:sz w:val="19"/>
          <w:szCs w:val="19"/>
          <w:lang w:val="en-GB" w:eastAsia="zh-CN"/>
        </w:rPr>
        <w:t>has</w:t>
      </w:r>
      <w:r w:rsidRPr="00466AC6">
        <w:rPr>
          <w:rFonts w:ascii="Arial" w:hAnsi="Arial" w:cs="Arial"/>
          <w:sz w:val="19"/>
          <w:szCs w:val="19"/>
          <w:lang w:val="en-GB" w:eastAsia="zh-CN"/>
        </w:rPr>
        <w:t xml:space="preserve"> not</w:t>
      </w:r>
      <w:r w:rsidR="009D3DEB">
        <w:rPr>
          <w:rFonts w:ascii="Arial" w:hAnsi="Arial" w:cs="Arial"/>
          <w:sz w:val="19"/>
          <w:szCs w:val="19"/>
          <w:lang w:val="en-GB" w:eastAsia="zh-CN"/>
        </w:rPr>
        <w:t xml:space="preserve"> been</w:t>
      </w:r>
      <w:r w:rsidRPr="00466AC6">
        <w:rPr>
          <w:rFonts w:ascii="Arial" w:hAnsi="Arial" w:cs="Arial"/>
          <w:sz w:val="19"/>
          <w:szCs w:val="19"/>
          <w:lang w:val="en-GB" w:eastAsia="zh-CN"/>
        </w:rPr>
        <w:t xml:space="preserve"> usual. </w:t>
      </w:r>
      <w:r w:rsidR="009D3DEB">
        <w:rPr>
          <w:rFonts w:ascii="Arial" w:hAnsi="Arial" w:cs="Arial"/>
          <w:sz w:val="19"/>
          <w:szCs w:val="19"/>
          <w:lang w:val="en-GB" w:eastAsia="zh-CN"/>
        </w:rPr>
        <w:t xml:space="preserve">The </w:t>
      </w:r>
      <w:r w:rsidRPr="00466AC6">
        <w:rPr>
          <w:rFonts w:ascii="Arial" w:hAnsi="Arial" w:cs="Arial"/>
          <w:sz w:val="19"/>
          <w:szCs w:val="19"/>
          <w:lang w:val="en-GB" w:eastAsia="zh-CN"/>
        </w:rPr>
        <w:t xml:space="preserve">COVID-19 pandemic </w:t>
      </w:r>
      <w:r w:rsidR="009D3DEB">
        <w:rPr>
          <w:rFonts w:ascii="Arial" w:hAnsi="Arial" w:cs="Arial"/>
          <w:sz w:val="19"/>
          <w:szCs w:val="19"/>
          <w:lang w:val="en-GB" w:eastAsia="zh-CN"/>
        </w:rPr>
        <w:t xml:space="preserve">has </w:t>
      </w:r>
      <w:r w:rsidRPr="00466AC6">
        <w:rPr>
          <w:rFonts w:ascii="Arial" w:hAnsi="Arial" w:cs="Arial"/>
          <w:sz w:val="19"/>
          <w:szCs w:val="19"/>
          <w:lang w:val="en-GB" w:eastAsia="zh-CN"/>
        </w:rPr>
        <w:t>delayed certain conventional preparedness measures by the government as well as by communities</w:t>
      </w:r>
      <w:r w:rsidR="009D3DEB">
        <w:rPr>
          <w:rFonts w:ascii="Arial" w:hAnsi="Arial" w:cs="Arial"/>
          <w:sz w:val="19"/>
          <w:szCs w:val="19"/>
          <w:lang w:val="en-GB" w:eastAsia="zh-CN"/>
        </w:rPr>
        <w:t>, to be made during</w:t>
      </w:r>
      <w:r w:rsidRPr="00466AC6">
        <w:rPr>
          <w:rFonts w:ascii="Arial" w:hAnsi="Arial" w:cs="Arial"/>
          <w:sz w:val="19"/>
          <w:szCs w:val="19"/>
          <w:lang w:val="en-GB" w:eastAsia="zh-CN"/>
        </w:rPr>
        <w:t xml:space="preserve"> the pre-monsoon period</w:t>
      </w:r>
      <w:r w:rsidR="009D3DEB">
        <w:rPr>
          <w:rFonts w:ascii="Arial" w:hAnsi="Arial" w:cs="Arial"/>
          <w:sz w:val="19"/>
          <w:szCs w:val="19"/>
          <w:lang w:val="en-GB" w:eastAsia="zh-CN"/>
        </w:rPr>
        <w:t>. T</w:t>
      </w:r>
      <w:r w:rsidR="00957357">
        <w:rPr>
          <w:rFonts w:ascii="Arial" w:hAnsi="Arial" w:cs="Arial"/>
          <w:sz w:val="19"/>
          <w:szCs w:val="19"/>
          <w:lang w:val="en-GB" w:eastAsia="zh-CN"/>
        </w:rPr>
        <w:t xml:space="preserve">herefore, </w:t>
      </w:r>
      <w:r w:rsidRPr="00466AC6">
        <w:rPr>
          <w:rFonts w:ascii="Arial" w:hAnsi="Arial" w:cs="Arial"/>
          <w:sz w:val="19"/>
          <w:szCs w:val="19"/>
          <w:lang w:val="en-GB" w:eastAsia="zh-CN"/>
        </w:rPr>
        <w:t>coping with the current flood has prove</w:t>
      </w:r>
      <w:r w:rsidR="00957357">
        <w:rPr>
          <w:rFonts w:ascii="Arial" w:hAnsi="Arial" w:cs="Arial"/>
          <w:sz w:val="19"/>
          <w:szCs w:val="19"/>
          <w:lang w:val="en-GB" w:eastAsia="zh-CN"/>
        </w:rPr>
        <w:t>n to be</w:t>
      </w:r>
      <w:r w:rsidRPr="00466AC6">
        <w:rPr>
          <w:rFonts w:ascii="Arial" w:hAnsi="Arial" w:cs="Arial"/>
          <w:sz w:val="19"/>
          <w:szCs w:val="19"/>
          <w:lang w:val="en-GB" w:eastAsia="zh-CN"/>
        </w:rPr>
        <w:t xml:space="preserve"> difficult for many vulnerable communities. For children, </w:t>
      </w:r>
      <w:r w:rsidR="009D3DEB">
        <w:rPr>
          <w:rFonts w:ascii="Arial" w:hAnsi="Arial" w:cs="Arial"/>
          <w:sz w:val="19"/>
          <w:szCs w:val="19"/>
          <w:lang w:val="en-GB" w:eastAsia="zh-CN"/>
        </w:rPr>
        <w:t>the stre</w:t>
      </w:r>
      <w:r w:rsidR="0046342E">
        <w:rPr>
          <w:rFonts w:ascii="Arial" w:hAnsi="Arial" w:cs="Arial"/>
          <w:sz w:val="19"/>
          <w:szCs w:val="19"/>
          <w:lang w:val="en-GB" w:eastAsia="zh-CN"/>
        </w:rPr>
        <w:t>ss</w:t>
      </w:r>
      <w:r w:rsidR="009D3DEB">
        <w:rPr>
          <w:rFonts w:ascii="Arial" w:hAnsi="Arial" w:cs="Arial"/>
          <w:sz w:val="19"/>
          <w:szCs w:val="19"/>
          <w:lang w:val="en-GB" w:eastAsia="zh-CN"/>
        </w:rPr>
        <w:t xml:space="preserve"> is</w:t>
      </w:r>
      <w:r w:rsidRPr="00466AC6">
        <w:rPr>
          <w:rFonts w:ascii="Arial" w:hAnsi="Arial" w:cs="Arial"/>
          <w:sz w:val="19"/>
          <w:szCs w:val="19"/>
          <w:lang w:val="en-GB" w:eastAsia="zh-CN"/>
        </w:rPr>
        <w:t xml:space="preserve"> multiplied.</w:t>
      </w:r>
      <w:r w:rsidR="009D3DEB">
        <w:rPr>
          <w:rFonts w:ascii="Arial" w:hAnsi="Arial" w:cs="Arial"/>
          <w:sz w:val="19"/>
          <w:szCs w:val="19"/>
          <w:lang w:val="en-GB" w:eastAsia="zh-CN"/>
        </w:rPr>
        <w:t xml:space="preserve"> According to the</w:t>
      </w:r>
      <w:r w:rsidR="00D1494B">
        <w:rPr>
          <w:rFonts w:ascii="Arial" w:hAnsi="Arial" w:cs="Arial"/>
          <w:sz w:val="19"/>
          <w:szCs w:val="19"/>
          <w:lang w:val="en-GB" w:eastAsia="zh-CN"/>
        </w:rPr>
        <w:t xml:space="preserve"> </w:t>
      </w:r>
      <w:r w:rsidR="00F76AE9">
        <w:rPr>
          <w:rFonts w:ascii="Arial" w:hAnsi="Arial" w:cs="Arial"/>
          <w:sz w:val="19"/>
          <w:szCs w:val="19"/>
          <w:lang w:val="en-GB" w:eastAsia="zh-CN"/>
        </w:rPr>
        <w:t>Joint Rapid Needs Assessment</w:t>
      </w:r>
      <w:r w:rsidR="009E4638">
        <w:rPr>
          <w:rFonts w:ascii="Arial" w:hAnsi="Arial" w:cs="Arial"/>
          <w:sz w:val="19"/>
          <w:szCs w:val="19"/>
          <w:lang w:val="en-GB" w:eastAsia="zh-CN"/>
        </w:rPr>
        <w:t xml:space="preserve"> </w:t>
      </w:r>
      <w:r w:rsidR="00D1494B">
        <w:rPr>
          <w:rFonts w:ascii="Arial" w:hAnsi="Arial" w:cs="Arial"/>
          <w:sz w:val="19"/>
          <w:szCs w:val="19"/>
          <w:lang w:val="en-GB" w:eastAsia="zh-CN"/>
        </w:rPr>
        <w:t>(JRNA)</w:t>
      </w:r>
      <w:r w:rsidR="00FA5EAC">
        <w:rPr>
          <w:rFonts w:ascii="Arial" w:hAnsi="Arial" w:cs="Arial"/>
          <w:sz w:val="19"/>
          <w:szCs w:val="19"/>
          <w:lang w:val="en-GB" w:eastAsia="zh-CN"/>
        </w:rPr>
        <w:t>,</w:t>
      </w:r>
      <w:r w:rsidR="00D1494B">
        <w:rPr>
          <w:rFonts w:ascii="Arial" w:hAnsi="Arial" w:cs="Arial"/>
          <w:sz w:val="19"/>
          <w:szCs w:val="19"/>
          <w:lang w:val="en-GB" w:eastAsia="zh-CN"/>
        </w:rPr>
        <w:t xml:space="preserve"> r</w:t>
      </w:r>
      <w:r w:rsidR="00B63B06" w:rsidRPr="00B63B06">
        <w:rPr>
          <w:rFonts w:ascii="Arial" w:hAnsi="Arial" w:cs="Arial"/>
          <w:sz w:val="19"/>
          <w:szCs w:val="19"/>
          <w:lang w:val="en-GB" w:eastAsia="zh-CN"/>
        </w:rPr>
        <w:t>espondents from 73</w:t>
      </w:r>
      <w:r w:rsidR="009D3DEB">
        <w:rPr>
          <w:rFonts w:ascii="Arial" w:hAnsi="Arial" w:cs="Arial"/>
          <w:sz w:val="19"/>
          <w:szCs w:val="19"/>
          <w:lang w:val="en-GB" w:eastAsia="zh-CN"/>
        </w:rPr>
        <w:t xml:space="preserve"> percent </w:t>
      </w:r>
      <w:r w:rsidR="00B63B06" w:rsidRPr="00B63B06">
        <w:rPr>
          <w:rFonts w:ascii="Arial" w:hAnsi="Arial" w:cs="Arial"/>
          <w:sz w:val="19"/>
          <w:szCs w:val="19"/>
          <w:lang w:val="en-GB" w:eastAsia="zh-CN"/>
        </w:rPr>
        <w:t>villages have indicated having food for less than a week</w:t>
      </w:r>
      <w:r w:rsidR="009D3DEB">
        <w:rPr>
          <w:rFonts w:ascii="Arial" w:hAnsi="Arial" w:cs="Arial"/>
          <w:sz w:val="19"/>
          <w:szCs w:val="19"/>
          <w:lang w:val="en-GB" w:eastAsia="zh-CN"/>
        </w:rPr>
        <w:t>,</w:t>
      </w:r>
      <w:r w:rsidR="00D1494B">
        <w:rPr>
          <w:rFonts w:ascii="Arial" w:hAnsi="Arial" w:cs="Arial"/>
          <w:sz w:val="19"/>
          <w:szCs w:val="19"/>
          <w:lang w:val="en-GB" w:eastAsia="zh-CN"/>
        </w:rPr>
        <w:t xml:space="preserve"> while </w:t>
      </w:r>
      <w:r w:rsidR="00B63B06" w:rsidRPr="00B63B06">
        <w:rPr>
          <w:rFonts w:ascii="Arial" w:hAnsi="Arial" w:cs="Arial"/>
          <w:sz w:val="19"/>
          <w:szCs w:val="19"/>
          <w:lang w:val="en-GB" w:eastAsia="zh-CN"/>
        </w:rPr>
        <w:t>29</w:t>
      </w:r>
      <w:r w:rsidR="009D3DEB">
        <w:rPr>
          <w:rFonts w:ascii="Arial" w:hAnsi="Arial" w:cs="Arial"/>
          <w:sz w:val="19"/>
          <w:szCs w:val="19"/>
          <w:lang w:val="en-GB" w:eastAsia="zh-CN"/>
        </w:rPr>
        <w:t xml:space="preserve"> per cent</w:t>
      </w:r>
      <w:r w:rsidR="00B63B06" w:rsidRPr="00B63B06">
        <w:rPr>
          <w:rFonts w:ascii="Arial" w:hAnsi="Arial" w:cs="Arial"/>
          <w:sz w:val="19"/>
          <w:szCs w:val="19"/>
          <w:lang w:val="en-GB" w:eastAsia="zh-CN"/>
        </w:rPr>
        <w:t xml:space="preserve"> reported </w:t>
      </w:r>
      <w:r w:rsidR="0046342E">
        <w:rPr>
          <w:rFonts w:ascii="Arial" w:hAnsi="Arial" w:cs="Arial"/>
          <w:sz w:val="19"/>
          <w:szCs w:val="19"/>
          <w:lang w:val="en-GB" w:eastAsia="zh-CN"/>
        </w:rPr>
        <w:t xml:space="preserve">a </w:t>
      </w:r>
      <w:r w:rsidR="00B63B06" w:rsidRPr="00B63B06">
        <w:rPr>
          <w:rFonts w:ascii="Arial" w:hAnsi="Arial" w:cs="Arial"/>
          <w:sz w:val="19"/>
          <w:szCs w:val="19"/>
          <w:lang w:val="en-GB" w:eastAsia="zh-CN"/>
        </w:rPr>
        <w:t xml:space="preserve">decrease in </w:t>
      </w:r>
      <w:r w:rsidR="0046342E">
        <w:rPr>
          <w:rFonts w:ascii="Arial" w:hAnsi="Arial" w:cs="Arial"/>
          <w:sz w:val="19"/>
          <w:szCs w:val="19"/>
          <w:lang w:val="en-GB" w:eastAsia="zh-CN"/>
        </w:rPr>
        <w:t xml:space="preserve">the </w:t>
      </w:r>
      <w:r w:rsidR="00B63B06" w:rsidRPr="00B63B06">
        <w:rPr>
          <w:rFonts w:ascii="Arial" w:hAnsi="Arial" w:cs="Arial"/>
          <w:sz w:val="19"/>
          <w:szCs w:val="19"/>
          <w:lang w:val="en-GB" w:eastAsia="zh-CN"/>
        </w:rPr>
        <w:t>quantity of food consumption</w:t>
      </w:r>
      <w:r w:rsidR="00A17BC0">
        <w:rPr>
          <w:rFonts w:ascii="Arial" w:hAnsi="Arial" w:cs="Arial"/>
          <w:sz w:val="19"/>
          <w:szCs w:val="19"/>
          <w:lang w:val="en-GB" w:eastAsia="zh-CN"/>
        </w:rPr>
        <w:t xml:space="preserve">. </w:t>
      </w:r>
      <w:r w:rsidR="00E25952">
        <w:rPr>
          <w:rFonts w:ascii="Arial" w:hAnsi="Arial" w:cs="Arial"/>
          <w:sz w:val="19"/>
          <w:szCs w:val="19"/>
          <w:lang w:val="en-GB" w:eastAsia="zh-CN"/>
        </w:rPr>
        <w:t xml:space="preserve">Respondents from </w:t>
      </w:r>
      <w:r w:rsidR="00A14B1D" w:rsidRPr="00A14B1D">
        <w:rPr>
          <w:rFonts w:ascii="Arial" w:hAnsi="Arial" w:cs="Arial"/>
          <w:sz w:val="19"/>
          <w:szCs w:val="19"/>
          <w:lang w:val="en-GB" w:eastAsia="zh-CN"/>
        </w:rPr>
        <w:t>51</w:t>
      </w:r>
      <w:r w:rsidR="009D3DEB">
        <w:rPr>
          <w:rFonts w:ascii="Arial" w:hAnsi="Arial" w:cs="Arial"/>
          <w:sz w:val="19"/>
          <w:szCs w:val="19"/>
          <w:lang w:val="en-GB" w:eastAsia="zh-CN"/>
        </w:rPr>
        <w:t xml:space="preserve"> per cent</w:t>
      </w:r>
      <w:r w:rsidR="00A14B1D" w:rsidRPr="00A14B1D">
        <w:rPr>
          <w:rFonts w:ascii="Arial" w:hAnsi="Arial" w:cs="Arial"/>
          <w:sz w:val="19"/>
          <w:szCs w:val="19"/>
          <w:lang w:val="en-GB" w:eastAsia="zh-CN"/>
        </w:rPr>
        <w:t xml:space="preserve"> assessed villages have limited/no access to safe drinking water</w:t>
      </w:r>
      <w:r w:rsidR="009D3DEB">
        <w:rPr>
          <w:rFonts w:ascii="Arial" w:hAnsi="Arial" w:cs="Arial"/>
          <w:sz w:val="19"/>
          <w:szCs w:val="19"/>
          <w:lang w:val="en-GB" w:eastAsia="zh-CN"/>
        </w:rPr>
        <w:t>,</w:t>
      </w:r>
      <w:r w:rsidR="00E25952">
        <w:rPr>
          <w:rFonts w:ascii="Arial" w:hAnsi="Arial" w:cs="Arial"/>
          <w:sz w:val="19"/>
          <w:szCs w:val="19"/>
          <w:lang w:val="en-GB" w:eastAsia="zh-CN"/>
        </w:rPr>
        <w:t xml:space="preserve"> while o</w:t>
      </w:r>
      <w:r w:rsidR="00A14B1D" w:rsidRPr="00A14B1D">
        <w:rPr>
          <w:rFonts w:ascii="Arial" w:hAnsi="Arial" w:cs="Arial"/>
          <w:sz w:val="19"/>
          <w:szCs w:val="19"/>
          <w:lang w:val="en-GB" w:eastAsia="zh-CN"/>
        </w:rPr>
        <w:t xml:space="preserve">pen defecation </w:t>
      </w:r>
      <w:r w:rsidR="00E25952">
        <w:rPr>
          <w:rFonts w:ascii="Arial" w:hAnsi="Arial" w:cs="Arial"/>
          <w:sz w:val="19"/>
          <w:szCs w:val="19"/>
          <w:lang w:val="en-GB" w:eastAsia="zh-CN"/>
        </w:rPr>
        <w:t>has been reported</w:t>
      </w:r>
      <w:r w:rsidR="00A14B1D" w:rsidRPr="00A14B1D">
        <w:rPr>
          <w:rFonts w:ascii="Arial" w:hAnsi="Arial" w:cs="Arial"/>
          <w:sz w:val="19"/>
          <w:szCs w:val="19"/>
          <w:lang w:val="en-GB" w:eastAsia="zh-CN"/>
        </w:rPr>
        <w:t xml:space="preserve"> in 49</w:t>
      </w:r>
      <w:r w:rsidR="009D3DEB">
        <w:rPr>
          <w:rFonts w:ascii="Arial" w:hAnsi="Arial" w:cs="Arial"/>
          <w:sz w:val="19"/>
          <w:szCs w:val="19"/>
          <w:lang w:val="en-GB" w:eastAsia="zh-CN"/>
        </w:rPr>
        <w:t xml:space="preserve"> per ce</w:t>
      </w:r>
      <w:r w:rsidR="0046342E">
        <w:rPr>
          <w:rFonts w:ascii="Arial" w:hAnsi="Arial" w:cs="Arial"/>
          <w:sz w:val="19"/>
          <w:szCs w:val="19"/>
          <w:lang w:val="en-GB" w:eastAsia="zh-CN"/>
        </w:rPr>
        <w:t>n</w:t>
      </w:r>
      <w:r w:rsidR="009D3DEB">
        <w:rPr>
          <w:rFonts w:ascii="Arial" w:hAnsi="Arial" w:cs="Arial"/>
          <w:sz w:val="19"/>
          <w:szCs w:val="19"/>
          <w:lang w:val="en-GB" w:eastAsia="zh-CN"/>
        </w:rPr>
        <w:t>t</w:t>
      </w:r>
      <w:r w:rsidR="00A14B1D" w:rsidRPr="00A14B1D">
        <w:rPr>
          <w:rFonts w:ascii="Arial" w:hAnsi="Arial" w:cs="Arial"/>
          <w:sz w:val="19"/>
          <w:szCs w:val="19"/>
          <w:lang w:val="en-GB" w:eastAsia="zh-CN"/>
        </w:rPr>
        <w:t xml:space="preserve"> of the assessed villages</w:t>
      </w:r>
      <w:r w:rsidR="009D3DEB">
        <w:rPr>
          <w:rFonts w:ascii="Arial" w:hAnsi="Arial" w:cs="Arial"/>
          <w:sz w:val="19"/>
          <w:szCs w:val="19"/>
          <w:lang w:val="en-GB" w:eastAsia="zh-CN"/>
        </w:rPr>
        <w:t>.</w:t>
      </w:r>
      <w:r w:rsidRPr="00466AC6">
        <w:rPr>
          <w:rFonts w:ascii="Arial" w:hAnsi="Arial" w:cs="Arial"/>
          <w:sz w:val="19"/>
          <w:szCs w:val="19"/>
          <w:lang w:val="en-GB" w:eastAsia="zh-CN"/>
        </w:rPr>
        <w:t xml:space="preserve"> It has also been observed that </w:t>
      </w:r>
      <w:proofErr w:type="gramStart"/>
      <w:r w:rsidRPr="00466AC6">
        <w:rPr>
          <w:rFonts w:ascii="Arial" w:hAnsi="Arial" w:cs="Arial"/>
          <w:sz w:val="19"/>
          <w:szCs w:val="19"/>
          <w:lang w:val="en-GB" w:eastAsia="zh-CN"/>
        </w:rPr>
        <w:t>a large number of</w:t>
      </w:r>
      <w:proofErr w:type="gramEnd"/>
      <w:r w:rsidRPr="00466AC6">
        <w:rPr>
          <w:rFonts w:ascii="Arial" w:hAnsi="Arial" w:cs="Arial"/>
          <w:sz w:val="19"/>
          <w:szCs w:val="19"/>
          <w:lang w:val="en-GB" w:eastAsia="zh-CN"/>
        </w:rPr>
        <w:t xml:space="preserve"> affected people have not </w:t>
      </w:r>
      <w:r w:rsidR="00957357">
        <w:rPr>
          <w:rFonts w:ascii="Arial" w:hAnsi="Arial" w:cs="Arial"/>
          <w:sz w:val="19"/>
          <w:szCs w:val="19"/>
          <w:lang w:val="en-GB" w:eastAsia="zh-CN"/>
        </w:rPr>
        <w:t>moved in</w:t>
      </w:r>
      <w:r w:rsidRPr="00466AC6">
        <w:rPr>
          <w:rFonts w:ascii="Arial" w:hAnsi="Arial" w:cs="Arial"/>
          <w:sz w:val="19"/>
          <w:szCs w:val="19"/>
          <w:lang w:val="en-GB" w:eastAsia="zh-CN"/>
        </w:rPr>
        <w:t xml:space="preserve">to relief camps and are taking shelter on roads, embankments, raised platforms, and other higher grounds without basic amenities and support services. </w:t>
      </w:r>
    </w:p>
    <w:p w14:paraId="2D0C1371" w14:textId="511D439F" w:rsidR="00556AA9" w:rsidRPr="00466AC6" w:rsidRDefault="00556AA9" w:rsidP="00556AA9">
      <w:pPr>
        <w:pStyle w:val="SidebarText"/>
        <w:spacing w:before="120" w:after="120"/>
        <w:ind w:left="0" w:right="144"/>
        <w:rPr>
          <w:rFonts w:ascii="Arial" w:hAnsi="Arial" w:cs="Arial"/>
          <w:sz w:val="19"/>
          <w:szCs w:val="19"/>
          <w:lang w:val="en-GB" w:eastAsia="zh-CN"/>
        </w:rPr>
      </w:pPr>
      <w:r w:rsidRPr="00466AC6">
        <w:rPr>
          <w:rFonts w:ascii="Arial" w:hAnsi="Arial" w:cs="Arial"/>
          <w:sz w:val="19"/>
          <w:szCs w:val="19"/>
          <w:lang w:val="en-GB" w:eastAsia="zh-CN"/>
        </w:rPr>
        <w:t xml:space="preserve">Presently, only </w:t>
      </w:r>
      <w:r w:rsidR="00882A4F">
        <w:rPr>
          <w:rFonts w:ascii="Arial" w:hAnsi="Arial" w:cs="Arial"/>
          <w:sz w:val="19"/>
          <w:szCs w:val="19"/>
          <w:lang w:val="en-GB" w:eastAsia="zh-CN"/>
        </w:rPr>
        <w:t>2.</w:t>
      </w:r>
      <w:r w:rsidR="00E36542">
        <w:rPr>
          <w:rFonts w:ascii="Arial" w:hAnsi="Arial" w:cs="Arial"/>
          <w:sz w:val="19"/>
          <w:szCs w:val="19"/>
          <w:lang w:val="en-GB" w:eastAsia="zh-CN"/>
        </w:rPr>
        <w:t>24</w:t>
      </w:r>
      <w:r w:rsidR="00957357">
        <w:rPr>
          <w:rFonts w:ascii="Arial" w:hAnsi="Arial" w:cs="Arial"/>
          <w:sz w:val="19"/>
          <w:szCs w:val="19"/>
          <w:lang w:val="en-GB" w:eastAsia="zh-CN"/>
        </w:rPr>
        <w:t xml:space="preserve"> per cent</w:t>
      </w:r>
      <w:r w:rsidRPr="00466AC6">
        <w:rPr>
          <w:rFonts w:ascii="Arial" w:hAnsi="Arial" w:cs="Arial"/>
          <w:sz w:val="19"/>
          <w:szCs w:val="19"/>
          <w:lang w:val="en-GB" w:eastAsia="zh-CN"/>
        </w:rPr>
        <w:t xml:space="preserve"> of the affected people are in relief camps. Other than relief camps, local administration is also operating relief distribution </w:t>
      </w:r>
      <w:proofErr w:type="spellStart"/>
      <w:r w:rsidR="00BC42A3" w:rsidRPr="00466AC6">
        <w:rPr>
          <w:rFonts w:ascii="Arial" w:hAnsi="Arial" w:cs="Arial"/>
          <w:sz w:val="19"/>
          <w:szCs w:val="19"/>
          <w:lang w:val="en-GB" w:eastAsia="zh-CN"/>
        </w:rPr>
        <w:t>cent</w:t>
      </w:r>
      <w:r w:rsidR="0046342E">
        <w:rPr>
          <w:rFonts w:ascii="Arial" w:hAnsi="Arial" w:cs="Arial"/>
          <w:sz w:val="19"/>
          <w:szCs w:val="19"/>
          <w:lang w:val="en-GB" w:eastAsia="zh-CN"/>
        </w:rPr>
        <w:t>er</w:t>
      </w:r>
      <w:r w:rsidR="00BC42A3" w:rsidRPr="00466AC6">
        <w:rPr>
          <w:rFonts w:ascii="Arial" w:hAnsi="Arial" w:cs="Arial"/>
          <w:sz w:val="19"/>
          <w:szCs w:val="19"/>
          <w:lang w:val="en-GB" w:eastAsia="zh-CN"/>
        </w:rPr>
        <w:t>s</w:t>
      </w:r>
      <w:proofErr w:type="spellEnd"/>
      <w:r w:rsidRPr="00466AC6">
        <w:rPr>
          <w:rFonts w:ascii="Arial" w:hAnsi="Arial" w:cs="Arial"/>
          <w:sz w:val="19"/>
          <w:szCs w:val="19"/>
          <w:lang w:val="en-GB" w:eastAsia="zh-CN"/>
        </w:rPr>
        <w:t xml:space="preserve"> to provide essential gratuitous relief to those who are beyond the coverage of relief camps. </w:t>
      </w:r>
      <w:r w:rsidR="00E47028" w:rsidRPr="00466AC6">
        <w:rPr>
          <w:rFonts w:ascii="Arial" w:hAnsi="Arial" w:cs="Arial"/>
          <w:sz w:val="19"/>
          <w:szCs w:val="19"/>
          <w:lang w:val="en-GB" w:eastAsia="zh-CN"/>
        </w:rPr>
        <w:t>Many</w:t>
      </w:r>
      <w:r w:rsidR="00AF4803" w:rsidRPr="00466AC6">
        <w:rPr>
          <w:rFonts w:ascii="Arial" w:hAnsi="Arial" w:cs="Arial"/>
          <w:sz w:val="19"/>
          <w:szCs w:val="19"/>
          <w:lang w:val="en-GB" w:eastAsia="zh-CN"/>
        </w:rPr>
        <w:t xml:space="preserve"> affected people are still either in their houses or have taken shelter </w:t>
      </w:r>
      <w:r w:rsidR="009D3DEB">
        <w:rPr>
          <w:rFonts w:ascii="Arial" w:hAnsi="Arial" w:cs="Arial"/>
          <w:sz w:val="19"/>
          <w:szCs w:val="19"/>
          <w:lang w:val="en-GB" w:eastAsia="zh-CN"/>
        </w:rPr>
        <w:t>on</w:t>
      </w:r>
      <w:r w:rsidR="00AF4803" w:rsidRPr="00466AC6">
        <w:rPr>
          <w:rFonts w:ascii="Arial" w:hAnsi="Arial" w:cs="Arial"/>
          <w:sz w:val="19"/>
          <w:szCs w:val="19"/>
          <w:lang w:val="en-GB" w:eastAsia="zh-CN"/>
        </w:rPr>
        <w:t xml:space="preserve"> nearby higher grounds.</w:t>
      </w:r>
      <w:r w:rsidR="006C49C1" w:rsidRPr="00466AC6">
        <w:rPr>
          <w:rFonts w:ascii="Arial" w:hAnsi="Arial" w:cs="Arial"/>
          <w:sz w:val="19"/>
          <w:szCs w:val="19"/>
          <w:lang w:val="en-GB" w:eastAsia="zh-CN"/>
        </w:rPr>
        <w:t xml:space="preserve"> </w:t>
      </w:r>
    </w:p>
    <w:p w14:paraId="4352AADF"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Humanitarian Leadership and Coordination</w:t>
      </w:r>
    </w:p>
    <w:p w14:paraId="62D3F3A3" w14:textId="68C614E9" w:rsidR="00E36542" w:rsidRDefault="00556AA9" w:rsidP="00556AA9">
      <w:pPr>
        <w:pStyle w:val="SidebarText"/>
        <w:spacing w:before="120" w:after="120"/>
        <w:ind w:left="0" w:right="144"/>
        <w:rPr>
          <w:rFonts w:ascii="Arial" w:hAnsi="Arial" w:cs="Arial"/>
          <w:sz w:val="19"/>
          <w:szCs w:val="19"/>
          <w:lang w:val="en-GB" w:eastAsia="zh-CN"/>
        </w:rPr>
      </w:pPr>
      <w:r w:rsidRPr="00957357">
        <w:rPr>
          <w:rFonts w:ascii="Arial" w:hAnsi="Arial" w:cs="Arial"/>
          <w:sz w:val="19"/>
          <w:szCs w:val="19"/>
          <w:lang w:val="en-GB" w:eastAsia="zh-CN"/>
        </w:rPr>
        <w:t xml:space="preserve">UNICEF is actively coordinating with </w:t>
      </w:r>
      <w:r w:rsidR="00957357" w:rsidRPr="00957357">
        <w:rPr>
          <w:rFonts w:ascii="Arial" w:hAnsi="Arial" w:cs="Arial"/>
          <w:sz w:val="19"/>
          <w:szCs w:val="19"/>
          <w:lang w:val="en-GB" w:eastAsia="zh-CN"/>
        </w:rPr>
        <w:t xml:space="preserve">ASDMA, </w:t>
      </w:r>
      <w:r w:rsidR="009D3DEB">
        <w:rPr>
          <w:rFonts w:ascii="Arial" w:hAnsi="Arial" w:cs="Arial"/>
          <w:sz w:val="19"/>
          <w:szCs w:val="19"/>
          <w:lang w:val="en-GB" w:eastAsia="zh-CN"/>
        </w:rPr>
        <w:t>Inter</w:t>
      </w:r>
      <w:r w:rsidR="0046342E">
        <w:rPr>
          <w:rFonts w:ascii="Arial" w:hAnsi="Arial" w:cs="Arial"/>
          <w:sz w:val="19"/>
          <w:szCs w:val="19"/>
          <w:lang w:val="en-GB" w:eastAsia="zh-CN"/>
        </w:rPr>
        <w:t>-</w:t>
      </w:r>
      <w:r w:rsidR="009D3DEB">
        <w:rPr>
          <w:rFonts w:ascii="Arial" w:hAnsi="Arial" w:cs="Arial"/>
          <w:sz w:val="19"/>
          <w:szCs w:val="19"/>
          <w:lang w:val="en-GB" w:eastAsia="zh-CN"/>
        </w:rPr>
        <w:t>Agency Group</w:t>
      </w:r>
      <w:r w:rsidRPr="00957357">
        <w:rPr>
          <w:rFonts w:ascii="Arial" w:hAnsi="Arial" w:cs="Arial"/>
          <w:sz w:val="19"/>
          <w:szCs w:val="19"/>
          <w:lang w:val="en-GB" w:eastAsia="zh-CN"/>
        </w:rPr>
        <w:t xml:space="preserve">, and other sectoral </w:t>
      </w:r>
      <w:r w:rsidR="00957357" w:rsidRPr="00957357">
        <w:rPr>
          <w:rFonts w:ascii="Arial" w:hAnsi="Arial" w:cs="Arial"/>
          <w:sz w:val="19"/>
          <w:szCs w:val="19"/>
          <w:lang w:val="en-GB" w:eastAsia="zh-CN"/>
        </w:rPr>
        <w:t>CSO</w:t>
      </w:r>
      <w:r w:rsidRPr="00957357">
        <w:rPr>
          <w:rFonts w:ascii="Arial" w:hAnsi="Arial" w:cs="Arial"/>
          <w:sz w:val="19"/>
          <w:szCs w:val="19"/>
          <w:lang w:val="en-GB" w:eastAsia="zh-CN"/>
        </w:rPr>
        <w:t xml:space="preserve"> partners and networks to monitor </w:t>
      </w:r>
      <w:r w:rsidR="00BA3E52">
        <w:rPr>
          <w:rFonts w:ascii="Arial" w:hAnsi="Arial" w:cs="Arial"/>
          <w:sz w:val="19"/>
          <w:szCs w:val="19"/>
          <w:lang w:val="en-GB" w:eastAsia="zh-CN"/>
        </w:rPr>
        <w:t>speci</w:t>
      </w:r>
      <w:r w:rsidR="00C2146F">
        <w:rPr>
          <w:rFonts w:ascii="Arial" w:hAnsi="Arial" w:cs="Arial"/>
          <w:sz w:val="19"/>
          <w:szCs w:val="19"/>
          <w:lang w:val="en-GB" w:eastAsia="zh-CN"/>
        </w:rPr>
        <w:t xml:space="preserve">fically the situation of women and children in relief camps through direct assessment by </w:t>
      </w:r>
      <w:r w:rsidR="009D3DEB">
        <w:rPr>
          <w:rFonts w:ascii="Arial" w:hAnsi="Arial" w:cs="Arial"/>
          <w:sz w:val="19"/>
          <w:szCs w:val="19"/>
          <w:lang w:val="en-GB" w:eastAsia="zh-CN"/>
        </w:rPr>
        <w:t>c</w:t>
      </w:r>
      <w:r w:rsidR="00C2146F">
        <w:rPr>
          <w:rFonts w:ascii="Arial" w:hAnsi="Arial" w:cs="Arial"/>
          <w:sz w:val="19"/>
          <w:szCs w:val="19"/>
          <w:lang w:val="en-GB" w:eastAsia="zh-CN"/>
        </w:rPr>
        <w:t xml:space="preserve">onsultants and </w:t>
      </w:r>
      <w:r w:rsidR="00B11B69">
        <w:rPr>
          <w:rFonts w:ascii="Arial" w:hAnsi="Arial" w:cs="Arial"/>
          <w:sz w:val="19"/>
          <w:szCs w:val="19"/>
          <w:lang w:val="en-GB" w:eastAsia="zh-CN"/>
        </w:rPr>
        <w:t>CSO partner staff</w:t>
      </w:r>
      <w:r w:rsidR="009D3DEB">
        <w:rPr>
          <w:rFonts w:ascii="Arial" w:hAnsi="Arial" w:cs="Arial"/>
          <w:sz w:val="19"/>
          <w:szCs w:val="19"/>
          <w:lang w:val="en-GB" w:eastAsia="zh-CN"/>
        </w:rPr>
        <w:t xml:space="preserve">. The assessment </w:t>
      </w:r>
      <w:r w:rsidR="00283203">
        <w:rPr>
          <w:rFonts w:ascii="Arial" w:hAnsi="Arial" w:cs="Arial"/>
          <w:sz w:val="19"/>
          <w:szCs w:val="19"/>
          <w:lang w:val="en-GB" w:eastAsia="zh-CN"/>
        </w:rPr>
        <w:t>cover</w:t>
      </w:r>
      <w:r w:rsidR="009D3DEB">
        <w:rPr>
          <w:rFonts w:ascii="Arial" w:hAnsi="Arial" w:cs="Arial"/>
          <w:sz w:val="19"/>
          <w:szCs w:val="19"/>
          <w:lang w:val="en-GB" w:eastAsia="zh-CN"/>
        </w:rPr>
        <w:t>s</w:t>
      </w:r>
      <w:r w:rsidR="00283203">
        <w:rPr>
          <w:rFonts w:ascii="Arial" w:hAnsi="Arial" w:cs="Arial"/>
          <w:sz w:val="19"/>
          <w:szCs w:val="19"/>
          <w:lang w:val="en-GB" w:eastAsia="zh-CN"/>
        </w:rPr>
        <w:t xml:space="preserve"> </w:t>
      </w:r>
      <w:r w:rsidR="00283203" w:rsidRPr="00283203">
        <w:rPr>
          <w:rFonts w:ascii="Arial" w:hAnsi="Arial" w:cs="Arial"/>
          <w:sz w:val="19"/>
          <w:szCs w:val="19"/>
          <w:lang w:val="en-GB" w:eastAsia="zh-CN"/>
        </w:rPr>
        <w:t>12 parameters and 71 indicators</w:t>
      </w:r>
      <w:r w:rsidR="00283203">
        <w:rPr>
          <w:rFonts w:ascii="Arial" w:hAnsi="Arial" w:cs="Arial"/>
          <w:sz w:val="19"/>
          <w:szCs w:val="19"/>
          <w:lang w:val="en-GB" w:eastAsia="zh-CN"/>
        </w:rPr>
        <w:t xml:space="preserve"> based on the relief camp </w:t>
      </w:r>
      <w:proofErr w:type="spellStart"/>
      <w:r w:rsidR="00283203">
        <w:rPr>
          <w:rFonts w:ascii="Arial" w:hAnsi="Arial" w:cs="Arial"/>
          <w:sz w:val="19"/>
          <w:szCs w:val="19"/>
          <w:lang w:val="en-GB" w:eastAsia="zh-CN"/>
        </w:rPr>
        <w:t>SoP</w:t>
      </w:r>
      <w:r w:rsidR="009D3DEB">
        <w:rPr>
          <w:rFonts w:ascii="Arial" w:hAnsi="Arial" w:cs="Arial"/>
          <w:sz w:val="19"/>
          <w:szCs w:val="19"/>
          <w:lang w:val="en-GB" w:eastAsia="zh-CN"/>
        </w:rPr>
        <w:t>s</w:t>
      </w:r>
      <w:proofErr w:type="spellEnd"/>
      <w:r w:rsidR="00283203">
        <w:rPr>
          <w:rFonts w:ascii="Arial" w:hAnsi="Arial" w:cs="Arial"/>
          <w:sz w:val="19"/>
          <w:szCs w:val="19"/>
          <w:lang w:val="en-GB" w:eastAsia="zh-CN"/>
        </w:rPr>
        <w:t>.</w:t>
      </w:r>
      <w:r w:rsidR="00E36542">
        <w:rPr>
          <w:rFonts w:ascii="Arial" w:hAnsi="Arial" w:cs="Arial"/>
          <w:sz w:val="19"/>
          <w:szCs w:val="19"/>
          <w:lang w:val="en-GB" w:eastAsia="zh-CN"/>
        </w:rPr>
        <w:t xml:space="preserve"> Approximately, </w:t>
      </w:r>
      <w:r w:rsidR="00E36542" w:rsidRPr="00957357">
        <w:rPr>
          <w:rFonts w:ascii="Arial" w:hAnsi="Arial" w:cs="Arial"/>
          <w:sz w:val="19"/>
          <w:szCs w:val="19"/>
          <w:lang w:val="en-GB" w:eastAsia="zh-CN"/>
        </w:rPr>
        <w:t xml:space="preserve">112 UNICEF consultants and CSO partner staff have been trained in June 2020 on flood response. </w:t>
      </w:r>
      <w:r w:rsidR="00E36542">
        <w:rPr>
          <w:rFonts w:ascii="Arial" w:hAnsi="Arial" w:cs="Arial"/>
          <w:sz w:val="19"/>
          <w:szCs w:val="19"/>
          <w:lang w:val="en-GB" w:eastAsia="zh-CN"/>
        </w:rPr>
        <w:t>Based on this (</w:t>
      </w:r>
      <w:r w:rsidR="0046342E">
        <w:rPr>
          <w:rFonts w:ascii="Arial" w:hAnsi="Arial" w:cs="Arial"/>
          <w:sz w:val="19"/>
          <w:szCs w:val="19"/>
          <w:lang w:val="en-GB" w:eastAsia="zh-CN"/>
        </w:rPr>
        <w:t>despite</w:t>
      </w:r>
      <w:r w:rsidR="00E36542">
        <w:rPr>
          <w:rFonts w:ascii="Arial" w:hAnsi="Arial" w:cs="Arial"/>
          <w:sz w:val="19"/>
          <w:szCs w:val="19"/>
          <w:lang w:val="en-GB" w:eastAsia="zh-CN"/>
        </w:rPr>
        <w:t xml:space="preserve"> the lockdown and movement restrictions) UNICEF mobilized consultants (based in the affected districts) and CSO partner staff to assess relief camps</w:t>
      </w:r>
      <w:r w:rsidR="00E36542" w:rsidRPr="00957357">
        <w:rPr>
          <w:rFonts w:ascii="Arial" w:hAnsi="Arial" w:cs="Arial"/>
          <w:sz w:val="19"/>
          <w:szCs w:val="19"/>
          <w:lang w:val="en-GB" w:eastAsia="zh-CN"/>
        </w:rPr>
        <w:t>.</w:t>
      </w:r>
      <w:r w:rsidR="00E36542">
        <w:rPr>
          <w:rFonts w:ascii="Arial" w:hAnsi="Arial" w:cs="Arial"/>
          <w:sz w:val="19"/>
          <w:szCs w:val="19"/>
          <w:lang w:val="en-GB" w:eastAsia="zh-CN"/>
        </w:rPr>
        <w:t xml:space="preserve"> So far 43 relief camps from 11 districts have been assessed using</w:t>
      </w:r>
      <w:r w:rsidRPr="00957357">
        <w:rPr>
          <w:rFonts w:ascii="Arial" w:hAnsi="Arial" w:cs="Arial"/>
          <w:sz w:val="19"/>
          <w:szCs w:val="19"/>
          <w:lang w:val="en-GB" w:eastAsia="zh-CN"/>
        </w:rPr>
        <w:t xml:space="preserve"> </w:t>
      </w:r>
      <w:r w:rsidR="00E36542">
        <w:rPr>
          <w:rFonts w:ascii="Arial" w:hAnsi="Arial" w:cs="Arial"/>
          <w:sz w:val="19"/>
          <w:szCs w:val="19"/>
          <w:lang w:val="en-GB" w:eastAsia="zh-CN"/>
        </w:rPr>
        <w:t xml:space="preserve">this tool by the trained consultants and CSO partners. </w:t>
      </w:r>
    </w:p>
    <w:p w14:paraId="61F9D797" w14:textId="0264C5FC" w:rsidR="00556AA9" w:rsidRPr="00957357" w:rsidRDefault="00556AA9" w:rsidP="00556AA9">
      <w:pPr>
        <w:pStyle w:val="SidebarText"/>
        <w:spacing w:before="120" w:after="120"/>
        <w:ind w:left="0" w:right="144"/>
        <w:rPr>
          <w:rFonts w:ascii="Arial" w:hAnsi="Arial" w:cs="Arial"/>
          <w:sz w:val="19"/>
          <w:szCs w:val="19"/>
          <w:lang w:val="en-GB" w:eastAsia="zh-CN"/>
        </w:rPr>
      </w:pPr>
      <w:r w:rsidRPr="00957357">
        <w:rPr>
          <w:rFonts w:ascii="Arial" w:hAnsi="Arial" w:cs="Arial"/>
          <w:sz w:val="19"/>
          <w:szCs w:val="19"/>
          <w:lang w:val="en-GB" w:eastAsia="zh-CN"/>
        </w:rPr>
        <w:t xml:space="preserve">UNICEF has supported </w:t>
      </w:r>
      <w:r w:rsidR="00957357">
        <w:rPr>
          <w:rFonts w:ascii="Arial" w:hAnsi="Arial" w:cs="Arial"/>
          <w:sz w:val="19"/>
          <w:szCs w:val="19"/>
          <w:lang w:val="en-GB" w:eastAsia="zh-CN"/>
        </w:rPr>
        <w:t>IAG</w:t>
      </w:r>
      <w:r w:rsidRPr="00957357">
        <w:rPr>
          <w:rFonts w:ascii="Arial" w:hAnsi="Arial" w:cs="Arial"/>
          <w:sz w:val="19"/>
          <w:szCs w:val="19"/>
          <w:lang w:val="en-GB" w:eastAsia="zh-CN"/>
        </w:rPr>
        <w:t xml:space="preserve"> in revising the </w:t>
      </w:r>
      <w:r w:rsidR="009D3DEB">
        <w:rPr>
          <w:rFonts w:ascii="Arial" w:hAnsi="Arial" w:cs="Arial"/>
          <w:sz w:val="19"/>
          <w:szCs w:val="19"/>
          <w:lang w:val="en-GB" w:eastAsia="zh-CN"/>
        </w:rPr>
        <w:t>JRNA</w:t>
      </w:r>
      <w:r w:rsidRPr="00957357">
        <w:rPr>
          <w:rFonts w:ascii="Arial" w:hAnsi="Arial" w:cs="Arial"/>
          <w:sz w:val="19"/>
          <w:szCs w:val="19"/>
          <w:lang w:val="en-GB" w:eastAsia="zh-CN"/>
        </w:rPr>
        <w:t xml:space="preserve"> format in the context of COVID-19 and recent policy developments</w:t>
      </w:r>
      <w:r w:rsidR="009D3DEB">
        <w:rPr>
          <w:rFonts w:ascii="Arial" w:hAnsi="Arial" w:cs="Arial"/>
          <w:sz w:val="19"/>
          <w:szCs w:val="19"/>
          <w:lang w:val="en-GB" w:eastAsia="zh-CN"/>
        </w:rPr>
        <w:t xml:space="preserve">, by </w:t>
      </w:r>
      <w:r w:rsidRPr="00957357">
        <w:rPr>
          <w:rFonts w:ascii="Arial" w:hAnsi="Arial" w:cs="Arial"/>
          <w:sz w:val="19"/>
          <w:szCs w:val="19"/>
          <w:lang w:val="en-GB" w:eastAsia="zh-CN"/>
        </w:rPr>
        <w:t xml:space="preserve">converting </w:t>
      </w:r>
      <w:r w:rsidR="009D3DEB">
        <w:rPr>
          <w:rFonts w:ascii="Arial" w:hAnsi="Arial" w:cs="Arial"/>
          <w:sz w:val="19"/>
          <w:szCs w:val="19"/>
          <w:lang w:val="en-GB" w:eastAsia="zh-CN"/>
        </w:rPr>
        <w:t>it</w:t>
      </w:r>
      <w:r w:rsidRPr="00957357">
        <w:rPr>
          <w:rFonts w:ascii="Arial" w:hAnsi="Arial" w:cs="Arial"/>
          <w:sz w:val="19"/>
          <w:szCs w:val="19"/>
          <w:lang w:val="en-GB" w:eastAsia="zh-CN"/>
        </w:rPr>
        <w:t xml:space="preserve"> into an e-tool using </w:t>
      </w:r>
      <w:proofErr w:type="spellStart"/>
      <w:r w:rsidRPr="00957357">
        <w:rPr>
          <w:rFonts w:ascii="Arial" w:hAnsi="Arial" w:cs="Arial"/>
          <w:sz w:val="19"/>
          <w:szCs w:val="19"/>
          <w:lang w:val="en-GB" w:eastAsia="zh-CN"/>
        </w:rPr>
        <w:t>KoBo</w:t>
      </w:r>
      <w:proofErr w:type="spellEnd"/>
      <w:r w:rsidRPr="00957357">
        <w:rPr>
          <w:rFonts w:ascii="Arial" w:hAnsi="Arial" w:cs="Arial"/>
          <w:sz w:val="19"/>
          <w:szCs w:val="19"/>
          <w:lang w:val="en-GB" w:eastAsia="zh-CN"/>
        </w:rPr>
        <w:t xml:space="preserve"> Toolbox</w:t>
      </w:r>
      <w:r w:rsidR="009D3DEB">
        <w:rPr>
          <w:rFonts w:ascii="Arial" w:hAnsi="Arial" w:cs="Arial"/>
          <w:sz w:val="19"/>
          <w:szCs w:val="19"/>
          <w:lang w:val="en-GB" w:eastAsia="zh-CN"/>
        </w:rPr>
        <w:t>,</w:t>
      </w:r>
      <w:r w:rsidRPr="00957357">
        <w:rPr>
          <w:rFonts w:ascii="Arial" w:hAnsi="Arial" w:cs="Arial"/>
          <w:sz w:val="19"/>
          <w:szCs w:val="19"/>
          <w:lang w:val="en-GB" w:eastAsia="zh-CN"/>
        </w:rPr>
        <w:t xml:space="preserve"> and oriented 64 representatives of IAG members on its usage. Based on the orientation, the IAG members have </w:t>
      </w:r>
      <w:r w:rsidR="00CE2676" w:rsidRPr="00957357">
        <w:rPr>
          <w:rFonts w:ascii="Arial" w:hAnsi="Arial" w:cs="Arial"/>
          <w:sz w:val="19"/>
          <w:szCs w:val="19"/>
          <w:lang w:val="en-GB" w:eastAsia="zh-CN"/>
        </w:rPr>
        <w:t>conducted</w:t>
      </w:r>
      <w:r w:rsidRPr="00957357">
        <w:rPr>
          <w:rFonts w:ascii="Arial" w:hAnsi="Arial" w:cs="Arial"/>
          <w:sz w:val="19"/>
          <w:szCs w:val="19"/>
          <w:lang w:val="en-GB" w:eastAsia="zh-CN"/>
        </w:rPr>
        <w:t xml:space="preserve"> the JRNA </w:t>
      </w:r>
      <w:r w:rsidR="00CE2676" w:rsidRPr="00957357">
        <w:rPr>
          <w:rFonts w:ascii="Arial" w:hAnsi="Arial" w:cs="Arial"/>
          <w:sz w:val="19"/>
          <w:szCs w:val="19"/>
          <w:lang w:val="en-GB" w:eastAsia="zh-CN"/>
        </w:rPr>
        <w:t>from</w:t>
      </w:r>
      <w:r w:rsidRPr="00957357">
        <w:rPr>
          <w:rFonts w:ascii="Arial" w:hAnsi="Arial" w:cs="Arial"/>
          <w:sz w:val="19"/>
          <w:szCs w:val="19"/>
          <w:lang w:val="en-GB" w:eastAsia="zh-CN"/>
        </w:rPr>
        <w:t xml:space="preserve"> </w:t>
      </w:r>
      <w:r w:rsidR="00957357">
        <w:rPr>
          <w:rFonts w:ascii="Arial" w:hAnsi="Arial" w:cs="Arial"/>
          <w:sz w:val="19"/>
          <w:szCs w:val="19"/>
          <w:lang w:val="en-GB" w:eastAsia="zh-CN"/>
        </w:rPr>
        <w:t>1 to 6</w:t>
      </w:r>
      <w:r w:rsidR="00CE2676" w:rsidRPr="00957357">
        <w:rPr>
          <w:rFonts w:ascii="Arial" w:hAnsi="Arial" w:cs="Arial"/>
          <w:sz w:val="19"/>
          <w:szCs w:val="19"/>
          <w:lang w:val="en-GB" w:eastAsia="zh-CN"/>
        </w:rPr>
        <w:t xml:space="preserve"> </w:t>
      </w:r>
      <w:r w:rsidRPr="00957357">
        <w:rPr>
          <w:rFonts w:ascii="Arial" w:hAnsi="Arial" w:cs="Arial"/>
          <w:sz w:val="19"/>
          <w:szCs w:val="19"/>
          <w:lang w:val="en-GB" w:eastAsia="zh-CN"/>
        </w:rPr>
        <w:t>July 2020. This is the first JRNA in which the data coll</w:t>
      </w:r>
      <w:r w:rsidR="003A6B65" w:rsidRPr="00957357">
        <w:rPr>
          <w:rFonts w:ascii="Arial" w:hAnsi="Arial" w:cs="Arial"/>
          <w:sz w:val="19"/>
          <w:szCs w:val="19"/>
          <w:lang w:val="en-GB" w:eastAsia="zh-CN"/>
        </w:rPr>
        <w:t>ection process is fully digiti</w:t>
      </w:r>
      <w:r w:rsidRPr="00957357">
        <w:rPr>
          <w:rFonts w:ascii="Arial" w:hAnsi="Arial" w:cs="Arial"/>
          <w:sz w:val="19"/>
          <w:szCs w:val="19"/>
          <w:lang w:val="en-GB" w:eastAsia="zh-CN"/>
        </w:rPr>
        <w:t>zed.</w:t>
      </w:r>
      <w:r w:rsidR="006C49C1" w:rsidRPr="00957357">
        <w:rPr>
          <w:rFonts w:ascii="Arial" w:hAnsi="Arial" w:cs="Arial"/>
          <w:sz w:val="19"/>
          <w:szCs w:val="19"/>
          <w:lang w:val="en-GB" w:eastAsia="zh-CN"/>
        </w:rPr>
        <w:t xml:space="preserve"> The JRNA exercise covered 146 villages from 12 districts of Assam</w:t>
      </w:r>
      <w:r w:rsidR="005A120C" w:rsidRPr="00957357">
        <w:rPr>
          <w:rFonts w:ascii="Arial" w:hAnsi="Arial" w:cs="Arial"/>
          <w:sz w:val="19"/>
          <w:szCs w:val="19"/>
          <w:lang w:val="en-GB" w:eastAsia="zh-CN"/>
        </w:rPr>
        <w:t xml:space="preserve">. </w:t>
      </w:r>
      <w:r w:rsidR="00001C3B">
        <w:rPr>
          <w:rFonts w:ascii="Arial" w:hAnsi="Arial" w:cs="Arial"/>
          <w:sz w:val="19"/>
          <w:szCs w:val="19"/>
          <w:lang w:val="en-GB" w:eastAsia="zh-CN"/>
        </w:rPr>
        <w:t xml:space="preserve">UNICEF has coordinated the formation of </w:t>
      </w:r>
      <w:r w:rsidR="009D3DEB">
        <w:rPr>
          <w:rFonts w:ascii="Arial" w:hAnsi="Arial" w:cs="Arial"/>
          <w:sz w:val="19"/>
          <w:szCs w:val="19"/>
          <w:lang w:val="en-GB" w:eastAsia="zh-CN"/>
        </w:rPr>
        <w:t xml:space="preserve">a </w:t>
      </w:r>
      <w:r w:rsidR="00001C3B">
        <w:rPr>
          <w:rFonts w:ascii="Arial" w:hAnsi="Arial" w:cs="Arial"/>
          <w:sz w:val="19"/>
          <w:szCs w:val="19"/>
          <w:lang w:val="en-GB" w:eastAsia="zh-CN"/>
        </w:rPr>
        <w:t xml:space="preserve">drafting committee and </w:t>
      </w:r>
      <w:r w:rsidR="00712FCB">
        <w:rPr>
          <w:rFonts w:ascii="Arial" w:hAnsi="Arial" w:cs="Arial"/>
          <w:sz w:val="19"/>
          <w:szCs w:val="19"/>
          <w:lang w:val="en-GB" w:eastAsia="zh-CN"/>
        </w:rPr>
        <w:t>ha</w:t>
      </w:r>
      <w:r w:rsidR="0046342E">
        <w:rPr>
          <w:rFonts w:ascii="Arial" w:hAnsi="Arial" w:cs="Arial"/>
          <w:sz w:val="19"/>
          <w:szCs w:val="19"/>
          <w:lang w:val="en-GB" w:eastAsia="zh-CN"/>
        </w:rPr>
        <w:t>s</w:t>
      </w:r>
      <w:r w:rsidR="00712FCB">
        <w:rPr>
          <w:rFonts w:ascii="Arial" w:hAnsi="Arial" w:cs="Arial"/>
          <w:sz w:val="19"/>
          <w:szCs w:val="19"/>
          <w:lang w:val="en-GB" w:eastAsia="zh-CN"/>
        </w:rPr>
        <w:t xml:space="preserve"> contributed </w:t>
      </w:r>
      <w:r w:rsidR="005A0478">
        <w:rPr>
          <w:rFonts w:ascii="Arial" w:hAnsi="Arial" w:cs="Arial"/>
          <w:sz w:val="19"/>
          <w:szCs w:val="19"/>
          <w:lang w:val="en-GB" w:eastAsia="zh-CN"/>
        </w:rPr>
        <w:t>towards the drafting of the full report.</w:t>
      </w:r>
      <w:r w:rsidR="005A120C" w:rsidRPr="00957357">
        <w:rPr>
          <w:rFonts w:ascii="Arial" w:hAnsi="Arial" w:cs="Arial"/>
          <w:sz w:val="19"/>
          <w:szCs w:val="19"/>
          <w:lang w:val="en-GB" w:eastAsia="zh-CN"/>
        </w:rPr>
        <w:t xml:space="preserve"> </w:t>
      </w:r>
    </w:p>
    <w:p w14:paraId="6E02461D" w14:textId="3C79F5E5" w:rsidR="00556AA9" w:rsidRDefault="00556AA9" w:rsidP="00441B81">
      <w:pPr>
        <w:pStyle w:val="SidebarText"/>
        <w:spacing w:before="120" w:after="120"/>
        <w:ind w:left="0" w:right="144"/>
        <w:rPr>
          <w:rFonts w:ascii="Arial" w:hAnsi="Arial" w:cs="Arial"/>
          <w:sz w:val="19"/>
          <w:szCs w:val="19"/>
          <w:lang w:val="en-GB" w:eastAsia="zh-CN"/>
        </w:rPr>
      </w:pPr>
      <w:r w:rsidRPr="00957357">
        <w:rPr>
          <w:rFonts w:ascii="Arial" w:hAnsi="Arial" w:cs="Arial"/>
          <w:sz w:val="19"/>
          <w:szCs w:val="19"/>
          <w:lang w:val="en-GB" w:eastAsia="zh-CN"/>
        </w:rPr>
        <w:t xml:space="preserve">Before the onset of floods, UNICEF </w:t>
      </w:r>
      <w:r w:rsidR="00443103">
        <w:rPr>
          <w:rFonts w:ascii="Arial" w:hAnsi="Arial" w:cs="Arial"/>
          <w:sz w:val="19"/>
          <w:szCs w:val="19"/>
          <w:lang w:val="en-GB" w:eastAsia="zh-CN"/>
        </w:rPr>
        <w:t>has led</w:t>
      </w:r>
      <w:r w:rsidRPr="00957357">
        <w:rPr>
          <w:rFonts w:ascii="Arial" w:hAnsi="Arial" w:cs="Arial"/>
          <w:sz w:val="19"/>
          <w:szCs w:val="19"/>
          <w:lang w:val="en-GB" w:eastAsia="zh-CN"/>
        </w:rPr>
        <w:t xml:space="preserve"> </w:t>
      </w:r>
      <w:r w:rsidR="0046342E">
        <w:rPr>
          <w:rFonts w:ascii="Arial" w:hAnsi="Arial" w:cs="Arial"/>
          <w:sz w:val="19"/>
          <w:szCs w:val="19"/>
          <w:lang w:val="en-GB" w:eastAsia="zh-CN"/>
        </w:rPr>
        <w:t>to</w:t>
      </w:r>
      <w:r w:rsidRPr="00957357">
        <w:rPr>
          <w:rFonts w:ascii="Arial" w:hAnsi="Arial" w:cs="Arial"/>
          <w:sz w:val="19"/>
          <w:szCs w:val="19"/>
          <w:lang w:val="en-GB" w:eastAsia="zh-CN"/>
        </w:rPr>
        <w:t xml:space="preserve"> advocating and ensuring policy level preparedness. UNICEF supported ASDMA in developing the Standard Operating Procedure (SOP) on Relief Camp Management and Guidelines for Child-Friendly Spaces (CFS) in 2020 for the COVID-19 context which is being followed by District Disaster Management Authorities </w:t>
      </w:r>
      <w:r w:rsidRPr="00957357">
        <w:rPr>
          <w:rFonts w:ascii="Arial" w:hAnsi="Arial" w:cs="Arial"/>
          <w:sz w:val="19"/>
          <w:szCs w:val="19"/>
          <w:lang w:val="en-GB" w:eastAsia="zh-CN"/>
        </w:rPr>
        <w:lastRenderedPageBreak/>
        <w:t>(DDMA) in management of relief camps currently</w:t>
      </w:r>
      <w:r w:rsidR="00E36542">
        <w:rPr>
          <w:rFonts w:ascii="Arial" w:hAnsi="Arial" w:cs="Arial"/>
          <w:sz w:val="19"/>
          <w:szCs w:val="19"/>
          <w:lang w:val="en-GB" w:eastAsia="zh-CN"/>
        </w:rPr>
        <w:t xml:space="preserve">. </w:t>
      </w:r>
      <w:r w:rsidRPr="00957357">
        <w:rPr>
          <w:rFonts w:ascii="Arial" w:hAnsi="Arial" w:cs="Arial"/>
          <w:sz w:val="19"/>
          <w:szCs w:val="19"/>
          <w:lang w:val="en-GB" w:eastAsia="zh-CN"/>
        </w:rPr>
        <w:t xml:space="preserve"> UNICEF and ASDMA have also trained community volunteers (</w:t>
      </w:r>
      <w:proofErr w:type="spellStart"/>
      <w:r w:rsidRPr="00957357">
        <w:rPr>
          <w:rFonts w:ascii="Arial" w:hAnsi="Arial" w:cs="Arial"/>
          <w:i/>
          <w:sz w:val="19"/>
          <w:szCs w:val="19"/>
          <w:lang w:val="en-GB" w:eastAsia="zh-CN"/>
        </w:rPr>
        <w:t>Pratirodhi</w:t>
      </w:r>
      <w:proofErr w:type="spellEnd"/>
      <w:r w:rsidRPr="00957357">
        <w:rPr>
          <w:rFonts w:ascii="Arial" w:hAnsi="Arial" w:cs="Arial"/>
          <w:i/>
          <w:sz w:val="19"/>
          <w:szCs w:val="19"/>
          <w:lang w:val="en-GB" w:eastAsia="zh-CN"/>
        </w:rPr>
        <w:t xml:space="preserve"> </w:t>
      </w:r>
      <w:proofErr w:type="spellStart"/>
      <w:r w:rsidRPr="00957357">
        <w:rPr>
          <w:rFonts w:ascii="Arial" w:hAnsi="Arial" w:cs="Arial"/>
          <w:i/>
          <w:sz w:val="19"/>
          <w:szCs w:val="19"/>
          <w:lang w:val="en-GB" w:eastAsia="zh-CN"/>
        </w:rPr>
        <w:t>Bandhu</w:t>
      </w:r>
      <w:proofErr w:type="spellEnd"/>
      <w:r w:rsidRPr="00957357">
        <w:rPr>
          <w:rFonts w:ascii="Arial" w:hAnsi="Arial" w:cs="Arial"/>
          <w:sz w:val="19"/>
          <w:szCs w:val="19"/>
          <w:lang w:val="en-GB" w:eastAsia="zh-CN"/>
        </w:rPr>
        <w:t xml:space="preserve">) in May 2020, they are currently deployed by DDMAs to support in relief camp management in affected districts. </w:t>
      </w:r>
    </w:p>
    <w:p w14:paraId="6848B859" w14:textId="6F03D985"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Humanitarian Strategy</w:t>
      </w:r>
    </w:p>
    <w:p w14:paraId="53846D9B" w14:textId="4E06ABA0" w:rsidR="00957357" w:rsidRDefault="00556AA9" w:rsidP="00556AA9">
      <w:pPr>
        <w:pStyle w:val="SidebarText"/>
        <w:spacing w:before="120" w:after="120"/>
        <w:ind w:left="0" w:right="144"/>
        <w:rPr>
          <w:rFonts w:ascii="Arial" w:hAnsi="Arial" w:cs="Arial"/>
          <w:sz w:val="19"/>
          <w:szCs w:val="19"/>
          <w:lang w:val="en-GB" w:eastAsia="zh-CN"/>
        </w:rPr>
      </w:pPr>
      <w:r w:rsidRPr="00957357">
        <w:rPr>
          <w:rFonts w:ascii="Arial" w:hAnsi="Arial" w:cs="Arial"/>
          <w:sz w:val="19"/>
          <w:szCs w:val="19"/>
          <w:lang w:val="en-GB" w:eastAsia="zh-CN"/>
        </w:rPr>
        <w:t>UNICEF</w:t>
      </w:r>
      <w:r w:rsidR="005A0F96">
        <w:rPr>
          <w:rFonts w:ascii="Arial" w:hAnsi="Arial" w:cs="Arial"/>
          <w:sz w:val="19"/>
          <w:szCs w:val="19"/>
          <w:lang w:val="en-GB" w:eastAsia="zh-CN"/>
        </w:rPr>
        <w:t>’s response strategy</w:t>
      </w:r>
      <w:r w:rsidRPr="00957357">
        <w:rPr>
          <w:rFonts w:ascii="Arial" w:hAnsi="Arial" w:cs="Arial"/>
          <w:sz w:val="19"/>
          <w:szCs w:val="19"/>
          <w:lang w:val="en-GB" w:eastAsia="zh-CN"/>
        </w:rPr>
        <w:t xml:space="preserve"> </w:t>
      </w:r>
      <w:r w:rsidR="005A0F96">
        <w:rPr>
          <w:rFonts w:ascii="Arial" w:hAnsi="Arial" w:cs="Arial"/>
          <w:sz w:val="19"/>
          <w:szCs w:val="19"/>
          <w:lang w:val="en-GB" w:eastAsia="zh-CN"/>
        </w:rPr>
        <w:t xml:space="preserve">has focused </w:t>
      </w:r>
      <w:r w:rsidR="0068596A">
        <w:rPr>
          <w:rFonts w:ascii="Arial" w:hAnsi="Arial" w:cs="Arial"/>
          <w:sz w:val="19"/>
          <w:szCs w:val="19"/>
          <w:lang w:val="en-GB" w:eastAsia="zh-CN"/>
        </w:rPr>
        <w:t>on</w:t>
      </w:r>
      <w:r w:rsidR="005A0F96">
        <w:rPr>
          <w:rFonts w:ascii="Arial" w:hAnsi="Arial" w:cs="Arial"/>
          <w:sz w:val="19"/>
          <w:szCs w:val="19"/>
          <w:lang w:val="en-GB" w:eastAsia="zh-CN"/>
        </w:rPr>
        <w:t xml:space="preserve"> imp</w:t>
      </w:r>
      <w:r w:rsidR="0046342E">
        <w:rPr>
          <w:rFonts w:ascii="Arial" w:hAnsi="Arial" w:cs="Arial"/>
          <w:sz w:val="19"/>
          <w:szCs w:val="19"/>
          <w:lang w:val="en-GB" w:eastAsia="zh-CN"/>
        </w:rPr>
        <w:t>ro</w:t>
      </w:r>
      <w:r w:rsidR="005A0F96">
        <w:rPr>
          <w:rFonts w:ascii="Arial" w:hAnsi="Arial" w:cs="Arial"/>
          <w:sz w:val="19"/>
          <w:szCs w:val="19"/>
          <w:lang w:val="en-GB" w:eastAsia="zh-CN"/>
        </w:rPr>
        <w:t xml:space="preserve">ving services and facilities </w:t>
      </w:r>
      <w:r w:rsidR="00BA3060">
        <w:rPr>
          <w:rFonts w:ascii="Arial" w:hAnsi="Arial" w:cs="Arial"/>
          <w:sz w:val="19"/>
          <w:szCs w:val="19"/>
          <w:lang w:val="en-GB" w:eastAsia="zh-CN"/>
        </w:rPr>
        <w:t>for children affected by floods</w:t>
      </w:r>
      <w:r w:rsidR="004027DF">
        <w:rPr>
          <w:rFonts w:ascii="Arial" w:hAnsi="Arial" w:cs="Arial"/>
          <w:sz w:val="19"/>
          <w:szCs w:val="19"/>
          <w:lang w:val="en-GB" w:eastAsia="zh-CN"/>
        </w:rPr>
        <w:t xml:space="preserve"> particularly those in relief camps</w:t>
      </w:r>
      <w:r w:rsidRPr="00957357">
        <w:rPr>
          <w:rFonts w:ascii="Arial" w:hAnsi="Arial" w:cs="Arial"/>
          <w:sz w:val="19"/>
          <w:szCs w:val="19"/>
          <w:lang w:val="en-GB" w:eastAsia="zh-CN"/>
        </w:rPr>
        <w:t>. The Emergency Management Team of Assam Field Office met on 28</w:t>
      </w:r>
      <w:r w:rsidR="00957357">
        <w:rPr>
          <w:rFonts w:ascii="Arial" w:hAnsi="Arial" w:cs="Arial"/>
          <w:sz w:val="19"/>
          <w:szCs w:val="19"/>
          <w:vertAlign w:val="superscript"/>
          <w:lang w:val="en-GB" w:eastAsia="zh-CN"/>
        </w:rPr>
        <w:t xml:space="preserve"> </w:t>
      </w:r>
      <w:r w:rsidRPr="00957357">
        <w:rPr>
          <w:rFonts w:ascii="Arial" w:hAnsi="Arial" w:cs="Arial"/>
          <w:sz w:val="19"/>
          <w:szCs w:val="19"/>
          <w:lang w:val="en-GB" w:eastAsia="zh-CN"/>
        </w:rPr>
        <w:t>May 2020</w:t>
      </w:r>
      <w:r w:rsidR="0068596A">
        <w:rPr>
          <w:rFonts w:ascii="Arial" w:hAnsi="Arial" w:cs="Arial"/>
          <w:sz w:val="19"/>
          <w:szCs w:val="19"/>
          <w:lang w:val="en-GB" w:eastAsia="zh-CN"/>
        </w:rPr>
        <w:t>,</w:t>
      </w:r>
      <w:r w:rsidRPr="00957357">
        <w:rPr>
          <w:rFonts w:ascii="Arial" w:hAnsi="Arial" w:cs="Arial"/>
          <w:sz w:val="19"/>
          <w:szCs w:val="19"/>
          <w:lang w:val="en-GB" w:eastAsia="zh-CN"/>
        </w:rPr>
        <w:t xml:space="preserve"> where sectoral anticipated response strategies were discussed and agreed. </w:t>
      </w:r>
      <w:r w:rsidR="004027DF">
        <w:rPr>
          <w:rFonts w:ascii="Arial" w:hAnsi="Arial" w:cs="Arial"/>
          <w:sz w:val="19"/>
          <w:szCs w:val="19"/>
          <w:lang w:val="en-GB" w:eastAsia="zh-CN"/>
        </w:rPr>
        <w:t xml:space="preserve">UNICEF sector specialists </w:t>
      </w:r>
      <w:r w:rsidR="0068596A">
        <w:rPr>
          <w:rFonts w:ascii="Arial" w:hAnsi="Arial" w:cs="Arial"/>
          <w:sz w:val="19"/>
          <w:szCs w:val="19"/>
          <w:lang w:val="en-GB" w:eastAsia="zh-CN"/>
        </w:rPr>
        <w:t>have been</w:t>
      </w:r>
      <w:r w:rsidR="004027DF">
        <w:rPr>
          <w:rFonts w:ascii="Arial" w:hAnsi="Arial" w:cs="Arial"/>
          <w:sz w:val="19"/>
          <w:szCs w:val="19"/>
          <w:lang w:val="en-GB" w:eastAsia="zh-CN"/>
        </w:rPr>
        <w:t xml:space="preserve"> coordinating with government counterparts to provide technical support in </w:t>
      </w:r>
      <w:r w:rsidR="00204C68">
        <w:rPr>
          <w:rFonts w:ascii="Arial" w:hAnsi="Arial" w:cs="Arial"/>
          <w:sz w:val="19"/>
          <w:szCs w:val="19"/>
          <w:lang w:val="en-GB" w:eastAsia="zh-CN"/>
        </w:rPr>
        <w:t xml:space="preserve">executing their response </w:t>
      </w:r>
      <w:r w:rsidR="007552D0">
        <w:rPr>
          <w:rFonts w:ascii="Arial" w:hAnsi="Arial" w:cs="Arial"/>
          <w:sz w:val="19"/>
          <w:szCs w:val="19"/>
          <w:lang w:val="en-GB" w:eastAsia="zh-CN"/>
        </w:rPr>
        <w:t>actions</w:t>
      </w:r>
      <w:r w:rsidR="00EF3DA6">
        <w:rPr>
          <w:rFonts w:ascii="Arial" w:hAnsi="Arial" w:cs="Arial"/>
          <w:sz w:val="19"/>
          <w:szCs w:val="19"/>
          <w:lang w:val="en-GB" w:eastAsia="zh-CN"/>
        </w:rPr>
        <w:t xml:space="preserve"> for which preparedness activities such as capacity building and planning for response has done beforehand</w:t>
      </w:r>
      <w:r w:rsidRPr="00957357">
        <w:rPr>
          <w:rFonts w:ascii="Arial" w:hAnsi="Arial" w:cs="Arial"/>
          <w:sz w:val="19"/>
          <w:szCs w:val="19"/>
          <w:lang w:val="en-GB" w:eastAsia="zh-CN"/>
        </w:rPr>
        <w:t xml:space="preserve">. Due to </w:t>
      </w:r>
      <w:r w:rsidR="00957357">
        <w:rPr>
          <w:rFonts w:ascii="Arial" w:hAnsi="Arial" w:cs="Arial"/>
          <w:sz w:val="19"/>
          <w:szCs w:val="19"/>
          <w:lang w:val="en-GB" w:eastAsia="zh-CN"/>
        </w:rPr>
        <w:t xml:space="preserve">the </w:t>
      </w:r>
      <w:r w:rsidRPr="00957357">
        <w:rPr>
          <w:rFonts w:ascii="Arial" w:hAnsi="Arial" w:cs="Arial"/>
          <w:sz w:val="19"/>
          <w:szCs w:val="19"/>
          <w:lang w:val="en-GB" w:eastAsia="zh-CN"/>
        </w:rPr>
        <w:t>partnership established before floods, CSO partner Rural Volunteer Centre</w:t>
      </w:r>
      <w:r w:rsidR="00957357">
        <w:rPr>
          <w:rFonts w:ascii="Arial" w:hAnsi="Arial" w:cs="Arial"/>
          <w:sz w:val="19"/>
          <w:szCs w:val="19"/>
          <w:lang w:val="en-GB" w:eastAsia="zh-CN"/>
        </w:rPr>
        <w:t xml:space="preserve"> (RVC)</w:t>
      </w:r>
      <w:r w:rsidRPr="00957357">
        <w:rPr>
          <w:rFonts w:ascii="Arial" w:hAnsi="Arial" w:cs="Arial"/>
          <w:sz w:val="19"/>
          <w:szCs w:val="19"/>
          <w:lang w:val="en-GB" w:eastAsia="zh-CN"/>
        </w:rPr>
        <w:t xml:space="preserve"> </w:t>
      </w:r>
      <w:r w:rsidR="00957357">
        <w:rPr>
          <w:rFonts w:ascii="Arial" w:hAnsi="Arial" w:cs="Arial"/>
          <w:sz w:val="19"/>
          <w:szCs w:val="19"/>
          <w:lang w:val="en-GB" w:eastAsia="zh-CN"/>
        </w:rPr>
        <w:t xml:space="preserve">has </w:t>
      </w:r>
      <w:r w:rsidRPr="00957357">
        <w:rPr>
          <w:rFonts w:ascii="Arial" w:hAnsi="Arial" w:cs="Arial"/>
          <w:sz w:val="19"/>
          <w:szCs w:val="19"/>
          <w:lang w:val="en-GB" w:eastAsia="zh-CN"/>
        </w:rPr>
        <w:t xml:space="preserve">worked with DDMAs of </w:t>
      </w:r>
      <w:proofErr w:type="spellStart"/>
      <w:r w:rsidRPr="00957357">
        <w:rPr>
          <w:rFonts w:ascii="Arial" w:hAnsi="Arial" w:cs="Arial"/>
          <w:sz w:val="19"/>
          <w:szCs w:val="19"/>
          <w:lang w:val="en-GB" w:eastAsia="zh-CN"/>
        </w:rPr>
        <w:t>Majuli</w:t>
      </w:r>
      <w:proofErr w:type="spellEnd"/>
      <w:r w:rsidRPr="00957357">
        <w:rPr>
          <w:rFonts w:ascii="Arial" w:hAnsi="Arial" w:cs="Arial"/>
          <w:sz w:val="19"/>
          <w:szCs w:val="19"/>
          <w:lang w:val="en-GB" w:eastAsia="zh-CN"/>
        </w:rPr>
        <w:t xml:space="preserve"> </w:t>
      </w:r>
      <w:r w:rsidR="00FD47EC">
        <w:rPr>
          <w:rFonts w:ascii="Arial" w:hAnsi="Arial" w:cs="Arial"/>
          <w:sz w:val="19"/>
          <w:szCs w:val="19"/>
          <w:lang w:val="en-GB" w:eastAsia="zh-CN"/>
        </w:rPr>
        <w:t xml:space="preserve">(6) </w:t>
      </w:r>
      <w:r w:rsidRPr="00957357">
        <w:rPr>
          <w:rFonts w:ascii="Arial" w:hAnsi="Arial" w:cs="Arial"/>
          <w:sz w:val="19"/>
          <w:szCs w:val="19"/>
          <w:lang w:val="en-GB" w:eastAsia="zh-CN"/>
        </w:rPr>
        <w:t>and Dhemaji</w:t>
      </w:r>
      <w:r w:rsidR="00FD47EC">
        <w:rPr>
          <w:rFonts w:ascii="Arial" w:hAnsi="Arial" w:cs="Arial"/>
          <w:sz w:val="19"/>
          <w:szCs w:val="19"/>
          <w:lang w:val="en-GB" w:eastAsia="zh-CN"/>
        </w:rPr>
        <w:t xml:space="preserve"> (4)</w:t>
      </w:r>
      <w:r w:rsidRPr="00957357">
        <w:rPr>
          <w:rFonts w:ascii="Arial" w:hAnsi="Arial" w:cs="Arial"/>
          <w:sz w:val="19"/>
          <w:szCs w:val="19"/>
          <w:lang w:val="en-GB" w:eastAsia="zh-CN"/>
        </w:rPr>
        <w:t xml:space="preserve"> to establish </w:t>
      </w:r>
      <w:r w:rsidR="00FD47EC">
        <w:rPr>
          <w:rFonts w:ascii="Arial" w:hAnsi="Arial" w:cs="Arial"/>
          <w:sz w:val="19"/>
          <w:szCs w:val="19"/>
          <w:lang w:val="en-GB" w:eastAsia="zh-CN"/>
        </w:rPr>
        <w:t>10</w:t>
      </w:r>
      <w:r w:rsidRPr="00957357">
        <w:rPr>
          <w:rFonts w:ascii="Arial" w:hAnsi="Arial" w:cs="Arial"/>
          <w:sz w:val="19"/>
          <w:szCs w:val="19"/>
          <w:lang w:val="en-GB" w:eastAsia="zh-CN"/>
        </w:rPr>
        <w:t xml:space="preserve"> model relief camps (all camps that came into existence in these two districts in the </w:t>
      </w:r>
      <w:r w:rsidR="00225A3C" w:rsidRPr="00957357">
        <w:rPr>
          <w:rFonts w:ascii="Arial" w:hAnsi="Arial" w:cs="Arial"/>
          <w:sz w:val="19"/>
          <w:szCs w:val="19"/>
          <w:lang w:val="en-GB" w:eastAsia="zh-CN"/>
        </w:rPr>
        <w:t>second</w:t>
      </w:r>
      <w:r w:rsidRPr="00957357">
        <w:rPr>
          <w:rFonts w:ascii="Arial" w:hAnsi="Arial" w:cs="Arial"/>
          <w:sz w:val="19"/>
          <w:szCs w:val="19"/>
          <w:lang w:val="en-GB" w:eastAsia="zh-CN"/>
        </w:rPr>
        <w:t xml:space="preserve"> wave of the flood</w:t>
      </w:r>
      <w:r w:rsidR="007156E8" w:rsidRPr="00957357">
        <w:rPr>
          <w:rFonts w:ascii="Arial" w:hAnsi="Arial" w:cs="Arial"/>
          <w:sz w:val="19"/>
          <w:szCs w:val="19"/>
          <w:lang w:val="en-GB" w:eastAsia="zh-CN"/>
        </w:rPr>
        <w:t>)</w:t>
      </w:r>
      <w:r w:rsidRPr="00957357">
        <w:rPr>
          <w:rFonts w:ascii="Arial" w:hAnsi="Arial" w:cs="Arial"/>
          <w:sz w:val="19"/>
          <w:szCs w:val="19"/>
          <w:lang w:val="en-GB" w:eastAsia="zh-CN"/>
        </w:rPr>
        <w:t xml:space="preserve">. </w:t>
      </w:r>
      <w:r w:rsidR="00EF1440" w:rsidRPr="00957357">
        <w:rPr>
          <w:rFonts w:ascii="Arial" w:hAnsi="Arial" w:cs="Arial"/>
          <w:sz w:val="19"/>
          <w:szCs w:val="19"/>
          <w:lang w:val="en-GB" w:eastAsia="zh-CN"/>
        </w:rPr>
        <w:t>Th</w:t>
      </w:r>
      <w:r w:rsidR="001B6323" w:rsidRPr="00957357">
        <w:rPr>
          <w:rFonts w:ascii="Arial" w:hAnsi="Arial" w:cs="Arial"/>
          <w:sz w:val="19"/>
          <w:szCs w:val="19"/>
          <w:lang w:val="en-GB" w:eastAsia="zh-CN"/>
        </w:rPr>
        <w:t>is experience has also been documente</w:t>
      </w:r>
      <w:r w:rsidR="00FD47EC">
        <w:rPr>
          <w:rFonts w:ascii="Arial" w:hAnsi="Arial" w:cs="Arial"/>
          <w:sz w:val="19"/>
          <w:szCs w:val="19"/>
          <w:lang w:val="en-GB" w:eastAsia="zh-CN"/>
        </w:rPr>
        <w:t>d and shared widely through official social media handles of ASDMA. ASDMA has also shared the video documentation with all districts for replication (as feasible)</w:t>
      </w:r>
      <w:r w:rsidR="00795ED1">
        <w:rPr>
          <w:rFonts w:ascii="Arial" w:hAnsi="Arial" w:cs="Arial"/>
          <w:sz w:val="19"/>
          <w:szCs w:val="19"/>
          <w:lang w:val="en-GB" w:eastAsia="zh-CN"/>
        </w:rPr>
        <w:t xml:space="preserve">. </w:t>
      </w:r>
    </w:p>
    <w:p w14:paraId="48D52B3D" w14:textId="2C632E96" w:rsidR="00556AA9" w:rsidRPr="00957357" w:rsidRDefault="009C11D4" w:rsidP="00556AA9">
      <w:pPr>
        <w:pStyle w:val="SidebarText"/>
        <w:spacing w:before="120" w:after="120"/>
        <w:ind w:left="0" w:right="144"/>
        <w:rPr>
          <w:rFonts w:ascii="Arial" w:hAnsi="Arial" w:cs="Arial"/>
          <w:sz w:val="19"/>
          <w:szCs w:val="19"/>
          <w:lang w:val="en-GB" w:eastAsia="zh-CN"/>
        </w:rPr>
      </w:pPr>
      <w:r w:rsidRPr="00471F8E">
        <w:rPr>
          <w:rFonts w:ascii="Arial" w:hAnsi="Arial" w:cs="Arial"/>
          <w:sz w:val="19"/>
          <w:szCs w:val="19"/>
          <w:lang w:val="en-GB" w:eastAsia="zh-CN"/>
        </w:rPr>
        <w:t xml:space="preserve">Currently </w:t>
      </w:r>
      <w:r w:rsidR="00E36542">
        <w:rPr>
          <w:rFonts w:ascii="Arial" w:hAnsi="Arial" w:cs="Arial"/>
          <w:sz w:val="19"/>
          <w:szCs w:val="19"/>
          <w:lang w:val="en-GB" w:eastAsia="zh-CN"/>
        </w:rPr>
        <w:t xml:space="preserve">one of these two districts </w:t>
      </w:r>
      <w:proofErr w:type="gramStart"/>
      <w:r w:rsidR="00E36542">
        <w:rPr>
          <w:rFonts w:ascii="Arial" w:hAnsi="Arial" w:cs="Arial"/>
          <w:sz w:val="19"/>
          <w:szCs w:val="19"/>
          <w:lang w:val="en-GB" w:eastAsia="zh-CN"/>
        </w:rPr>
        <w:t>has</w:t>
      </w:r>
      <w:proofErr w:type="gramEnd"/>
      <w:r w:rsidRPr="00471F8E">
        <w:rPr>
          <w:rFonts w:ascii="Arial" w:hAnsi="Arial" w:cs="Arial"/>
          <w:sz w:val="19"/>
          <w:szCs w:val="19"/>
          <w:lang w:val="en-GB" w:eastAsia="zh-CN"/>
        </w:rPr>
        <w:t xml:space="preserve"> </w:t>
      </w:r>
      <w:r w:rsidR="00E36542">
        <w:rPr>
          <w:rFonts w:ascii="Arial" w:hAnsi="Arial" w:cs="Arial"/>
          <w:sz w:val="19"/>
          <w:szCs w:val="19"/>
          <w:lang w:val="en-GB" w:eastAsia="zh-CN"/>
        </w:rPr>
        <w:t>3</w:t>
      </w:r>
      <w:r w:rsidRPr="00471F8E">
        <w:rPr>
          <w:rFonts w:ascii="Arial" w:hAnsi="Arial" w:cs="Arial"/>
          <w:sz w:val="19"/>
          <w:szCs w:val="19"/>
          <w:lang w:val="en-GB" w:eastAsia="zh-CN"/>
        </w:rPr>
        <w:t xml:space="preserve"> camps with </w:t>
      </w:r>
      <w:r w:rsidR="00E36542">
        <w:rPr>
          <w:rFonts w:ascii="Arial" w:hAnsi="Arial" w:cs="Arial"/>
          <w:sz w:val="19"/>
          <w:szCs w:val="19"/>
          <w:lang w:val="en-GB" w:eastAsia="zh-CN"/>
        </w:rPr>
        <w:t>183</w:t>
      </w:r>
      <w:r w:rsidRPr="00471F8E">
        <w:rPr>
          <w:rFonts w:ascii="Arial" w:hAnsi="Arial" w:cs="Arial"/>
          <w:sz w:val="19"/>
          <w:szCs w:val="19"/>
          <w:lang w:val="en-GB" w:eastAsia="zh-CN"/>
        </w:rPr>
        <w:t xml:space="preserve"> people including </w:t>
      </w:r>
      <w:r w:rsidR="00E36542">
        <w:rPr>
          <w:rFonts w:ascii="Arial" w:hAnsi="Arial" w:cs="Arial"/>
          <w:sz w:val="19"/>
          <w:szCs w:val="19"/>
          <w:lang w:val="en-GB" w:eastAsia="zh-CN"/>
        </w:rPr>
        <w:t>65</w:t>
      </w:r>
      <w:r w:rsidRPr="00471F8E">
        <w:rPr>
          <w:rFonts w:ascii="Arial" w:hAnsi="Arial" w:cs="Arial"/>
          <w:sz w:val="19"/>
          <w:szCs w:val="19"/>
          <w:lang w:val="en-GB" w:eastAsia="zh-CN"/>
        </w:rPr>
        <w:t xml:space="preserve"> children</w:t>
      </w:r>
      <w:r w:rsidR="008A537F" w:rsidRPr="00957357">
        <w:rPr>
          <w:rFonts w:ascii="Arial" w:hAnsi="Arial" w:cs="Arial"/>
          <w:sz w:val="19"/>
          <w:szCs w:val="19"/>
          <w:lang w:val="en-GB" w:eastAsia="zh-CN"/>
        </w:rPr>
        <w:t>.</w:t>
      </w:r>
      <w:r w:rsidR="00BC0069" w:rsidRPr="00957357">
        <w:rPr>
          <w:rFonts w:ascii="Arial" w:hAnsi="Arial" w:cs="Arial"/>
          <w:sz w:val="19"/>
          <w:szCs w:val="19"/>
          <w:lang w:val="en-GB" w:eastAsia="zh-CN"/>
        </w:rPr>
        <w:t xml:space="preserve"> </w:t>
      </w:r>
      <w:r w:rsidR="00556AA9" w:rsidRPr="00957357">
        <w:rPr>
          <w:rFonts w:ascii="Arial" w:hAnsi="Arial" w:cs="Arial"/>
          <w:sz w:val="19"/>
          <w:szCs w:val="19"/>
          <w:lang w:val="en-GB" w:eastAsia="zh-CN"/>
        </w:rPr>
        <w:t xml:space="preserve">UNICEF’s technical </w:t>
      </w:r>
      <w:r w:rsidR="006D611F">
        <w:rPr>
          <w:rFonts w:ascii="Arial" w:hAnsi="Arial" w:cs="Arial"/>
          <w:sz w:val="19"/>
          <w:szCs w:val="19"/>
          <w:lang w:val="en-GB" w:eastAsia="zh-CN"/>
        </w:rPr>
        <w:t>assistance</w:t>
      </w:r>
      <w:r w:rsidR="00556AA9" w:rsidRPr="00957357">
        <w:rPr>
          <w:rFonts w:ascii="Arial" w:hAnsi="Arial" w:cs="Arial"/>
          <w:sz w:val="19"/>
          <w:szCs w:val="19"/>
          <w:lang w:val="en-GB" w:eastAsia="zh-CN"/>
        </w:rPr>
        <w:t xml:space="preserve"> also </w:t>
      </w:r>
      <w:r w:rsidR="006D611F">
        <w:rPr>
          <w:rFonts w:ascii="Arial" w:hAnsi="Arial" w:cs="Arial"/>
          <w:sz w:val="19"/>
          <w:szCs w:val="19"/>
          <w:lang w:val="en-GB" w:eastAsia="zh-CN"/>
        </w:rPr>
        <w:t>guided</w:t>
      </w:r>
      <w:r w:rsidR="00556AA9" w:rsidRPr="00957357">
        <w:rPr>
          <w:rFonts w:ascii="Arial" w:hAnsi="Arial" w:cs="Arial"/>
          <w:sz w:val="19"/>
          <w:szCs w:val="19"/>
          <w:lang w:val="en-GB" w:eastAsia="zh-CN"/>
        </w:rPr>
        <w:t xml:space="preserve"> DDMAs of many flood-affected districts to operate </w:t>
      </w:r>
      <w:r w:rsidR="00957357">
        <w:rPr>
          <w:rFonts w:ascii="Arial" w:hAnsi="Arial" w:cs="Arial"/>
          <w:sz w:val="19"/>
          <w:szCs w:val="19"/>
          <w:lang w:val="en-GB" w:eastAsia="zh-CN"/>
        </w:rPr>
        <w:t>CFS</w:t>
      </w:r>
      <w:r w:rsidR="00556AA9" w:rsidRPr="00957357">
        <w:rPr>
          <w:rFonts w:ascii="Arial" w:hAnsi="Arial" w:cs="Arial"/>
          <w:sz w:val="19"/>
          <w:szCs w:val="19"/>
          <w:lang w:val="en-GB" w:eastAsia="zh-CN"/>
        </w:rPr>
        <w:t xml:space="preserve"> in relief camps. Initial estimates by ASDMA suggest that around </w:t>
      </w:r>
      <w:r w:rsidR="00BB1CEB">
        <w:rPr>
          <w:rFonts w:ascii="Arial" w:hAnsi="Arial" w:cs="Arial"/>
          <w:sz w:val="19"/>
          <w:szCs w:val="19"/>
          <w:lang w:val="en-GB" w:eastAsia="zh-CN"/>
        </w:rPr>
        <w:t>14</w:t>
      </w:r>
      <w:r w:rsidR="00E628EB">
        <w:rPr>
          <w:rFonts w:ascii="Arial" w:hAnsi="Arial" w:cs="Arial"/>
          <w:sz w:val="19"/>
          <w:szCs w:val="19"/>
          <w:lang w:val="en-GB" w:eastAsia="zh-CN"/>
        </w:rPr>
        <w:t>1</w:t>
      </w:r>
      <w:r w:rsidR="00BB1CEB">
        <w:rPr>
          <w:rFonts w:ascii="Arial" w:hAnsi="Arial" w:cs="Arial"/>
          <w:sz w:val="19"/>
          <w:szCs w:val="19"/>
          <w:lang w:val="en-GB" w:eastAsia="zh-CN"/>
        </w:rPr>
        <w:t xml:space="preserve"> rel</w:t>
      </w:r>
      <w:r w:rsidR="0046342E">
        <w:rPr>
          <w:rFonts w:ascii="Arial" w:hAnsi="Arial" w:cs="Arial"/>
          <w:sz w:val="19"/>
          <w:szCs w:val="19"/>
          <w:lang w:val="en-GB" w:eastAsia="zh-CN"/>
        </w:rPr>
        <w:t>ie</w:t>
      </w:r>
      <w:r w:rsidR="00BB1CEB">
        <w:rPr>
          <w:rFonts w:ascii="Arial" w:hAnsi="Arial" w:cs="Arial"/>
          <w:sz w:val="19"/>
          <w:szCs w:val="19"/>
          <w:lang w:val="en-GB" w:eastAsia="zh-CN"/>
        </w:rPr>
        <w:t xml:space="preserve">f camps </w:t>
      </w:r>
      <w:r w:rsidR="00456938">
        <w:rPr>
          <w:rFonts w:ascii="Arial" w:hAnsi="Arial" w:cs="Arial"/>
          <w:sz w:val="19"/>
          <w:szCs w:val="19"/>
          <w:lang w:val="en-GB" w:eastAsia="zh-CN"/>
        </w:rPr>
        <w:t>operated</w:t>
      </w:r>
      <w:r w:rsidR="00556AA9" w:rsidRPr="00957357">
        <w:rPr>
          <w:rFonts w:ascii="Arial" w:hAnsi="Arial" w:cs="Arial"/>
          <w:sz w:val="19"/>
          <w:szCs w:val="19"/>
          <w:lang w:val="en-GB" w:eastAsia="zh-CN"/>
        </w:rPr>
        <w:t xml:space="preserve"> </w:t>
      </w:r>
      <w:r w:rsidR="00957357">
        <w:rPr>
          <w:rFonts w:ascii="Arial" w:hAnsi="Arial" w:cs="Arial"/>
          <w:sz w:val="19"/>
          <w:szCs w:val="19"/>
          <w:lang w:val="en-GB" w:eastAsia="zh-CN"/>
        </w:rPr>
        <w:t>C</w:t>
      </w:r>
      <w:r w:rsidR="00193667">
        <w:rPr>
          <w:rFonts w:ascii="Arial" w:hAnsi="Arial" w:cs="Arial"/>
          <w:sz w:val="19"/>
          <w:szCs w:val="19"/>
          <w:lang w:val="en-GB" w:eastAsia="zh-CN"/>
        </w:rPr>
        <w:t>hild</w:t>
      </w:r>
      <w:r w:rsidR="0046342E">
        <w:rPr>
          <w:rFonts w:ascii="Arial" w:hAnsi="Arial" w:cs="Arial"/>
          <w:sz w:val="19"/>
          <w:szCs w:val="19"/>
          <w:lang w:val="en-GB" w:eastAsia="zh-CN"/>
        </w:rPr>
        <w:t>-</w:t>
      </w:r>
      <w:r w:rsidR="00193667">
        <w:rPr>
          <w:rFonts w:ascii="Arial" w:hAnsi="Arial" w:cs="Arial"/>
          <w:sz w:val="19"/>
          <w:szCs w:val="19"/>
          <w:lang w:val="en-GB" w:eastAsia="zh-CN"/>
        </w:rPr>
        <w:t>Friendly S</w:t>
      </w:r>
      <w:r w:rsidR="0046342E">
        <w:rPr>
          <w:rFonts w:ascii="Arial" w:hAnsi="Arial" w:cs="Arial"/>
          <w:sz w:val="19"/>
          <w:szCs w:val="19"/>
          <w:lang w:val="en-GB" w:eastAsia="zh-CN"/>
        </w:rPr>
        <w:t>pa</w:t>
      </w:r>
      <w:r w:rsidR="00193667">
        <w:rPr>
          <w:rFonts w:ascii="Arial" w:hAnsi="Arial" w:cs="Arial"/>
          <w:sz w:val="19"/>
          <w:szCs w:val="19"/>
          <w:lang w:val="en-GB" w:eastAsia="zh-CN"/>
        </w:rPr>
        <w:t>ces.</w:t>
      </w:r>
      <w:r w:rsidR="00556AA9" w:rsidRPr="00957357">
        <w:rPr>
          <w:rFonts w:ascii="Arial" w:hAnsi="Arial" w:cs="Arial"/>
          <w:sz w:val="19"/>
          <w:szCs w:val="19"/>
          <w:lang w:val="en-GB" w:eastAsia="zh-CN"/>
        </w:rPr>
        <w:t xml:space="preserve"> </w:t>
      </w:r>
      <w:r w:rsidR="00E628EB">
        <w:rPr>
          <w:rFonts w:ascii="Arial" w:hAnsi="Arial" w:cs="Arial"/>
          <w:sz w:val="19"/>
          <w:szCs w:val="19"/>
          <w:lang w:val="en-GB" w:eastAsia="zh-CN"/>
        </w:rPr>
        <w:t xml:space="preserve">Though </w:t>
      </w:r>
      <w:r w:rsidR="0046342E">
        <w:rPr>
          <w:rFonts w:ascii="Arial" w:hAnsi="Arial" w:cs="Arial"/>
          <w:sz w:val="19"/>
          <w:szCs w:val="19"/>
          <w:lang w:val="en-GB" w:eastAsia="zh-CN"/>
        </w:rPr>
        <w:t xml:space="preserve">the </w:t>
      </w:r>
      <w:r w:rsidR="00E628EB">
        <w:rPr>
          <w:rFonts w:ascii="Arial" w:hAnsi="Arial" w:cs="Arial"/>
          <w:sz w:val="19"/>
          <w:szCs w:val="19"/>
          <w:lang w:val="en-GB" w:eastAsia="zh-CN"/>
        </w:rPr>
        <w:t xml:space="preserve">exact number of children benefiting from these spaces </w:t>
      </w:r>
      <w:r w:rsidR="0046342E">
        <w:rPr>
          <w:rFonts w:ascii="Arial" w:hAnsi="Arial" w:cs="Arial"/>
          <w:sz w:val="19"/>
          <w:szCs w:val="19"/>
          <w:lang w:val="en-GB" w:eastAsia="zh-CN"/>
        </w:rPr>
        <w:t>is</w:t>
      </w:r>
      <w:r w:rsidR="00E628EB">
        <w:rPr>
          <w:rFonts w:ascii="Arial" w:hAnsi="Arial" w:cs="Arial"/>
          <w:sz w:val="19"/>
          <w:szCs w:val="19"/>
          <w:lang w:val="en-GB" w:eastAsia="zh-CN"/>
        </w:rPr>
        <w:t xml:space="preserve"> yet to be reported, </w:t>
      </w:r>
      <w:r w:rsidR="00170271">
        <w:rPr>
          <w:rFonts w:ascii="Arial" w:hAnsi="Arial" w:cs="Arial"/>
          <w:sz w:val="19"/>
          <w:szCs w:val="19"/>
          <w:lang w:val="en-GB" w:eastAsia="zh-CN"/>
        </w:rPr>
        <w:t>UNICEF estimates that around 14</w:t>
      </w:r>
      <w:r w:rsidR="0068596A">
        <w:rPr>
          <w:rFonts w:ascii="Arial" w:hAnsi="Arial" w:cs="Arial"/>
          <w:sz w:val="19"/>
          <w:szCs w:val="19"/>
          <w:lang w:val="en-GB" w:eastAsia="zh-CN"/>
        </w:rPr>
        <w:t>,</w:t>
      </w:r>
      <w:r w:rsidR="00170271">
        <w:rPr>
          <w:rFonts w:ascii="Arial" w:hAnsi="Arial" w:cs="Arial"/>
          <w:sz w:val="19"/>
          <w:szCs w:val="19"/>
          <w:lang w:val="en-GB" w:eastAsia="zh-CN"/>
        </w:rPr>
        <w:t>100 children</w:t>
      </w:r>
      <w:r w:rsidR="008C08CB">
        <w:rPr>
          <w:rStyle w:val="FootnoteReference"/>
          <w:rFonts w:ascii="Arial" w:hAnsi="Arial" w:cs="Arial"/>
          <w:sz w:val="19"/>
          <w:szCs w:val="19"/>
          <w:lang w:val="en-GB" w:eastAsia="zh-CN"/>
        </w:rPr>
        <w:footnoteReference w:id="5"/>
      </w:r>
      <w:r w:rsidR="00170271">
        <w:rPr>
          <w:rFonts w:ascii="Arial" w:hAnsi="Arial" w:cs="Arial"/>
          <w:sz w:val="19"/>
          <w:szCs w:val="19"/>
          <w:lang w:val="en-GB" w:eastAsia="zh-CN"/>
        </w:rPr>
        <w:t xml:space="preserve"> would have benefitted from </w:t>
      </w:r>
      <w:r w:rsidR="008E58F6">
        <w:rPr>
          <w:rFonts w:ascii="Arial" w:hAnsi="Arial" w:cs="Arial"/>
          <w:sz w:val="19"/>
          <w:szCs w:val="19"/>
          <w:lang w:val="en-GB" w:eastAsia="zh-CN"/>
        </w:rPr>
        <w:t>the services provided in these child</w:t>
      </w:r>
      <w:r w:rsidR="0046342E">
        <w:rPr>
          <w:rFonts w:ascii="Arial" w:hAnsi="Arial" w:cs="Arial"/>
          <w:sz w:val="19"/>
          <w:szCs w:val="19"/>
          <w:lang w:val="en-GB" w:eastAsia="zh-CN"/>
        </w:rPr>
        <w:t>-</w:t>
      </w:r>
      <w:r w:rsidR="008E58F6">
        <w:rPr>
          <w:rFonts w:ascii="Arial" w:hAnsi="Arial" w:cs="Arial"/>
          <w:sz w:val="19"/>
          <w:szCs w:val="19"/>
          <w:lang w:val="en-GB" w:eastAsia="zh-CN"/>
        </w:rPr>
        <w:t>friendl</w:t>
      </w:r>
      <w:r w:rsidR="0065373B">
        <w:rPr>
          <w:rFonts w:ascii="Arial" w:hAnsi="Arial" w:cs="Arial"/>
          <w:sz w:val="19"/>
          <w:szCs w:val="19"/>
          <w:lang w:val="en-GB" w:eastAsia="zh-CN"/>
        </w:rPr>
        <w:t xml:space="preserve">y spaces. </w:t>
      </w:r>
      <w:r w:rsidR="00617E2F">
        <w:rPr>
          <w:rFonts w:ascii="Arial" w:hAnsi="Arial" w:cs="Arial"/>
          <w:sz w:val="19"/>
          <w:szCs w:val="19"/>
          <w:lang w:val="en-GB" w:eastAsia="zh-CN"/>
        </w:rPr>
        <w:t>Child</w:t>
      </w:r>
      <w:r w:rsidR="0046342E">
        <w:rPr>
          <w:rFonts w:ascii="Arial" w:hAnsi="Arial" w:cs="Arial"/>
          <w:sz w:val="19"/>
          <w:szCs w:val="19"/>
          <w:lang w:val="en-GB" w:eastAsia="zh-CN"/>
        </w:rPr>
        <w:t>-</w:t>
      </w:r>
      <w:r w:rsidR="00617E2F">
        <w:rPr>
          <w:rFonts w:ascii="Arial" w:hAnsi="Arial" w:cs="Arial"/>
          <w:sz w:val="19"/>
          <w:szCs w:val="19"/>
          <w:lang w:val="en-GB" w:eastAsia="zh-CN"/>
        </w:rPr>
        <w:t>Friendly Spaces are regarded as one of the core innovations in flood re</w:t>
      </w:r>
      <w:r w:rsidR="0046342E">
        <w:rPr>
          <w:rFonts w:ascii="Arial" w:hAnsi="Arial" w:cs="Arial"/>
          <w:sz w:val="19"/>
          <w:szCs w:val="19"/>
          <w:lang w:val="en-GB" w:eastAsia="zh-CN"/>
        </w:rPr>
        <w:t>s</w:t>
      </w:r>
      <w:r w:rsidR="00617E2F">
        <w:rPr>
          <w:rFonts w:ascii="Arial" w:hAnsi="Arial" w:cs="Arial"/>
          <w:sz w:val="19"/>
          <w:szCs w:val="19"/>
          <w:lang w:val="en-GB" w:eastAsia="zh-CN"/>
        </w:rPr>
        <w:t xml:space="preserve">ponse this year </w:t>
      </w:r>
      <w:r w:rsidR="008C08CB">
        <w:rPr>
          <w:rFonts w:ascii="Arial" w:hAnsi="Arial" w:cs="Arial"/>
          <w:sz w:val="19"/>
          <w:szCs w:val="19"/>
          <w:lang w:val="en-GB" w:eastAsia="zh-CN"/>
        </w:rPr>
        <w:t>by the Government of Assam.</w:t>
      </w:r>
    </w:p>
    <w:p w14:paraId="59AE0840" w14:textId="1669E699" w:rsidR="00556AA9" w:rsidRPr="00807FDF" w:rsidRDefault="00556AA9" w:rsidP="00807FDF">
      <w:pPr>
        <w:pStyle w:val="SidebarText"/>
        <w:spacing w:before="120" w:after="120"/>
        <w:ind w:left="360" w:right="144" w:hanging="360"/>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Summary Analysis of Programme Response (by Government and technical assistance by UNICEF)</w:t>
      </w:r>
    </w:p>
    <w:p w14:paraId="047F635C" w14:textId="77777777" w:rsidR="00556AA9" w:rsidRPr="00957357" w:rsidRDefault="00556AA9" w:rsidP="00556AA9">
      <w:pPr>
        <w:pStyle w:val="SidebarText"/>
        <w:spacing w:before="120" w:after="120"/>
        <w:ind w:left="0" w:right="144"/>
        <w:rPr>
          <w:rFonts w:ascii="Arial" w:hAnsi="Arial" w:cs="Arial"/>
          <w:sz w:val="19"/>
          <w:szCs w:val="19"/>
          <w:lang w:val="en-GB" w:eastAsia="zh-CN"/>
        </w:rPr>
      </w:pPr>
      <w:r w:rsidRPr="00957357">
        <w:rPr>
          <w:rFonts w:ascii="Arial" w:hAnsi="Arial" w:cs="Arial"/>
          <w:sz w:val="19"/>
          <w:szCs w:val="19"/>
          <w:lang w:val="en-GB" w:eastAsia="zh-CN"/>
        </w:rPr>
        <w:t>UNICEF Sector Specialists/Officers are working with department teams to assess the situation and respond as required. A brief overview of the initial observations is as follows:</w:t>
      </w:r>
    </w:p>
    <w:p w14:paraId="26136750"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Health </w:t>
      </w:r>
    </w:p>
    <w:p w14:paraId="516F25F4" w14:textId="578A0AC5" w:rsidR="00556AA9" w:rsidRPr="00957357" w:rsidRDefault="00556AA9" w:rsidP="00556AA9">
      <w:pPr>
        <w:pStyle w:val="SidebarText"/>
        <w:spacing w:before="120" w:after="120"/>
        <w:ind w:left="0" w:right="144"/>
        <w:rPr>
          <w:rFonts w:ascii="Arial" w:hAnsi="Arial" w:cs="Arial"/>
          <w:sz w:val="19"/>
          <w:szCs w:val="19"/>
          <w:lang w:val="en-GB" w:eastAsia="zh-CN"/>
        </w:rPr>
      </w:pPr>
      <w:r w:rsidRPr="7E41C104">
        <w:rPr>
          <w:rFonts w:ascii="Arial" w:hAnsi="Arial" w:cs="Arial"/>
          <w:sz w:val="19"/>
          <w:szCs w:val="19"/>
          <w:lang w:val="en-GB" w:eastAsia="zh-CN"/>
        </w:rPr>
        <w:t xml:space="preserve">The sector is at the </w:t>
      </w:r>
      <w:r w:rsidR="00AD65AE" w:rsidRPr="7E41C104">
        <w:rPr>
          <w:rFonts w:ascii="Arial" w:hAnsi="Arial" w:cs="Arial"/>
          <w:sz w:val="19"/>
          <w:szCs w:val="19"/>
          <w:lang w:val="en-GB" w:eastAsia="zh-CN"/>
        </w:rPr>
        <w:t>fore</w:t>
      </w:r>
      <w:r w:rsidRPr="7E41C104">
        <w:rPr>
          <w:rFonts w:ascii="Arial" w:hAnsi="Arial" w:cs="Arial"/>
          <w:sz w:val="19"/>
          <w:szCs w:val="19"/>
          <w:lang w:val="en-GB" w:eastAsia="zh-CN"/>
        </w:rPr>
        <w:t xml:space="preserve">front of the response to COVID-19. The Health Department is continuing the COVID-19 response through the 2nd phase of the Community Surveillance Program and Infectious disease outbreak. The pre-positioning of ORS-Zinc tablets has been integrated into this surveillance activity. No major disease outbreak has been reported to date. </w:t>
      </w:r>
      <w:r w:rsidR="0A77C088" w:rsidRPr="7E41C104">
        <w:rPr>
          <w:rFonts w:ascii="Arial" w:hAnsi="Arial" w:cs="Arial"/>
          <w:sz w:val="19"/>
          <w:szCs w:val="19"/>
          <w:lang w:val="en-GB" w:eastAsia="zh-CN"/>
        </w:rPr>
        <w:t>There are reports of inundation of health facilities in the state, interrupting the essential services. 2</w:t>
      </w:r>
      <w:r w:rsidR="75052B69" w:rsidRPr="7E41C104">
        <w:rPr>
          <w:rFonts w:ascii="Arial" w:hAnsi="Arial" w:cs="Arial"/>
          <w:sz w:val="19"/>
          <w:szCs w:val="19"/>
          <w:lang w:val="en-GB" w:eastAsia="zh-CN"/>
        </w:rPr>
        <w:t xml:space="preserve">41 health facilities </w:t>
      </w:r>
      <w:r w:rsidR="5AA57CB7" w:rsidRPr="7E41C104">
        <w:rPr>
          <w:rFonts w:ascii="Arial" w:hAnsi="Arial" w:cs="Arial"/>
          <w:sz w:val="19"/>
          <w:szCs w:val="19"/>
          <w:lang w:val="en-GB" w:eastAsia="zh-CN"/>
        </w:rPr>
        <w:t>majorly the sub-</w:t>
      </w:r>
      <w:proofErr w:type="spellStart"/>
      <w:r w:rsidR="5AA57CB7" w:rsidRPr="7E41C104">
        <w:rPr>
          <w:rFonts w:ascii="Arial" w:hAnsi="Arial" w:cs="Arial"/>
          <w:sz w:val="19"/>
          <w:szCs w:val="19"/>
          <w:lang w:val="en-GB" w:eastAsia="zh-CN"/>
        </w:rPr>
        <w:t>c</w:t>
      </w:r>
      <w:r w:rsidR="0046342E">
        <w:rPr>
          <w:rFonts w:ascii="Arial" w:hAnsi="Arial" w:cs="Arial"/>
          <w:sz w:val="19"/>
          <w:szCs w:val="19"/>
          <w:lang w:val="en-GB" w:eastAsia="zh-CN"/>
        </w:rPr>
        <w:t>enter</w:t>
      </w:r>
      <w:r w:rsidR="5AA57CB7" w:rsidRPr="7E41C104">
        <w:rPr>
          <w:rFonts w:ascii="Arial" w:hAnsi="Arial" w:cs="Arial"/>
          <w:sz w:val="19"/>
          <w:szCs w:val="19"/>
          <w:lang w:val="en-GB" w:eastAsia="zh-CN"/>
        </w:rPr>
        <w:t>s</w:t>
      </w:r>
      <w:proofErr w:type="spellEnd"/>
      <w:r w:rsidR="5AA57CB7" w:rsidRPr="7E41C104">
        <w:rPr>
          <w:rFonts w:ascii="Arial" w:hAnsi="Arial" w:cs="Arial"/>
          <w:sz w:val="19"/>
          <w:szCs w:val="19"/>
          <w:lang w:val="en-GB" w:eastAsia="zh-CN"/>
        </w:rPr>
        <w:t xml:space="preserve"> </w:t>
      </w:r>
      <w:r w:rsidR="75052B69" w:rsidRPr="7E41C104">
        <w:rPr>
          <w:rFonts w:ascii="Arial" w:hAnsi="Arial" w:cs="Arial"/>
          <w:sz w:val="19"/>
          <w:szCs w:val="19"/>
          <w:lang w:val="en-GB" w:eastAsia="zh-CN"/>
        </w:rPr>
        <w:t>have been affected so far</w:t>
      </w:r>
      <w:r w:rsidR="575538C4" w:rsidRPr="7E41C104">
        <w:rPr>
          <w:rFonts w:ascii="Arial" w:hAnsi="Arial" w:cs="Arial"/>
          <w:sz w:val="19"/>
          <w:szCs w:val="19"/>
          <w:lang w:val="en-GB" w:eastAsia="zh-CN"/>
        </w:rPr>
        <w:t>.</w:t>
      </w:r>
      <w:r w:rsidR="00D97E54">
        <w:rPr>
          <w:rFonts w:ascii="Arial" w:hAnsi="Arial" w:cs="Arial"/>
          <w:sz w:val="19"/>
          <w:szCs w:val="19"/>
          <w:lang w:val="en-GB" w:eastAsia="zh-CN"/>
        </w:rPr>
        <w:t xml:space="preserve"> While</w:t>
      </w:r>
      <w:r w:rsidR="00116D78">
        <w:rPr>
          <w:rFonts w:ascii="Arial" w:hAnsi="Arial" w:cs="Arial"/>
          <w:sz w:val="19"/>
          <w:szCs w:val="19"/>
          <w:lang w:val="en-GB" w:eastAsia="zh-CN"/>
        </w:rPr>
        <w:t xml:space="preserve"> the </w:t>
      </w:r>
      <w:r w:rsidR="00AA05AC">
        <w:rPr>
          <w:rFonts w:ascii="Arial" w:hAnsi="Arial" w:cs="Arial"/>
          <w:sz w:val="19"/>
          <w:szCs w:val="19"/>
          <w:lang w:val="en-GB" w:eastAsia="zh-CN"/>
        </w:rPr>
        <w:t xml:space="preserve">initial estimates by the department indicated damage to </w:t>
      </w:r>
      <w:r w:rsidR="00444944">
        <w:rPr>
          <w:rFonts w:ascii="Arial" w:hAnsi="Arial" w:cs="Arial"/>
          <w:sz w:val="19"/>
          <w:szCs w:val="19"/>
          <w:lang w:val="en-GB" w:eastAsia="zh-CN"/>
        </w:rPr>
        <w:t xml:space="preserve">18 Sub-Centres and 4 Primary Health </w:t>
      </w:r>
      <w:proofErr w:type="spellStart"/>
      <w:r w:rsidR="00444944">
        <w:rPr>
          <w:rFonts w:ascii="Arial" w:hAnsi="Arial" w:cs="Arial"/>
          <w:sz w:val="19"/>
          <w:szCs w:val="19"/>
          <w:lang w:val="en-GB" w:eastAsia="zh-CN"/>
        </w:rPr>
        <w:t>Ce</w:t>
      </w:r>
      <w:r w:rsidR="0046342E">
        <w:rPr>
          <w:rFonts w:ascii="Arial" w:hAnsi="Arial" w:cs="Arial"/>
          <w:sz w:val="19"/>
          <w:szCs w:val="19"/>
          <w:lang w:val="en-GB" w:eastAsia="zh-CN"/>
        </w:rPr>
        <w:t>nter</w:t>
      </w:r>
      <w:r w:rsidR="00444944">
        <w:rPr>
          <w:rFonts w:ascii="Arial" w:hAnsi="Arial" w:cs="Arial"/>
          <w:sz w:val="19"/>
          <w:szCs w:val="19"/>
          <w:lang w:val="en-GB" w:eastAsia="zh-CN"/>
        </w:rPr>
        <w:t>s</w:t>
      </w:r>
      <w:proofErr w:type="spellEnd"/>
      <w:r w:rsidR="00600298">
        <w:rPr>
          <w:rFonts w:ascii="Arial" w:hAnsi="Arial" w:cs="Arial"/>
          <w:sz w:val="19"/>
          <w:szCs w:val="19"/>
          <w:lang w:val="en-GB" w:eastAsia="zh-CN"/>
        </w:rPr>
        <w:t xml:space="preserve"> (damage assessment is still progress)</w:t>
      </w:r>
      <w:r w:rsidR="00444944">
        <w:rPr>
          <w:rFonts w:ascii="Arial" w:hAnsi="Arial" w:cs="Arial"/>
          <w:sz w:val="19"/>
          <w:szCs w:val="19"/>
          <w:lang w:val="en-GB" w:eastAsia="zh-CN"/>
        </w:rPr>
        <w:t>.</w:t>
      </w:r>
      <w:r w:rsidR="575538C4" w:rsidRPr="7E41C104">
        <w:rPr>
          <w:rFonts w:ascii="Arial" w:hAnsi="Arial" w:cs="Arial"/>
          <w:sz w:val="19"/>
          <w:szCs w:val="19"/>
          <w:lang w:val="en-GB" w:eastAsia="zh-CN"/>
        </w:rPr>
        <w:t xml:space="preserve"> </w:t>
      </w:r>
      <w:r w:rsidR="1AF3B681" w:rsidRPr="7E41C104">
        <w:rPr>
          <w:rFonts w:ascii="Arial" w:hAnsi="Arial" w:cs="Arial"/>
          <w:sz w:val="19"/>
          <w:szCs w:val="19"/>
          <w:lang w:val="en-GB" w:eastAsia="zh-CN"/>
        </w:rPr>
        <w:t xml:space="preserve">Districts of Barpeta, Dibrugarh, </w:t>
      </w:r>
      <w:proofErr w:type="spellStart"/>
      <w:r w:rsidR="1AF3B681" w:rsidRPr="7E41C104">
        <w:rPr>
          <w:rFonts w:ascii="Arial" w:hAnsi="Arial" w:cs="Arial"/>
          <w:sz w:val="19"/>
          <w:szCs w:val="19"/>
          <w:lang w:val="en-GB" w:eastAsia="zh-CN"/>
        </w:rPr>
        <w:t>Morigaon</w:t>
      </w:r>
      <w:proofErr w:type="spellEnd"/>
      <w:r w:rsidR="1AF3B681" w:rsidRPr="7E41C104">
        <w:rPr>
          <w:rFonts w:ascii="Arial" w:hAnsi="Arial" w:cs="Arial"/>
          <w:sz w:val="19"/>
          <w:szCs w:val="19"/>
          <w:lang w:val="en-GB" w:eastAsia="zh-CN"/>
        </w:rPr>
        <w:t>, Jorhat</w:t>
      </w:r>
      <w:r w:rsidR="0046342E">
        <w:rPr>
          <w:rFonts w:ascii="Arial" w:hAnsi="Arial" w:cs="Arial"/>
          <w:sz w:val="19"/>
          <w:szCs w:val="19"/>
          <w:lang w:val="en-GB" w:eastAsia="zh-CN"/>
        </w:rPr>
        <w:t>,</w:t>
      </w:r>
      <w:r w:rsidR="4B2A5B2D" w:rsidRPr="7E41C104">
        <w:rPr>
          <w:rFonts w:ascii="Arial" w:hAnsi="Arial" w:cs="Arial"/>
          <w:sz w:val="19"/>
          <w:szCs w:val="19"/>
          <w:lang w:val="en-GB" w:eastAsia="zh-CN"/>
        </w:rPr>
        <w:t xml:space="preserve"> and </w:t>
      </w:r>
      <w:proofErr w:type="spellStart"/>
      <w:r w:rsidR="4B2A5B2D" w:rsidRPr="7E41C104">
        <w:rPr>
          <w:rFonts w:ascii="Arial" w:hAnsi="Arial" w:cs="Arial"/>
          <w:sz w:val="19"/>
          <w:szCs w:val="19"/>
          <w:lang w:val="en-GB" w:eastAsia="zh-CN"/>
        </w:rPr>
        <w:t>Majauli</w:t>
      </w:r>
      <w:proofErr w:type="spellEnd"/>
      <w:r w:rsidR="4B2A5B2D" w:rsidRPr="7E41C104">
        <w:rPr>
          <w:rFonts w:ascii="Arial" w:hAnsi="Arial" w:cs="Arial"/>
          <w:sz w:val="19"/>
          <w:szCs w:val="19"/>
          <w:lang w:val="en-GB" w:eastAsia="zh-CN"/>
        </w:rPr>
        <w:t xml:space="preserve"> </w:t>
      </w:r>
      <w:r w:rsidR="4025AE3A" w:rsidRPr="7E41C104">
        <w:rPr>
          <w:rFonts w:ascii="Arial" w:hAnsi="Arial" w:cs="Arial"/>
          <w:sz w:val="19"/>
          <w:szCs w:val="19"/>
          <w:lang w:val="en-GB" w:eastAsia="zh-CN"/>
        </w:rPr>
        <w:t xml:space="preserve">are worse hit. </w:t>
      </w:r>
      <w:r w:rsidR="0046342E">
        <w:rPr>
          <w:rFonts w:ascii="Arial" w:hAnsi="Arial" w:cs="Arial"/>
          <w:sz w:val="19"/>
          <w:szCs w:val="19"/>
          <w:lang w:val="en-GB" w:eastAsia="zh-CN"/>
        </w:rPr>
        <w:t>U</w:t>
      </w:r>
      <w:r w:rsidRPr="7E41C104">
        <w:rPr>
          <w:rFonts w:ascii="Arial" w:hAnsi="Arial" w:cs="Arial"/>
          <w:sz w:val="19"/>
          <w:szCs w:val="19"/>
          <w:lang w:val="en-GB" w:eastAsia="zh-CN"/>
        </w:rPr>
        <w:t xml:space="preserve">NICEF Sector Specialist is coordinating with </w:t>
      </w:r>
      <w:r w:rsidR="0046342E">
        <w:rPr>
          <w:rFonts w:ascii="Arial" w:hAnsi="Arial" w:cs="Arial"/>
          <w:sz w:val="19"/>
          <w:szCs w:val="19"/>
          <w:lang w:val="en-GB" w:eastAsia="zh-CN"/>
        </w:rPr>
        <w:t xml:space="preserve">the </w:t>
      </w:r>
      <w:r w:rsidRPr="7E41C104">
        <w:rPr>
          <w:rFonts w:ascii="Arial" w:hAnsi="Arial" w:cs="Arial"/>
          <w:sz w:val="19"/>
          <w:szCs w:val="19"/>
          <w:lang w:val="en-GB" w:eastAsia="zh-CN"/>
        </w:rPr>
        <w:t>N</w:t>
      </w:r>
      <w:r w:rsidR="00AD65AE" w:rsidRPr="7E41C104">
        <w:rPr>
          <w:rFonts w:ascii="Arial" w:hAnsi="Arial" w:cs="Arial"/>
          <w:sz w:val="19"/>
          <w:szCs w:val="19"/>
          <w:lang w:val="en-GB" w:eastAsia="zh-CN"/>
        </w:rPr>
        <w:t>ational Health Mission</w:t>
      </w:r>
      <w:r w:rsidRPr="7E41C104">
        <w:rPr>
          <w:rFonts w:ascii="Arial" w:hAnsi="Arial" w:cs="Arial"/>
          <w:sz w:val="19"/>
          <w:szCs w:val="19"/>
          <w:lang w:val="en-GB" w:eastAsia="zh-CN"/>
        </w:rPr>
        <w:t xml:space="preserve"> to provide necessary technical support in ensuring health measures outlined in the SOP for Relief Camp Management and Guideline for CFS in the COVID-19 context. </w:t>
      </w:r>
      <w:r w:rsidR="475FAE15" w:rsidRPr="7E41C104">
        <w:rPr>
          <w:rFonts w:ascii="Arial" w:hAnsi="Arial" w:cs="Arial"/>
          <w:sz w:val="19"/>
          <w:szCs w:val="19"/>
          <w:lang w:val="en-GB" w:eastAsia="zh-CN"/>
        </w:rPr>
        <w:t xml:space="preserve">In coordination with the Health </w:t>
      </w:r>
      <w:r w:rsidR="0046342E">
        <w:rPr>
          <w:rFonts w:ascii="Arial" w:hAnsi="Arial" w:cs="Arial"/>
          <w:sz w:val="19"/>
          <w:szCs w:val="19"/>
          <w:lang w:val="en-GB" w:eastAsia="zh-CN"/>
        </w:rPr>
        <w:t>D</w:t>
      </w:r>
      <w:r w:rsidR="475FAE15" w:rsidRPr="7E41C104">
        <w:rPr>
          <w:rFonts w:ascii="Arial" w:hAnsi="Arial" w:cs="Arial"/>
          <w:sz w:val="19"/>
          <w:szCs w:val="19"/>
          <w:lang w:val="en-GB" w:eastAsia="zh-CN"/>
        </w:rPr>
        <w:t xml:space="preserve">epartment, the disease surveillance report is reviewed </w:t>
      </w:r>
      <w:r w:rsidR="2AF4CB42" w:rsidRPr="7E41C104">
        <w:rPr>
          <w:rFonts w:ascii="Arial" w:hAnsi="Arial" w:cs="Arial"/>
          <w:sz w:val="19"/>
          <w:szCs w:val="19"/>
          <w:lang w:val="en-GB" w:eastAsia="zh-CN"/>
        </w:rPr>
        <w:t>daily,</w:t>
      </w:r>
      <w:r w:rsidR="475FAE15" w:rsidRPr="7E41C104">
        <w:rPr>
          <w:rFonts w:ascii="Arial" w:hAnsi="Arial" w:cs="Arial"/>
          <w:sz w:val="19"/>
          <w:szCs w:val="19"/>
          <w:lang w:val="en-GB" w:eastAsia="zh-CN"/>
        </w:rPr>
        <w:t xml:space="preserve"> and </w:t>
      </w:r>
      <w:r w:rsidR="0A3FDD49" w:rsidRPr="7E41C104">
        <w:rPr>
          <w:rFonts w:ascii="Arial" w:hAnsi="Arial" w:cs="Arial"/>
          <w:sz w:val="19"/>
          <w:szCs w:val="19"/>
          <w:lang w:val="en-GB" w:eastAsia="zh-CN"/>
        </w:rPr>
        <w:t xml:space="preserve">relevant actions discussed. </w:t>
      </w:r>
      <w:r w:rsidR="475FAE15" w:rsidRPr="7E41C104">
        <w:rPr>
          <w:rFonts w:ascii="Arial" w:hAnsi="Arial" w:cs="Arial"/>
          <w:sz w:val="19"/>
          <w:szCs w:val="19"/>
          <w:lang w:val="en-GB" w:eastAsia="zh-CN"/>
        </w:rPr>
        <w:t xml:space="preserve"> </w:t>
      </w:r>
      <w:r w:rsidR="00EB6BE3">
        <w:rPr>
          <w:rFonts w:ascii="Arial" w:hAnsi="Arial" w:cs="Arial"/>
          <w:sz w:val="19"/>
          <w:szCs w:val="19"/>
          <w:lang w:val="en-GB" w:eastAsia="zh-CN"/>
        </w:rPr>
        <w:t xml:space="preserve">The sector has </w:t>
      </w:r>
      <w:r w:rsidR="00C207DC">
        <w:rPr>
          <w:rFonts w:ascii="Arial" w:hAnsi="Arial" w:cs="Arial"/>
          <w:sz w:val="19"/>
          <w:szCs w:val="19"/>
          <w:lang w:val="en-GB" w:eastAsia="zh-CN"/>
        </w:rPr>
        <w:t>also</w:t>
      </w:r>
      <w:r w:rsidR="003D1AA2">
        <w:rPr>
          <w:rFonts w:ascii="Arial" w:hAnsi="Arial" w:cs="Arial"/>
          <w:sz w:val="19"/>
          <w:szCs w:val="19"/>
          <w:lang w:val="en-GB" w:eastAsia="zh-CN"/>
        </w:rPr>
        <w:t xml:space="preserve"> asked</w:t>
      </w:r>
      <w:r w:rsidR="00EB6BE3">
        <w:rPr>
          <w:rFonts w:ascii="Arial" w:hAnsi="Arial" w:cs="Arial"/>
          <w:sz w:val="19"/>
          <w:szCs w:val="19"/>
          <w:lang w:val="en-GB" w:eastAsia="zh-CN"/>
        </w:rPr>
        <w:t xml:space="preserve"> consultants and </w:t>
      </w:r>
      <w:r w:rsidR="003D1AA2">
        <w:rPr>
          <w:rFonts w:ascii="Arial" w:hAnsi="Arial" w:cs="Arial"/>
          <w:sz w:val="19"/>
          <w:szCs w:val="19"/>
          <w:lang w:val="en-GB" w:eastAsia="zh-CN"/>
        </w:rPr>
        <w:t xml:space="preserve">CSO </w:t>
      </w:r>
      <w:r w:rsidR="00EB6BE3">
        <w:rPr>
          <w:rFonts w:ascii="Arial" w:hAnsi="Arial" w:cs="Arial"/>
          <w:sz w:val="19"/>
          <w:szCs w:val="19"/>
          <w:lang w:val="en-GB" w:eastAsia="zh-CN"/>
        </w:rPr>
        <w:t>partner</w:t>
      </w:r>
      <w:r w:rsidR="003D1AA2">
        <w:rPr>
          <w:rFonts w:ascii="Arial" w:hAnsi="Arial" w:cs="Arial"/>
          <w:sz w:val="19"/>
          <w:szCs w:val="19"/>
          <w:lang w:val="en-GB" w:eastAsia="zh-CN"/>
        </w:rPr>
        <w:t>s</w:t>
      </w:r>
      <w:r w:rsidR="00EB6BE3">
        <w:rPr>
          <w:rFonts w:ascii="Arial" w:hAnsi="Arial" w:cs="Arial"/>
          <w:sz w:val="19"/>
          <w:szCs w:val="19"/>
          <w:lang w:val="en-GB" w:eastAsia="zh-CN"/>
        </w:rPr>
        <w:t xml:space="preserve"> to </w:t>
      </w:r>
      <w:proofErr w:type="gramStart"/>
      <w:r w:rsidR="00B0527A">
        <w:rPr>
          <w:rFonts w:ascii="Arial" w:hAnsi="Arial" w:cs="Arial"/>
          <w:sz w:val="19"/>
          <w:szCs w:val="19"/>
          <w:lang w:val="en-GB" w:eastAsia="zh-CN"/>
        </w:rPr>
        <w:t xml:space="preserve">conduct </w:t>
      </w:r>
      <w:r w:rsidR="0046342E">
        <w:rPr>
          <w:rFonts w:ascii="Arial" w:hAnsi="Arial" w:cs="Arial"/>
          <w:sz w:val="19"/>
          <w:szCs w:val="19"/>
          <w:lang w:val="en-GB" w:eastAsia="zh-CN"/>
        </w:rPr>
        <w:t xml:space="preserve">an </w:t>
      </w:r>
      <w:r w:rsidR="00B0527A">
        <w:rPr>
          <w:rFonts w:ascii="Arial" w:hAnsi="Arial" w:cs="Arial"/>
          <w:sz w:val="19"/>
          <w:szCs w:val="19"/>
          <w:lang w:val="en-GB" w:eastAsia="zh-CN"/>
        </w:rPr>
        <w:t>assessment of</w:t>
      </w:r>
      <w:proofErr w:type="gramEnd"/>
      <w:r w:rsidR="00B0527A">
        <w:rPr>
          <w:rFonts w:ascii="Arial" w:hAnsi="Arial" w:cs="Arial"/>
          <w:sz w:val="19"/>
          <w:szCs w:val="19"/>
          <w:lang w:val="en-GB" w:eastAsia="zh-CN"/>
        </w:rPr>
        <w:t xml:space="preserve"> camps and support the health department in </w:t>
      </w:r>
      <w:r w:rsidR="00C207DC">
        <w:rPr>
          <w:rFonts w:ascii="Arial" w:hAnsi="Arial" w:cs="Arial"/>
          <w:sz w:val="19"/>
          <w:szCs w:val="19"/>
          <w:lang w:val="en-GB" w:eastAsia="zh-CN"/>
        </w:rPr>
        <w:t>flood response activities</w:t>
      </w:r>
    </w:p>
    <w:p w14:paraId="300FDCD4"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Nutrition</w:t>
      </w:r>
    </w:p>
    <w:p w14:paraId="6B978D06" w14:textId="4E44A519" w:rsidR="00556AA9" w:rsidRPr="00A3181D" w:rsidRDefault="00556AA9" w:rsidP="00556AA9">
      <w:pPr>
        <w:pStyle w:val="SidebarText"/>
        <w:spacing w:before="120" w:after="120"/>
        <w:ind w:left="0" w:right="144"/>
        <w:rPr>
          <w:rFonts w:ascii="Arial" w:hAnsi="Arial" w:cs="Arial"/>
          <w:sz w:val="19"/>
          <w:szCs w:val="19"/>
          <w:lang w:val="en-GB" w:eastAsia="zh-CN"/>
        </w:rPr>
      </w:pPr>
      <w:r w:rsidRPr="00A3181D">
        <w:rPr>
          <w:rFonts w:ascii="Arial" w:hAnsi="Arial" w:cs="Arial"/>
          <w:sz w:val="19"/>
          <w:szCs w:val="19"/>
          <w:lang w:val="en-GB" w:eastAsia="zh-CN"/>
        </w:rPr>
        <w:t xml:space="preserve">Anganwadi </w:t>
      </w:r>
      <w:proofErr w:type="spellStart"/>
      <w:r w:rsidRPr="00A3181D">
        <w:rPr>
          <w:rFonts w:ascii="Arial" w:hAnsi="Arial" w:cs="Arial"/>
          <w:sz w:val="19"/>
          <w:szCs w:val="19"/>
          <w:lang w:val="en-GB" w:eastAsia="zh-CN"/>
        </w:rPr>
        <w:t>centers</w:t>
      </w:r>
      <w:proofErr w:type="spellEnd"/>
      <w:r w:rsidRPr="00A3181D">
        <w:rPr>
          <w:rFonts w:ascii="Arial" w:hAnsi="Arial" w:cs="Arial"/>
          <w:sz w:val="19"/>
          <w:szCs w:val="19"/>
          <w:lang w:val="en-GB" w:eastAsia="zh-CN"/>
        </w:rPr>
        <w:t xml:space="preserve"> have been inundated although they are already closed due to ongoing </w:t>
      </w:r>
      <w:r w:rsidR="00AD65AE">
        <w:rPr>
          <w:rFonts w:ascii="Arial" w:hAnsi="Arial" w:cs="Arial"/>
          <w:sz w:val="19"/>
          <w:szCs w:val="19"/>
          <w:lang w:val="en-GB" w:eastAsia="zh-CN"/>
        </w:rPr>
        <w:t xml:space="preserve">COVID-19 related </w:t>
      </w:r>
      <w:r w:rsidRPr="00A3181D">
        <w:rPr>
          <w:rFonts w:ascii="Arial" w:hAnsi="Arial" w:cs="Arial"/>
          <w:sz w:val="19"/>
          <w:szCs w:val="19"/>
          <w:lang w:val="en-GB" w:eastAsia="zh-CN"/>
        </w:rPr>
        <w:t>lockdown</w:t>
      </w:r>
      <w:r w:rsidR="00E21923">
        <w:rPr>
          <w:rFonts w:ascii="Arial" w:hAnsi="Arial" w:cs="Arial"/>
          <w:sz w:val="19"/>
          <w:szCs w:val="19"/>
          <w:lang w:val="en-GB" w:eastAsia="zh-CN"/>
        </w:rPr>
        <w:t xml:space="preserve">. Initial estimates by the department indicate that </w:t>
      </w:r>
      <w:r w:rsidR="00823FD9">
        <w:rPr>
          <w:rFonts w:ascii="Arial" w:hAnsi="Arial" w:cs="Arial"/>
          <w:sz w:val="19"/>
          <w:szCs w:val="19"/>
          <w:lang w:val="en-GB" w:eastAsia="zh-CN"/>
        </w:rPr>
        <w:t>3714 A</w:t>
      </w:r>
      <w:r w:rsidR="00451BB8">
        <w:rPr>
          <w:rFonts w:ascii="Arial" w:hAnsi="Arial" w:cs="Arial"/>
          <w:sz w:val="19"/>
          <w:szCs w:val="19"/>
          <w:lang w:val="en-GB" w:eastAsia="zh-CN"/>
        </w:rPr>
        <w:t xml:space="preserve">nganwadi Centres </w:t>
      </w:r>
      <w:r w:rsidR="008C612C">
        <w:rPr>
          <w:rFonts w:ascii="Arial" w:hAnsi="Arial" w:cs="Arial"/>
          <w:sz w:val="19"/>
          <w:szCs w:val="19"/>
          <w:lang w:val="en-GB" w:eastAsia="zh-CN"/>
        </w:rPr>
        <w:t>have been affected/da</w:t>
      </w:r>
      <w:r w:rsidR="0046342E">
        <w:rPr>
          <w:rFonts w:ascii="Arial" w:hAnsi="Arial" w:cs="Arial"/>
          <w:sz w:val="19"/>
          <w:szCs w:val="19"/>
          <w:lang w:val="en-GB" w:eastAsia="zh-CN"/>
        </w:rPr>
        <w:t>maged</w:t>
      </w:r>
      <w:r w:rsidR="008C612C">
        <w:rPr>
          <w:rFonts w:ascii="Arial" w:hAnsi="Arial" w:cs="Arial"/>
          <w:sz w:val="19"/>
          <w:szCs w:val="19"/>
          <w:lang w:val="en-GB" w:eastAsia="zh-CN"/>
        </w:rPr>
        <w:t xml:space="preserve"> while </w:t>
      </w:r>
      <w:r w:rsidR="00363E65">
        <w:rPr>
          <w:rFonts w:ascii="Arial" w:hAnsi="Arial" w:cs="Arial"/>
          <w:sz w:val="19"/>
          <w:szCs w:val="19"/>
          <w:lang w:val="en-GB" w:eastAsia="zh-CN"/>
        </w:rPr>
        <w:t>the detailed assessment is still in progress.</w:t>
      </w:r>
      <w:r w:rsidRPr="00A3181D">
        <w:rPr>
          <w:rFonts w:ascii="Arial" w:hAnsi="Arial" w:cs="Arial"/>
          <w:sz w:val="19"/>
          <w:szCs w:val="19"/>
          <w:lang w:val="en-GB" w:eastAsia="zh-CN"/>
        </w:rPr>
        <w:t xml:space="preserve"> Nutrition services were disrupted due to the COVID-19 outbreak which will be further affected. Gratuitous Relief (dry ration) has been distributed in relief camps and through relief distribution </w:t>
      </w:r>
      <w:proofErr w:type="spellStart"/>
      <w:r w:rsidRPr="00A3181D">
        <w:rPr>
          <w:rFonts w:ascii="Arial" w:hAnsi="Arial" w:cs="Arial"/>
          <w:sz w:val="19"/>
          <w:szCs w:val="19"/>
          <w:lang w:val="en-GB" w:eastAsia="zh-CN"/>
        </w:rPr>
        <w:t>centers</w:t>
      </w:r>
      <w:proofErr w:type="spellEnd"/>
      <w:r w:rsidR="00955F16" w:rsidRPr="00A3181D">
        <w:rPr>
          <w:rFonts w:ascii="Arial" w:hAnsi="Arial" w:cs="Arial"/>
          <w:sz w:val="19"/>
          <w:szCs w:val="19"/>
          <w:lang w:val="en-GB" w:eastAsia="zh-CN"/>
        </w:rPr>
        <w:t xml:space="preserve">. Between May 22- July </w:t>
      </w:r>
      <w:r w:rsidR="00363E65">
        <w:rPr>
          <w:rFonts w:ascii="Arial" w:hAnsi="Arial" w:cs="Arial"/>
          <w:sz w:val="19"/>
          <w:szCs w:val="19"/>
          <w:lang w:val="en-GB" w:eastAsia="zh-CN"/>
        </w:rPr>
        <w:t>2</w:t>
      </w:r>
      <w:r w:rsidR="00E36542">
        <w:rPr>
          <w:rFonts w:ascii="Arial" w:hAnsi="Arial" w:cs="Arial"/>
          <w:sz w:val="19"/>
          <w:szCs w:val="19"/>
          <w:lang w:val="en-GB" w:eastAsia="zh-CN"/>
        </w:rPr>
        <w:t>9</w:t>
      </w:r>
      <w:r w:rsidR="00955F16" w:rsidRPr="00A3181D">
        <w:rPr>
          <w:rFonts w:ascii="Arial" w:hAnsi="Arial" w:cs="Arial"/>
          <w:sz w:val="19"/>
          <w:szCs w:val="19"/>
          <w:lang w:val="en-GB" w:eastAsia="zh-CN"/>
        </w:rPr>
        <w:t xml:space="preserve">, </w:t>
      </w:r>
      <w:r w:rsidR="00E36542" w:rsidRPr="00E36542">
        <w:rPr>
          <w:rFonts w:ascii="Arial" w:hAnsi="Arial" w:cs="Arial"/>
          <w:sz w:val="19"/>
          <w:szCs w:val="19"/>
          <w:lang w:val="en-GB" w:eastAsia="zh-CN"/>
        </w:rPr>
        <w:t>1,41,449.38</w:t>
      </w:r>
      <w:r w:rsidR="00E36542">
        <w:rPr>
          <w:rFonts w:ascii="Arial" w:hAnsi="Arial" w:cs="Arial"/>
          <w:sz w:val="19"/>
          <w:szCs w:val="19"/>
          <w:lang w:val="en-GB" w:eastAsia="zh-CN"/>
        </w:rPr>
        <w:t xml:space="preserve"> </w:t>
      </w:r>
      <w:r w:rsidR="00955F16" w:rsidRPr="00A3181D">
        <w:rPr>
          <w:rFonts w:ascii="Arial" w:hAnsi="Arial" w:cs="Arial"/>
          <w:sz w:val="19"/>
          <w:szCs w:val="19"/>
          <w:lang w:val="en-GB" w:eastAsia="zh-CN"/>
        </w:rPr>
        <w:t xml:space="preserve">quintals of rice, </w:t>
      </w:r>
      <w:r w:rsidR="00E36542" w:rsidRPr="00E36542">
        <w:rPr>
          <w:rFonts w:ascii="Arial" w:hAnsi="Arial" w:cs="Arial"/>
          <w:sz w:val="19"/>
          <w:szCs w:val="19"/>
          <w:lang w:val="en-GB" w:eastAsia="zh-CN"/>
        </w:rPr>
        <w:t>27,315.74</w:t>
      </w:r>
      <w:r w:rsidR="00E36542">
        <w:rPr>
          <w:rFonts w:ascii="Arial" w:hAnsi="Arial" w:cs="Arial"/>
          <w:sz w:val="19"/>
          <w:szCs w:val="19"/>
          <w:lang w:val="en-GB" w:eastAsia="zh-CN"/>
        </w:rPr>
        <w:t xml:space="preserve"> </w:t>
      </w:r>
      <w:r w:rsidR="00955F16" w:rsidRPr="00A3181D">
        <w:rPr>
          <w:rFonts w:ascii="Arial" w:hAnsi="Arial" w:cs="Arial"/>
          <w:sz w:val="19"/>
          <w:szCs w:val="19"/>
          <w:lang w:val="en-GB" w:eastAsia="zh-CN"/>
        </w:rPr>
        <w:t xml:space="preserve">quintals of dal, </w:t>
      </w:r>
      <w:r w:rsidR="00E36542" w:rsidRPr="00E36542">
        <w:rPr>
          <w:rFonts w:ascii="Arial" w:hAnsi="Arial" w:cs="Arial"/>
          <w:sz w:val="19"/>
          <w:szCs w:val="19"/>
          <w:lang w:val="en-GB" w:eastAsia="zh-CN"/>
        </w:rPr>
        <w:t>8,249.39</w:t>
      </w:r>
      <w:r w:rsidR="00E36542">
        <w:rPr>
          <w:rFonts w:ascii="Arial" w:hAnsi="Arial" w:cs="Arial"/>
          <w:sz w:val="19"/>
          <w:szCs w:val="19"/>
          <w:lang w:val="en-GB" w:eastAsia="zh-CN"/>
        </w:rPr>
        <w:t xml:space="preserve"> </w:t>
      </w:r>
      <w:r w:rsidR="00955F16" w:rsidRPr="00A3181D">
        <w:rPr>
          <w:rFonts w:ascii="Arial" w:hAnsi="Arial" w:cs="Arial"/>
          <w:sz w:val="19"/>
          <w:szCs w:val="19"/>
          <w:lang w:val="en-GB" w:eastAsia="zh-CN"/>
        </w:rPr>
        <w:t xml:space="preserve">quintals of salt, </w:t>
      </w:r>
      <w:r w:rsidR="00E5179D" w:rsidRPr="00E5179D">
        <w:rPr>
          <w:rFonts w:ascii="Arial" w:hAnsi="Arial" w:cs="Arial"/>
          <w:sz w:val="19"/>
          <w:szCs w:val="19"/>
          <w:lang w:val="en-GB" w:eastAsia="zh-CN"/>
        </w:rPr>
        <w:t>2,40,650</w:t>
      </w:r>
      <w:r w:rsidR="00AE40D3">
        <w:rPr>
          <w:rFonts w:ascii="Arial" w:hAnsi="Arial" w:cs="Arial"/>
          <w:sz w:val="19"/>
          <w:szCs w:val="19"/>
          <w:lang w:val="en-GB" w:eastAsia="zh-CN"/>
        </w:rPr>
        <w:t xml:space="preserve"> </w:t>
      </w:r>
      <w:proofErr w:type="spellStart"/>
      <w:r w:rsidR="00955F16" w:rsidRPr="00A3181D">
        <w:rPr>
          <w:rFonts w:ascii="Arial" w:hAnsi="Arial" w:cs="Arial"/>
          <w:sz w:val="19"/>
          <w:szCs w:val="19"/>
          <w:lang w:val="en-GB" w:eastAsia="zh-CN"/>
        </w:rPr>
        <w:t>lit</w:t>
      </w:r>
      <w:r w:rsidR="0046342E">
        <w:rPr>
          <w:rFonts w:ascii="Arial" w:hAnsi="Arial" w:cs="Arial"/>
          <w:sz w:val="19"/>
          <w:szCs w:val="19"/>
          <w:lang w:val="en-GB" w:eastAsia="zh-CN"/>
        </w:rPr>
        <w:t>er</w:t>
      </w:r>
      <w:r w:rsidR="00955F16" w:rsidRPr="00A3181D">
        <w:rPr>
          <w:rFonts w:ascii="Arial" w:hAnsi="Arial" w:cs="Arial"/>
          <w:sz w:val="19"/>
          <w:szCs w:val="19"/>
          <w:lang w:val="en-GB" w:eastAsia="zh-CN"/>
        </w:rPr>
        <w:t>s</w:t>
      </w:r>
      <w:proofErr w:type="spellEnd"/>
      <w:r w:rsidR="00955F16" w:rsidRPr="00A3181D">
        <w:rPr>
          <w:rFonts w:ascii="Arial" w:hAnsi="Arial" w:cs="Arial"/>
          <w:sz w:val="19"/>
          <w:szCs w:val="19"/>
          <w:lang w:val="en-GB" w:eastAsia="zh-CN"/>
        </w:rPr>
        <w:t xml:space="preserve"> of mastered oil, other items such as baby food etc has been distributed to the </w:t>
      </w:r>
      <w:r w:rsidR="00443103" w:rsidRPr="00A3181D">
        <w:rPr>
          <w:rFonts w:ascii="Arial" w:hAnsi="Arial" w:cs="Arial"/>
          <w:sz w:val="19"/>
          <w:szCs w:val="19"/>
          <w:lang w:val="en-GB" w:eastAsia="zh-CN"/>
        </w:rPr>
        <w:t>flood</w:t>
      </w:r>
      <w:r w:rsidR="00443103">
        <w:rPr>
          <w:rFonts w:ascii="Arial" w:hAnsi="Arial" w:cs="Arial"/>
          <w:sz w:val="19"/>
          <w:szCs w:val="19"/>
          <w:lang w:val="en-GB" w:eastAsia="zh-CN"/>
        </w:rPr>
        <w:t>-</w:t>
      </w:r>
      <w:r w:rsidR="00955F16" w:rsidRPr="00A3181D">
        <w:rPr>
          <w:rFonts w:ascii="Arial" w:hAnsi="Arial" w:cs="Arial"/>
          <w:sz w:val="19"/>
          <w:szCs w:val="19"/>
          <w:lang w:val="en-GB" w:eastAsia="zh-CN"/>
        </w:rPr>
        <w:t>affected people by the government</w:t>
      </w:r>
      <w:r w:rsidR="005E57B9" w:rsidRPr="00A3181D">
        <w:rPr>
          <w:rStyle w:val="FootnoteReference"/>
          <w:rFonts w:ascii="Arial" w:hAnsi="Arial" w:cs="Arial"/>
          <w:sz w:val="19"/>
          <w:szCs w:val="19"/>
          <w:lang w:val="en-GB" w:eastAsia="zh-CN"/>
        </w:rPr>
        <w:footnoteReference w:id="6"/>
      </w:r>
      <w:r w:rsidR="00955F16" w:rsidRPr="00A3181D">
        <w:rPr>
          <w:rFonts w:ascii="Arial" w:hAnsi="Arial" w:cs="Arial"/>
          <w:sz w:val="19"/>
          <w:szCs w:val="19"/>
          <w:lang w:val="en-GB" w:eastAsia="zh-CN"/>
        </w:rPr>
        <w:t xml:space="preserve">. </w:t>
      </w:r>
      <w:r w:rsidRPr="00A3181D">
        <w:rPr>
          <w:rFonts w:ascii="Arial" w:hAnsi="Arial" w:cs="Arial"/>
          <w:sz w:val="19"/>
          <w:szCs w:val="19"/>
          <w:lang w:val="en-GB" w:eastAsia="zh-CN"/>
        </w:rPr>
        <w:t xml:space="preserve">Nutrition Sector in UNICEF is coordinating with the Social Welfare department to assess the situation at hand and explore the need and possibility for support. The sector </w:t>
      </w:r>
      <w:r w:rsidR="1D40855A" w:rsidRPr="00A3181D">
        <w:rPr>
          <w:rFonts w:ascii="Arial" w:hAnsi="Arial" w:cs="Arial"/>
          <w:sz w:val="19"/>
          <w:szCs w:val="19"/>
          <w:lang w:val="en-GB" w:eastAsia="zh-CN"/>
        </w:rPr>
        <w:t>is</w:t>
      </w:r>
      <w:r w:rsidRPr="00A3181D">
        <w:rPr>
          <w:rFonts w:ascii="Arial" w:hAnsi="Arial" w:cs="Arial"/>
          <w:sz w:val="19"/>
          <w:szCs w:val="19"/>
          <w:lang w:val="en-GB" w:eastAsia="zh-CN"/>
        </w:rPr>
        <w:t xml:space="preserve"> supporting the department in keeping track of any instances of the IMS Act violation and facilitating appropriate action by the department. To further prevent violation of the IMS act, UNICEF facilitated the issuance of advisories from both Dept of Social Welfare and NHM Assam. The advisories focus on reinforcing optimal Infant feeding practices during floods and reinforce the implementation of the IMS act during flood season and in the context of COVID19. Further, the sector has worked with the Department of Social Welfare and partner district administrations in supporting the capacity building of district and sub-district staff on flood response on 25th June 2020, which has helped in rolling out the response on the ground rapidly. </w:t>
      </w:r>
      <w:r w:rsidR="6859A162" w:rsidRPr="00A3181D">
        <w:rPr>
          <w:rFonts w:ascii="Arial" w:hAnsi="Arial" w:cs="Arial"/>
          <w:sz w:val="19"/>
          <w:szCs w:val="19"/>
          <w:lang w:val="en-GB" w:eastAsia="zh-CN"/>
        </w:rPr>
        <w:t xml:space="preserve">In addition, </w:t>
      </w:r>
      <w:r w:rsidR="00443103">
        <w:rPr>
          <w:rFonts w:ascii="Arial" w:hAnsi="Arial" w:cs="Arial"/>
          <w:sz w:val="19"/>
          <w:szCs w:val="19"/>
          <w:lang w:val="en-GB" w:eastAsia="zh-CN"/>
        </w:rPr>
        <w:t xml:space="preserve">the </w:t>
      </w:r>
      <w:r w:rsidR="6859A162" w:rsidRPr="00A3181D">
        <w:rPr>
          <w:rFonts w:ascii="Arial" w:hAnsi="Arial" w:cs="Arial"/>
          <w:sz w:val="19"/>
          <w:szCs w:val="19"/>
          <w:lang w:val="en-GB" w:eastAsia="zh-CN"/>
        </w:rPr>
        <w:t>n</w:t>
      </w:r>
      <w:r w:rsidR="3B88A167" w:rsidRPr="00A3181D">
        <w:rPr>
          <w:rFonts w:ascii="Arial" w:hAnsi="Arial" w:cs="Arial"/>
          <w:sz w:val="19"/>
          <w:szCs w:val="19"/>
          <w:lang w:val="en-GB" w:eastAsia="zh-CN"/>
        </w:rPr>
        <w:t xml:space="preserve">utrition Sector has </w:t>
      </w:r>
      <w:r w:rsidR="5E14CC6F" w:rsidRPr="00A3181D">
        <w:rPr>
          <w:rFonts w:ascii="Arial" w:hAnsi="Arial" w:cs="Arial"/>
          <w:sz w:val="19"/>
          <w:szCs w:val="19"/>
          <w:lang w:val="en-GB" w:eastAsia="zh-CN"/>
        </w:rPr>
        <w:t>reached out to</w:t>
      </w:r>
      <w:r w:rsidR="1AE5BD59" w:rsidRPr="00A3181D">
        <w:rPr>
          <w:rFonts w:ascii="Arial" w:hAnsi="Arial" w:cs="Arial"/>
          <w:sz w:val="19"/>
          <w:szCs w:val="19"/>
          <w:lang w:val="en-GB" w:eastAsia="zh-CN"/>
        </w:rPr>
        <w:t xml:space="preserve"> two</w:t>
      </w:r>
      <w:r w:rsidR="3B88A167" w:rsidRPr="00A3181D">
        <w:rPr>
          <w:rFonts w:ascii="Arial" w:hAnsi="Arial" w:cs="Arial"/>
          <w:sz w:val="19"/>
          <w:szCs w:val="19"/>
          <w:lang w:val="en-GB" w:eastAsia="zh-CN"/>
        </w:rPr>
        <w:t xml:space="preserve"> partners</w:t>
      </w:r>
      <w:r w:rsidR="5A79DD03" w:rsidRPr="00A3181D">
        <w:rPr>
          <w:rFonts w:ascii="Arial" w:hAnsi="Arial" w:cs="Arial"/>
          <w:sz w:val="19"/>
          <w:szCs w:val="19"/>
          <w:lang w:val="en-GB" w:eastAsia="zh-CN"/>
        </w:rPr>
        <w:t>,</w:t>
      </w:r>
      <w:r w:rsidR="3B88A167" w:rsidRPr="00A3181D">
        <w:rPr>
          <w:rFonts w:ascii="Arial" w:hAnsi="Arial" w:cs="Arial"/>
          <w:sz w:val="19"/>
          <w:szCs w:val="19"/>
          <w:lang w:val="en-GB" w:eastAsia="zh-CN"/>
        </w:rPr>
        <w:t xml:space="preserve"> including academic and CSO partners to support monitoring</w:t>
      </w:r>
      <w:r w:rsidR="2C1388A4" w:rsidRPr="00A3181D">
        <w:rPr>
          <w:rFonts w:ascii="Arial" w:hAnsi="Arial" w:cs="Arial"/>
          <w:sz w:val="19"/>
          <w:szCs w:val="19"/>
          <w:lang w:val="en-GB" w:eastAsia="zh-CN"/>
        </w:rPr>
        <w:t xml:space="preserve"> of flood response in two districts.</w:t>
      </w:r>
    </w:p>
    <w:p w14:paraId="4A524280" w14:textId="77777777" w:rsidR="004A1099" w:rsidRDefault="004A1099" w:rsidP="00556AA9">
      <w:pPr>
        <w:tabs>
          <w:tab w:val="left" w:pos="1220"/>
        </w:tabs>
        <w:spacing w:line="276" w:lineRule="auto"/>
        <w:rPr>
          <w:rFonts w:ascii="Arial Narrow" w:eastAsia="Times New Roman" w:hAnsi="Arial Narrow" w:cs="Arial"/>
          <w:b/>
          <w:iCs/>
          <w:color w:val="0099FF"/>
          <w:sz w:val="21"/>
          <w:szCs w:val="21"/>
          <w:lang w:val="x-none" w:eastAsia="x-none"/>
        </w:rPr>
      </w:pPr>
    </w:p>
    <w:p w14:paraId="300A217B" w14:textId="6A6F490C"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WASH</w:t>
      </w:r>
    </w:p>
    <w:p w14:paraId="0FB340BB" w14:textId="6DA52DEA" w:rsidR="00556AA9" w:rsidRPr="00A3181D" w:rsidRDefault="00556AA9" w:rsidP="00556AA9">
      <w:pPr>
        <w:pStyle w:val="SidebarText"/>
        <w:spacing w:before="120" w:after="120"/>
        <w:ind w:left="0" w:right="144"/>
        <w:rPr>
          <w:rFonts w:ascii="Arial" w:hAnsi="Arial" w:cs="Arial"/>
          <w:sz w:val="19"/>
          <w:szCs w:val="19"/>
          <w:lang w:val="en-GB" w:eastAsia="zh-CN"/>
        </w:rPr>
      </w:pPr>
      <w:r w:rsidRPr="00A3181D">
        <w:rPr>
          <w:rFonts w:ascii="Arial" w:hAnsi="Arial" w:cs="Arial"/>
          <w:sz w:val="19"/>
          <w:szCs w:val="19"/>
          <w:lang w:val="en-GB" w:eastAsia="zh-CN"/>
        </w:rPr>
        <w:t>As reported by Public Health Engineering Department on 2</w:t>
      </w:r>
      <w:r w:rsidR="00C44EC6">
        <w:rPr>
          <w:rFonts w:ascii="Arial" w:hAnsi="Arial" w:cs="Arial"/>
          <w:sz w:val="19"/>
          <w:szCs w:val="19"/>
          <w:lang w:val="en-GB" w:eastAsia="zh-CN"/>
        </w:rPr>
        <w:t>7</w:t>
      </w:r>
      <w:proofErr w:type="gramStart"/>
      <w:r w:rsidR="00C44EC6" w:rsidRPr="00C44EC6">
        <w:rPr>
          <w:rFonts w:ascii="Arial" w:hAnsi="Arial" w:cs="Arial"/>
          <w:sz w:val="19"/>
          <w:szCs w:val="19"/>
          <w:vertAlign w:val="superscript"/>
          <w:lang w:val="en-GB" w:eastAsia="zh-CN"/>
        </w:rPr>
        <w:t>th</w:t>
      </w:r>
      <w:r w:rsidR="00C44EC6">
        <w:rPr>
          <w:rFonts w:ascii="Arial" w:hAnsi="Arial" w:cs="Arial"/>
          <w:sz w:val="19"/>
          <w:szCs w:val="19"/>
          <w:lang w:val="en-GB" w:eastAsia="zh-CN"/>
        </w:rPr>
        <w:t xml:space="preserve"> </w:t>
      </w:r>
      <w:r w:rsidRPr="00A3181D">
        <w:rPr>
          <w:rFonts w:ascii="Arial" w:hAnsi="Arial" w:cs="Arial"/>
          <w:sz w:val="19"/>
          <w:szCs w:val="19"/>
          <w:lang w:val="en-GB" w:eastAsia="zh-CN"/>
        </w:rPr>
        <w:t xml:space="preserve"> July</w:t>
      </w:r>
      <w:proofErr w:type="gramEnd"/>
      <w:r w:rsidRPr="00A3181D">
        <w:rPr>
          <w:rFonts w:ascii="Arial" w:hAnsi="Arial" w:cs="Arial"/>
          <w:sz w:val="19"/>
          <w:szCs w:val="19"/>
          <w:lang w:val="en-GB" w:eastAsia="zh-CN"/>
        </w:rPr>
        <w:t xml:space="preserve"> 2020 (initial estimates), </w:t>
      </w:r>
      <w:r w:rsidR="004F5833">
        <w:rPr>
          <w:rFonts w:ascii="Arial" w:hAnsi="Arial" w:cs="Arial"/>
          <w:sz w:val="19"/>
          <w:szCs w:val="19"/>
          <w:lang w:val="en-GB" w:eastAsia="zh-CN"/>
        </w:rPr>
        <w:t>2645</w:t>
      </w:r>
      <w:r w:rsidRPr="00A3181D">
        <w:rPr>
          <w:rFonts w:ascii="Arial" w:hAnsi="Arial" w:cs="Arial"/>
          <w:sz w:val="19"/>
          <w:szCs w:val="19"/>
          <w:lang w:val="en-GB" w:eastAsia="zh-CN"/>
        </w:rPr>
        <w:t xml:space="preserve"> Spot Sources (mainly hand tube well), </w:t>
      </w:r>
      <w:r w:rsidR="007317C8">
        <w:rPr>
          <w:rFonts w:ascii="Arial" w:hAnsi="Arial" w:cs="Arial"/>
          <w:sz w:val="19"/>
          <w:szCs w:val="19"/>
          <w:lang w:val="en-GB" w:eastAsia="zh-CN"/>
        </w:rPr>
        <w:t>197</w:t>
      </w:r>
      <w:r w:rsidRPr="00A3181D">
        <w:rPr>
          <w:rFonts w:ascii="Arial" w:hAnsi="Arial" w:cs="Arial"/>
          <w:sz w:val="19"/>
          <w:szCs w:val="19"/>
          <w:lang w:val="en-GB" w:eastAsia="zh-CN"/>
        </w:rPr>
        <w:t xml:space="preserve"> Piped Water Supply Schemes (PWSS) have been affected by floods. </w:t>
      </w:r>
      <w:r w:rsidRPr="00221984">
        <w:rPr>
          <w:rFonts w:ascii="Arial" w:hAnsi="Arial" w:cs="Arial"/>
          <w:sz w:val="19"/>
          <w:szCs w:val="19"/>
          <w:lang w:val="en-GB" w:eastAsia="zh-CN"/>
        </w:rPr>
        <w:t xml:space="preserve">Public Health Engineering Department has so far installed </w:t>
      </w:r>
      <w:r w:rsidR="009D16A5" w:rsidRPr="00221984">
        <w:rPr>
          <w:rFonts w:ascii="Arial" w:hAnsi="Arial" w:cs="Arial"/>
          <w:sz w:val="19"/>
          <w:szCs w:val="19"/>
          <w:lang w:val="en-GB" w:eastAsia="zh-CN"/>
        </w:rPr>
        <w:t>68</w:t>
      </w:r>
      <w:r w:rsidRPr="00221984">
        <w:rPr>
          <w:rFonts w:ascii="Arial" w:hAnsi="Arial" w:cs="Arial"/>
          <w:sz w:val="19"/>
          <w:szCs w:val="19"/>
          <w:lang w:val="en-GB" w:eastAsia="zh-CN"/>
        </w:rPr>
        <w:t xml:space="preserve"> spot sources</w:t>
      </w:r>
      <w:r w:rsidR="000446DD" w:rsidRPr="00221984">
        <w:rPr>
          <w:rFonts w:ascii="Arial" w:hAnsi="Arial" w:cs="Arial"/>
          <w:sz w:val="19"/>
          <w:szCs w:val="19"/>
          <w:lang w:val="en-GB" w:eastAsia="zh-CN"/>
        </w:rPr>
        <w:t>, 998 toilets</w:t>
      </w:r>
      <w:r w:rsidR="0046342E">
        <w:rPr>
          <w:rFonts w:ascii="Arial" w:hAnsi="Arial" w:cs="Arial"/>
          <w:sz w:val="19"/>
          <w:szCs w:val="19"/>
          <w:lang w:val="en-GB" w:eastAsia="zh-CN"/>
        </w:rPr>
        <w:t>,</w:t>
      </w:r>
      <w:r w:rsidR="008C52C8" w:rsidRPr="00221984">
        <w:rPr>
          <w:rFonts w:ascii="Arial" w:hAnsi="Arial" w:cs="Arial"/>
          <w:sz w:val="19"/>
          <w:szCs w:val="19"/>
          <w:lang w:val="en-GB" w:eastAsia="zh-CN"/>
        </w:rPr>
        <w:t xml:space="preserve"> and has distributed 1,78,000 water pouches </w:t>
      </w:r>
      <w:r w:rsidRPr="00221984">
        <w:rPr>
          <w:rFonts w:ascii="Arial" w:hAnsi="Arial" w:cs="Arial"/>
          <w:sz w:val="19"/>
          <w:szCs w:val="19"/>
          <w:lang w:val="en-GB" w:eastAsia="zh-CN"/>
        </w:rPr>
        <w:t>in relief camps and other areas where people are taking shelter</w:t>
      </w:r>
      <w:r w:rsidR="008C52C8" w:rsidRPr="00221984">
        <w:rPr>
          <w:rFonts w:ascii="Arial" w:hAnsi="Arial" w:cs="Arial"/>
          <w:sz w:val="19"/>
          <w:szCs w:val="19"/>
          <w:lang w:val="en-GB" w:eastAsia="zh-CN"/>
        </w:rPr>
        <w:t>.</w:t>
      </w:r>
      <w:r w:rsidR="008C52C8">
        <w:rPr>
          <w:rFonts w:ascii="Arial" w:hAnsi="Arial" w:cs="Arial"/>
          <w:sz w:val="19"/>
          <w:szCs w:val="19"/>
          <w:lang w:val="en-GB" w:eastAsia="zh-CN"/>
        </w:rPr>
        <w:t xml:space="preserve"> Though </w:t>
      </w:r>
      <w:r w:rsidR="0046342E">
        <w:rPr>
          <w:rFonts w:ascii="Arial" w:hAnsi="Arial" w:cs="Arial"/>
          <w:sz w:val="19"/>
          <w:szCs w:val="19"/>
          <w:lang w:val="en-GB" w:eastAsia="zh-CN"/>
        </w:rPr>
        <w:t xml:space="preserve">the </w:t>
      </w:r>
      <w:r w:rsidR="008C52C8">
        <w:rPr>
          <w:rFonts w:ascii="Arial" w:hAnsi="Arial" w:cs="Arial"/>
          <w:sz w:val="19"/>
          <w:szCs w:val="19"/>
          <w:lang w:val="en-GB" w:eastAsia="zh-CN"/>
        </w:rPr>
        <w:t>department is striving hard to reach the affected, the JRNA has reflected issues re</w:t>
      </w:r>
      <w:r w:rsidR="0046342E">
        <w:rPr>
          <w:rFonts w:ascii="Arial" w:hAnsi="Arial" w:cs="Arial"/>
          <w:sz w:val="19"/>
          <w:szCs w:val="19"/>
          <w:lang w:val="en-GB" w:eastAsia="zh-CN"/>
        </w:rPr>
        <w:t>l</w:t>
      </w:r>
      <w:r w:rsidR="008C52C8">
        <w:rPr>
          <w:rFonts w:ascii="Arial" w:hAnsi="Arial" w:cs="Arial"/>
          <w:sz w:val="19"/>
          <w:szCs w:val="19"/>
          <w:lang w:val="en-GB" w:eastAsia="zh-CN"/>
        </w:rPr>
        <w:t xml:space="preserve">ated to </w:t>
      </w:r>
      <w:r w:rsidR="0046342E">
        <w:rPr>
          <w:rFonts w:ascii="Arial" w:hAnsi="Arial" w:cs="Arial"/>
          <w:sz w:val="19"/>
          <w:szCs w:val="19"/>
          <w:lang w:val="en-GB" w:eastAsia="zh-CN"/>
        </w:rPr>
        <w:t xml:space="preserve">the </w:t>
      </w:r>
      <w:r w:rsidR="008C52C8">
        <w:rPr>
          <w:rFonts w:ascii="Arial" w:hAnsi="Arial" w:cs="Arial"/>
          <w:sz w:val="19"/>
          <w:szCs w:val="19"/>
          <w:lang w:val="en-GB" w:eastAsia="zh-CN"/>
        </w:rPr>
        <w:t xml:space="preserve">availability of safe drinking water as well as </w:t>
      </w:r>
      <w:r w:rsidR="0046342E">
        <w:rPr>
          <w:rFonts w:ascii="Arial" w:hAnsi="Arial" w:cs="Arial"/>
          <w:sz w:val="19"/>
          <w:szCs w:val="19"/>
          <w:lang w:val="en-GB" w:eastAsia="zh-CN"/>
        </w:rPr>
        <w:t xml:space="preserve">the </w:t>
      </w:r>
      <w:r w:rsidR="003F03A5">
        <w:rPr>
          <w:rFonts w:ascii="Arial" w:hAnsi="Arial" w:cs="Arial"/>
          <w:sz w:val="19"/>
          <w:szCs w:val="19"/>
          <w:lang w:val="en-GB" w:eastAsia="zh-CN"/>
        </w:rPr>
        <w:t>pract</w:t>
      </w:r>
      <w:r w:rsidR="004363B7">
        <w:rPr>
          <w:rFonts w:ascii="Arial" w:hAnsi="Arial" w:cs="Arial"/>
          <w:sz w:val="19"/>
          <w:szCs w:val="19"/>
          <w:lang w:val="en-GB" w:eastAsia="zh-CN"/>
        </w:rPr>
        <w:t>ice of open defecation in areas affected by floods as water and sanitation infrastructure has been affected.</w:t>
      </w:r>
    </w:p>
    <w:p w14:paraId="6AC6FFA0" w14:textId="601B997D" w:rsidR="00556AA9" w:rsidRPr="00A3181D" w:rsidRDefault="00556AA9" w:rsidP="00556AA9">
      <w:pPr>
        <w:pStyle w:val="SidebarText"/>
        <w:spacing w:before="120" w:after="120"/>
        <w:ind w:left="0" w:right="144"/>
        <w:rPr>
          <w:rFonts w:ascii="Arial" w:hAnsi="Arial" w:cs="Arial"/>
          <w:sz w:val="19"/>
          <w:szCs w:val="19"/>
          <w:lang w:val="en-GB" w:eastAsia="zh-CN"/>
        </w:rPr>
      </w:pPr>
      <w:r w:rsidRPr="00A3181D">
        <w:rPr>
          <w:rFonts w:ascii="Arial" w:hAnsi="Arial" w:cs="Arial"/>
          <w:sz w:val="19"/>
          <w:szCs w:val="19"/>
          <w:lang w:val="en-GB" w:eastAsia="zh-CN"/>
        </w:rPr>
        <w:lastRenderedPageBreak/>
        <w:t>UNICEF is coordinating with the department to assess the situation. DRR and WASH sectors have worked with the PHED for building the capacity of district and sub-district staff on flood response on 5th and 12th June 2020 reaching 199 officials from district and sub-district level. Further support was also provided on the issuance of supporting GO compiling and synthesizing the roles and standards of the department as per different manuals and guidelines. The UNICEF sector specialist has worked with PHED to ensure WASH parameters/ standards as mentioned in the “Guidelines in the relief Camp Viz-a Viz flood and COVID-19” have been rolled out in the districts. Further, depending upon need support will be provided to PHED for relief camp management monitoring for WASH access. The sector will continue supporting the PHED, for accurate loss and damage reporting. The sector will also work with partners to address communications on safe WASH in the relief camps and CFS supplies to address water purification and disease control. Further, </w:t>
      </w:r>
      <w:r w:rsidR="00110D22" w:rsidRPr="00A3181D">
        <w:rPr>
          <w:rFonts w:ascii="Arial" w:hAnsi="Arial" w:cs="Arial"/>
          <w:sz w:val="19"/>
          <w:szCs w:val="19"/>
          <w:lang w:val="en-GB" w:eastAsia="zh-CN"/>
        </w:rPr>
        <w:t xml:space="preserve">365 master trainers were trained on COVID and Flood response on </w:t>
      </w:r>
      <w:r w:rsidR="00B855F2" w:rsidRPr="00A3181D">
        <w:rPr>
          <w:rFonts w:ascii="Arial" w:hAnsi="Arial" w:cs="Arial"/>
          <w:sz w:val="19"/>
          <w:szCs w:val="19"/>
          <w:lang w:val="en-GB" w:eastAsia="zh-CN"/>
        </w:rPr>
        <w:t>9</w:t>
      </w:r>
      <w:r w:rsidR="00B855F2" w:rsidRPr="00A3181D">
        <w:rPr>
          <w:rFonts w:ascii="Arial" w:hAnsi="Arial" w:cs="Arial"/>
          <w:sz w:val="19"/>
          <w:szCs w:val="19"/>
          <w:vertAlign w:val="superscript"/>
          <w:lang w:val="en-GB" w:eastAsia="zh-CN"/>
        </w:rPr>
        <w:t>th</w:t>
      </w:r>
      <w:r w:rsidR="00B855F2" w:rsidRPr="00A3181D">
        <w:rPr>
          <w:rFonts w:ascii="Arial" w:hAnsi="Arial" w:cs="Arial"/>
          <w:sz w:val="19"/>
          <w:szCs w:val="19"/>
          <w:lang w:val="en-GB" w:eastAsia="zh-CN"/>
        </w:rPr>
        <w:t xml:space="preserve"> July who will in</w:t>
      </w:r>
      <w:r w:rsidR="00A3181D">
        <w:rPr>
          <w:rFonts w:ascii="Arial" w:hAnsi="Arial" w:cs="Arial"/>
          <w:sz w:val="19"/>
          <w:szCs w:val="19"/>
          <w:lang w:val="en-GB" w:eastAsia="zh-CN"/>
        </w:rPr>
        <w:t>-</w:t>
      </w:r>
      <w:r w:rsidR="00B855F2" w:rsidRPr="00A3181D">
        <w:rPr>
          <w:rFonts w:ascii="Arial" w:hAnsi="Arial" w:cs="Arial"/>
          <w:sz w:val="19"/>
          <w:szCs w:val="19"/>
          <w:lang w:val="en-GB" w:eastAsia="zh-CN"/>
        </w:rPr>
        <w:t xml:space="preserve">turn train </w:t>
      </w:r>
      <w:proofErr w:type="spellStart"/>
      <w:r w:rsidR="00B855F2" w:rsidRPr="00A3181D">
        <w:rPr>
          <w:rFonts w:ascii="Arial" w:hAnsi="Arial" w:cs="Arial"/>
          <w:sz w:val="19"/>
          <w:szCs w:val="19"/>
          <w:lang w:val="en-GB" w:eastAsia="zh-CN"/>
        </w:rPr>
        <w:t>Swachhagrahis</w:t>
      </w:r>
      <w:proofErr w:type="spellEnd"/>
      <w:r w:rsidR="00B855F2" w:rsidRPr="00A3181D">
        <w:rPr>
          <w:rFonts w:ascii="Arial" w:hAnsi="Arial" w:cs="Arial"/>
          <w:sz w:val="19"/>
          <w:szCs w:val="19"/>
          <w:lang w:val="en-GB" w:eastAsia="zh-CN"/>
        </w:rPr>
        <w:t xml:space="preserve"> (WASH</w:t>
      </w:r>
      <w:r w:rsidR="007C4A39">
        <w:rPr>
          <w:rFonts w:ascii="Arial" w:hAnsi="Arial" w:cs="Arial"/>
          <w:sz w:val="19"/>
          <w:szCs w:val="19"/>
          <w:lang w:val="en-GB" w:eastAsia="zh-CN"/>
        </w:rPr>
        <w:t xml:space="preserve"> frontline workers</w:t>
      </w:r>
      <w:r w:rsidR="00B855F2" w:rsidRPr="00A3181D">
        <w:rPr>
          <w:rFonts w:ascii="Arial" w:hAnsi="Arial" w:cs="Arial"/>
          <w:sz w:val="19"/>
          <w:szCs w:val="19"/>
          <w:lang w:val="en-GB" w:eastAsia="zh-CN"/>
        </w:rPr>
        <w:t>) in the district which will provide surge support to the department</w:t>
      </w:r>
      <w:r w:rsidR="006C782E" w:rsidRPr="00A3181D">
        <w:rPr>
          <w:rFonts w:ascii="Arial" w:hAnsi="Arial" w:cs="Arial"/>
          <w:sz w:val="19"/>
          <w:szCs w:val="19"/>
          <w:lang w:val="en-GB" w:eastAsia="zh-CN"/>
        </w:rPr>
        <w:t xml:space="preserve"> to deliver essential WASH services to </w:t>
      </w:r>
      <w:r w:rsidR="00443103" w:rsidRPr="00A3181D">
        <w:rPr>
          <w:rFonts w:ascii="Arial" w:hAnsi="Arial" w:cs="Arial"/>
          <w:sz w:val="19"/>
          <w:szCs w:val="19"/>
          <w:lang w:val="en-GB" w:eastAsia="zh-CN"/>
        </w:rPr>
        <w:t>flood</w:t>
      </w:r>
      <w:r w:rsidR="00443103">
        <w:rPr>
          <w:rFonts w:ascii="Arial" w:hAnsi="Arial" w:cs="Arial"/>
          <w:sz w:val="19"/>
          <w:szCs w:val="19"/>
          <w:lang w:val="en-GB" w:eastAsia="zh-CN"/>
        </w:rPr>
        <w:t>-</w:t>
      </w:r>
      <w:r w:rsidR="006C782E" w:rsidRPr="00A3181D">
        <w:rPr>
          <w:rFonts w:ascii="Arial" w:hAnsi="Arial" w:cs="Arial"/>
          <w:sz w:val="19"/>
          <w:szCs w:val="19"/>
          <w:lang w:val="en-GB" w:eastAsia="zh-CN"/>
        </w:rPr>
        <w:t xml:space="preserve">affected communities. </w:t>
      </w:r>
    </w:p>
    <w:p w14:paraId="6F499814"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Education</w:t>
      </w:r>
    </w:p>
    <w:p w14:paraId="3610AE59" w14:textId="597BB0E3" w:rsidR="008D0322" w:rsidRPr="00957357" w:rsidRDefault="00556AA9" w:rsidP="008D0322">
      <w:pPr>
        <w:pStyle w:val="SidebarText"/>
        <w:spacing w:before="120" w:after="120"/>
        <w:ind w:left="0" w:right="144"/>
        <w:rPr>
          <w:rFonts w:ascii="Arial" w:hAnsi="Arial" w:cs="Arial"/>
          <w:sz w:val="19"/>
          <w:szCs w:val="19"/>
          <w:lang w:val="en-GB" w:eastAsia="zh-CN"/>
        </w:rPr>
      </w:pPr>
      <w:r w:rsidRPr="00A3181D">
        <w:rPr>
          <w:rFonts w:ascii="Arial" w:hAnsi="Arial" w:cs="Arial"/>
          <w:sz w:val="19"/>
          <w:szCs w:val="19"/>
          <w:lang w:val="en-GB" w:eastAsia="zh-CN"/>
        </w:rPr>
        <w:t>Schools have been inundated in many districts</w:t>
      </w:r>
      <w:r w:rsidR="004A4D3D">
        <w:rPr>
          <w:rFonts w:ascii="Arial" w:hAnsi="Arial" w:cs="Arial"/>
          <w:sz w:val="19"/>
          <w:szCs w:val="19"/>
          <w:lang w:val="en-GB" w:eastAsia="zh-CN"/>
        </w:rPr>
        <w:t xml:space="preserve">. Initial estimates </w:t>
      </w:r>
      <w:r w:rsidR="00F4486C">
        <w:rPr>
          <w:rFonts w:ascii="Arial" w:hAnsi="Arial" w:cs="Arial"/>
          <w:sz w:val="19"/>
          <w:szCs w:val="19"/>
          <w:lang w:val="en-GB" w:eastAsia="zh-CN"/>
        </w:rPr>
        <w:t xml:space="preserve">by the department </w:t>
      </w:r>
      <w:r w:rsidR="004A4D3D">
        <w:rPr>
          <w:rFonts w:ascii="Arial" w:hAnsi="Arial" w:cs="Arial"/>
          <w:sz w:val="19"/>
          <w:szCs w:val="19"/>
          <w:lang w:val="en-GB" w:eastAsia="zh-CN"/>
        </w:rPr>
        <w:t xml:space="preserve">indicate that </w:t>
      </w:r>
      <w:r w:rsidR="007E1198">
        <w:rPr>
          <w:rFonts w:ascii="Arial" w:hAnsi="Arial" w:cs="Arial"/>
          <w:sz w:val="19"/>
          <w:szCs w:val="19"/>
          <w:lang w:val="en-GB" w:eastAsia="zh-CN"/>
        </w:rPr>
        <w:t xml:space="preserve">around 967 elementary schools and </w:t>
      </w:r>
      <w:r w:rsidR="00F4486C">
        <w:rPr>
          <w:rFonts w:ascii="Arial" w:hAnsi="Arial" w:cs="Arial"/>
          <w:sz w:val="19"/>
          <w:szCs w:val="19"/>
          <w:lang w:val="en-GB" w:eastAsia="zh-CN"/>
        </w:rPr>
        <w:t xml:space="preserve">34 secondary schools have sustained damage due to floods (detailed assessment is in progress) </w:t>
      </w:r>
      <w:r w:rsidRPr="00A3181D">
        <w:rPr>
          <w:rFonts w:ascii="Arial" w:hAnsi="Arial" w:cs="Arial"/>
          <w:sz w:val="19"/>
          <w:szCs w:val="19"/>
          <w:lang w:val="en-GB" w:eastAsia="zh-CN"/>
        </w:rPr>
        <w:t>As schools are already closed due to the COVID</w:t>
      </w:r>
      <w:r w:rsidR="00B26170">
        <w:rPr>
          <w:rFonts w:ascii="Arial" w:hAnsi="Arial" w:cs="Arial"/>
          <w:sz w:val="19"/>
          <w:szCs w:val="19"/>
          <w:lang w:val="en-GB" w:eastAsia="zh-CN"/>
        </w:rPr>
        <w:t>-19</w:t>
      </w:r>
      <w:r w:rsidRPr="00A3181D">
        <w:rPr>
          <w:rFonts w:ascii="Arial" w:hAnsi="Arial" w:cs="Arial"/>
          <w:sz w:val="19"/>
          <w:szCs w:val="19"/>
          <w:lang w:val="en-GB" w:eastAsia="zh-CN"/>
        </w:rPr>
        <w:t xml:space="preserve"> related lockdown, there is no direct disruption of education services attributed to floods. However, school Mid-day Meal and e-learning services have been affected due to the floods. The department is proposing to assess the situation of schools to respond more efficiently. A review meeting has been conducted by the department including UNICEF to discuss the disruptions caused. Further, UNICEF was requested to support the monitoring of the situation and developing an appropriate response plan. As a response, an orientation was conducted of all district level heads of the department on flood preparedness and actions to be initiated.  A strategic response plan for flood preparedness and response at the state level has been developed along with advocacy for teacher deployment in relief camps to support children. The response has been reviewed by the department Principal Secretary on 3rd July, including the sharing of initiatives and challenges by district-level education authorities. </w:t>
      </w:r>
      <w:r w:rsidR="008D0322">
        <w:rPr>
          <w:rFonts w:ascii="Arial" w:hAnsi="Arial" w:cs="Arial"/>
          <w:sz w:val="19"/>
          <w:szCs w:val="19"/>
          <w:lang w:val="en-GB" w:eastAsia="zh-CN"/>
        </w:rPr>
        <w:t>A</w:t>
      </w:r>
      <w:r w:rsidR="008D0322" w:rsidRPr="00957357">
        <w:rPr>
          <w:rFonts w:ascii="Arial" w:hAnsi="Arial" w:cs="Arial"/>
          <w:sz w:val="19"/>
          <w:szCs w:val="19"/>
          <w:lang w:val="en-GB" w:eastAsia="zh-CN"/>
        </w:rPr>
        <w:t xml:space="preserve"> </w:t>
      </w:r>
      <w:r w:rsidR="008D0322">
        <w:rPr>
          <w:rFonts w:ascii="Arial" w:hAnsi="Arial" w:cs="Arial"/>
          <w:sz w:val="19"/>
          <w:szCs w:val="19"/>
          <w:lang w:val="en-GB" w:eastAsia="zh-CN"/>
        </w:rPr>
        <w:t>follow</w:t>
      </w:r>
      <w:r w:rsidR="0046342E">
        <w:rPr>
          <w:rFonts w:ascii="Arial" w:hAnsi="Arial" w:cs="Arial"/>
          <w:sz w:val="19"/>
          <w:szCs w:val="19"/>
          <w:lang w:val="en-GB" w:eastAsia="zh-CN"/>
        </w:rPr>
        <w:t>-</w:t>
      </w:r>
      <w:r w:rsidR="008D0322">
        <w:rPr>
          <w:rFonts w:ascii="Arial" w:hAnsi="Arial" w:cs="Arial"/>
          <w:sz w:val="19"/>
          <w:szCs w:val="19"/>
          <w:lang w:val="en-GB" w:eastAsia="zh-CN"/>
        </w:rPr>
        <w:t xml:space="preserve">up </w:t>
      </w:r>
      <w:r w:rsidR="008D0322" w:rsidRPr="00957357">
        <w:rPr>
          <w:rFonts w:ascii="Arial" w:hAnsi="Arial" w:cs="Arial"/>
          <w:sz w:val="19"/>
          <w:szCs w:val="19"/>
          <w:lang w:val="en-GB" w:eastAsia="zh-CN"/>
        </w:rPr>
        <w:t>meeting with the Education department took place on 8</w:t>
      </w:r>
      <w:r w:rsidR="008D0322">
        <w:rPr>
          <w:rFonts w:ascii="Arial" w:hAnsi="Arial" w:cs="Arial"/>
          <w:sz w:val="19"/>
          <w:szCs w:val="19"/>
          <w:vertAlign w:val="superscript"/>
          <w:lang w:val="en-GB" w:eastAsia="zh-CN"/>
        </w:rPr>
        <w:t xml:space="preserve"> </w:t>
      </w:r>
      <w:r w:rsidR="008D0322" w:rsidRPr="00957357">
        <w:rPr>
          <w:rFonts w:ascii="Arial" w:hAnsi="Arial" w:cs="Arial"/>
          <w:sz w:val="19"/>
          <w:szCs w:val="19"/>
          <w:lang w:val="en-GB" w:eastAsia="zh-CN"/>
        </w:rPr>
        <w:t>July</w:t>
      </w:r>
      <w:r w:rsidR="008D0322">
        <w:rPr>
          <w:rFonts w:ascii="Arial" w:hAnsi="Arial" w:cs="Arial"/>
          <w:sz w:val="19"/>
          <w:szCs w:val="19"/>
          <w:lang w:val="en-GB" w:eastAsia="zh-CN"/>
        </w:rPr>
        <w:t xml:space="preserve"> 2020</w:t>
      </w:r>
      <w:r w:rsidR="008D0322" w:rsidRPr="00957357">
        <w:rPr>
          <w:rFonts w:ascii="Arial" w:hAnsi="Arial" w:cs="Arial"/>
          <w:sz w:val="19"/>
          <w:szCs w:val="19"/>
          <w:lang w:val="en-GB" w:eastAsia="zh-CN"/>
        </w:rPr>
        <w:t>, where UNICEF highlighted critical areas of focus for the department and pushed for teacher deployment in all relief camps as a mandatory measure. </w:t>
      </w:r>
      <w:r w:rsidR="008D0322">
        <w:rPr>
          <w:rFonts w:ascii="Arial" w:hAnsi="Arial" w:cs="Arial"/>
          <w:sz w:val="19"/>
          <w:szCs w:val="19"/>
          <w:lang w:val="en-GB" w:eastAsia="zh-CN"/>
        </w:rPr>
        <w:t>A letter has been issued to all Deputy Commissione</w:t>
      </w:r>
      <w:r w:rsidR="0046342E">
        <w:rPr>
          <w:rFonts w:ascii="Arial" w:hAnsi="Arial" w:cs="Arial"/>
          <w:sz w:val="19"/>
          <w:szCs w:val="19"/>
          <w:lang w:val="en-GB" w:eastAsia="zh-CN"/>
        </w:rPr>
        <w:t>r</w:t>
      </w:r>
      <w:r w:rsidR="008D0322">
        <w:rPr>
          <w:rFonts w:ascii="Arial" w:hAnsi="Arial" w:cs="Arial"/>
          <w:sz w:val="19"/>
          <w:szCs w:val="19"/>
          <w:lang w:val="en-GB" w:eastAsia="zh-CN"/>
        </w:rPr>
        <w:t>s with approval from Chief Secretary on 13</w:t>
      </w:r>
      <w:r w:rsidR="008D0322" w:rsidRPr="008D0322">
        <w:rPr>
          <w:rFonts w:ascii="Arial" w:hAnsi="Arial" w:cs="Arial"/>
          <w:sz w:val="19"/>
          <w:szCs w:val="19"/>
          <w:vertAlign w:val="superscript"/>
          <w:lang w:val="en-GB" w:eastAsia="zh-CN"/>
        </w:rPr>
        <w:t>th</w:t>
      </w:r>
      <w:r w:rsidR="008D0322">
        <w:rPr>
          <w:rFonts w:ascii="Arial" w:hAnsi="Arial" w:cs="Arial"/>
          <w:sz w:val="19"/>
          <w:szCs w:val="19"/>
          <w:lang w:val="en-GB" w:eastAsia="zh-CN"/>
        </w:rPr>
        <w:t xml:space="preserve"> July 2020 to address </w:t>
      </w:r>
      <w:r w:rsidR="0046342E">
        <w:rPr>
          <w:rFonts w:ascii="Arial" w:hAnsi="Arial" w:cs="Arial"/>
          <w:sz w:val="19"/>
          <w:szCs w:val="19"/>
          <w:lang w:val="en-GB" w:eastAsia="zh-CN"/>
        </w:rPr>
        <w:t xml:space="preserve">the </w:t>
      </w:r>
      <w:r w:rsidR="008D0322">
        <w:rPr>
          <w:rFonts w:ascii="Arial" w:hAnsi="Arial" w:cs="Arial"/>
          <w:sz w:val="19"/>
          <w:szCs w:val="19"/>
          <w:lang w:val="en-GB" w:eastAsia="zh-CN"/>
        </w:rPr>
        <w:t>deployment of teachers in relief camps for operating child</w:t>
      </w:r>
      <w:r w:rsidR="0046342E">
        <w:rPr>
          <w:rFonts w:ascii="Arial" w:hAnsi="Arial" w:cs="Arial"/>
          <w:sz w:val="19"/>
          <w:szCs w:val="19"/>
          <w:lang w:val="en-GB" w:eastAsia="zh-CN"/>
        </w:rPr>
        <w:t>-</w:t>
      </w:r>
      <w:r w:rsidR="008D0322">
        <w:rPr>
          <w:rFonts w:ascii="Arial" w:hAnsi="Arial" w:cs="Arial"/>
          <w:sz w:val="19"/>
          <w:szCs w:val="19"/>
          <w:lang w:val="en-GB" w:eastAsia="zh-CN"/>
        </w:rPr>
        <w:t>friendly spaces along with other areas as advocated by UNICEF.</w:t>
      </w:r>
      <w:r w:rsidR="00370951">
        <w:rPr>
          <w:rFonts w:ascii="Arial" w:hAnsi="Arial" w:cs="Arial"/>
          <w:sz w:val="19"/>
          <w:szCs w:val="19"/>
          <w:lang w:val="en-GB" w:eastAsia="zh-CN"/>
        </w:rPr>
        <w:t xml:space="preserve"> </w:t>
      </w:r>
      <w:r w:rsidR="00370951" w:rsidRPr="00370951">
        <w:rPr>
          <w:rFonts w:ascii="Arial" w:hAnsi="Arial" w:cs="Arial"/>
          <w:sz w:val="19"/>
          <w:szCs w:val="19"/>
          <w:lang w:val="en-GB" w:eastAsia="zh-CN"/>
        </w:rPr>
        <w:t xml:space="preserve">The department is in the process of appointing </w:t>
      </w:r>
      <w:r w:rsidR="0046342E">
        <w:rPr>
          <w:rFonts w:ascii="Arial" w:hAnsi="Arial" w:cs="Arial"/>
          <w:sz w:val="19"/>
          <w:szCs w:val="19"/>
          <w:lang w:val="en-GB" w:eastAsia="zh-CN"/>
        </w:rPr>
        <w:t xml:space="preserve">a </w:t>
      </w:r>
      <w:r w:rsidR="00370951" w:rsidRPr="00370951">
        <w:rPr>
          <w:rFonts w:ascii="Arial" w:hAnsi="Arial" w:cs="Arial"/>
          <w:sz w:val="19"/>
          <w:szCs w:val="19"/>
          <w:lang w:val="en-GB" w:eastAsia="zh-CN"/>
        </w:rPr>
        <w:t>Nodal officer to streamline the seamless collection of data.</w:t>
      </w:r>
      <w:r w:rsidR="0046342E">
        <w:rPr>
          <w:rFonts w:ascii="Arial" w:hAnsi="Arial" w:cs="Arial"/>
          <w:sz w:val="19"/>
          <w:szCs w:val="19"/>
          <w:lang w:val="en-GB" w:eastAsia="zh-CN"/>
        </w:rPr>
        <w:t xml:space="preserve"> </w:t>
      </w:r>
      <w:r w:rsidR="00370951" w:rsidRPr="00370951">
        <w:rPr>
          <w:rFonts w:ascii="Arial" w:hAnsi="Arial" w:cs="Arial"/>
          <w:sz w:val="19"/>
          <w:szCs w:val="19"/>
          <w:lang w:val="en-GB" w:eastAsia="zh-CN"/>
        </w:rPr>
        <w:t xml:space="preserve">The Nodal </w:t>
      </w:r>
      <w:r w:rsidR="0046342E">
        <w:rPr>
          <w:rFonts w:ascii="Arial" w:hAnsi="Arial" w:cs="Arial"/>
          <w:sz w:val="19"/>
          <w:szCs w:val="19"/>
          <w:lang w:val="en-GB" w:eastAsia="zh-CN"/>
        </w:rPr>
        <w:t>O</w:t>
      </w:r>
      <w:r w:rsidR="00370951" w:rsidRPr="00370951">
        <w:rPr>
          <w:rFonts w:ascii="Arial" w:hAnsi="Arial" w:cs="Arial"/>
          <w:sz w:val="19"/>
          <w:szCs w:val="19"/>
          <w:lang w:val="en-GB" w:eastAsia="zh-CN"/>
        </w:rPr>
        <w:t xml:space="preserve">fficer will be assisted by </w:t>
      </w:r>
      <w:r w:rsidR="0046342E">
        <w:rPr>
          <w:rFonts w:ascii="Arial" w:hAnsi="Arial" w:cs="Arial"/>
          <w:sz w:val="19"/>
          <w:szCs w:val="19"/>
          <w:lang w:val="en-GB" w:eastAsia="zh-CN"/>
        </w:rPr>
        <w:t xml:space="preserve">the </w:t>
      </w:r>
      <w:r w:rsidR="00370951" w:rsidRPr="00370951">
        <w:rPr>
          <w:rFonts w:ascii="Arial" w:hAnsi="Arial" w:cs="Arial"/>
          <w:sz w:val="19"/>
          <w:szCs w:val="19"/>
          <w:lang w:val="en-GB" w:eastAsia="zh-CN"/>
        </w:rPr>
        <w:t>Civil Engineering Department</w:t>
      </w:r>
      <w:r w:rsidR="00370951">
        <w:rPr>
          <w:rFonts w:ascii="Arial" w:hAnsi="Arial" w:cs="Arial"/>
          <w:sz w:val="19"/>
          <w:szCs w:val="19"/>
          <w:lang w:val="en-GB" w:eastAsia="zh-CN"/>
        </w:rPr>
        <w:t xml:space="preserve">. </w:t>
      </w:r>
    </w:p>
    <w:p w14:paraId="6E36036C" w14:textId="6CCAAB0B" w:rsidR="00556AA9" w:rsidRPr="00807FDF" w:rsidRDefault="00556AA9" w:rsidP="008D0322">
      <w:pPr>
        <w:pStyle w:val="SidebarText"/>
        <w:spacing w:before="120" w:after="120"/>
        <w:ind w:left="0" w:right="144"/>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Child Protection</w:t>
      </w:r>
    </w:p>
    <w:p w14:paraId="292E49E3" w14:textId="786083A7" w:rsidR="00556AA9" w:rsidRPr="00A3181D" w:rsidRDefault="00294E12" w:rsidP="00556AA9">
      <w:pPr>
        <w:pStyle w:val="SidebarText"/>
        <w:spacing w:before="120" w:after="120"/>
        <w:ind w:left="0" w:right="144"/>
        <w:rPr>
          <w:rFonts w:ascii="Arial" w:hAnsi="Arial" w:cs="Arial"/>
          <w:sz w:val="19"/>
          <w:szCs w:val="19"/>
          <w:lang w:val="en-GB" w:eastAsia="zh-CN"/>
        </w:rPr>
      </w:pPr>
      <w:r>
        <w:rPr>
          <w:rFonts w:ascii="Arial" w:hAnsi="Arial" w:cs="Arial"/>
          <w:noProof/>
          <w:sz w:val="19"/>
          <w:szCs w:val="19"/>
          <w:lang w:val="en-GB" w:eastAsia="zh-CN"/>
        </w:rPr>
        <mc:AlternateContent>
          <mc:Choice Requires="wps">
            <w:drawing>
              <wp:anchor distT="0" distB="0" distL="114300" distR="114300" simplePos="0" relativeHeight="251658250" behindDoc="0" locked="0" layoutInCell="1" allowOverlap="1" wp14:anchorId="29A78333" wp14:editId="6F5A00FD">
                <wp:simplePos x="0" y="0"/>
                <wp:positionH relativeFrom="column">
                  <wp:posOffset>4518660</wp:posOffset>
                </wp:positionH>
                <wp:positionV relativeFrom="paragraph">
                  <wp:posOffset>53340</wp:posOffset>
                </wp:positionV>
                <wp:extent cx="1790700" cy="1920240"/>
                <wp:effectExtent l="0" t="0" r="19050" b="22860"/>
                <wp:wrapThrough wrapText="bothSides">
                  <wp:wrapPolygon edited="0">
                    <wp:start x="0" y="0"/>
                    <wp:lineTo x="0" y="21643"/>
                    <wp:lineTo x="21600" y="21643"/>
                    <wp:lineTo x="2160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1790700" cy="1920240"/>
                        </a:xfrm>
                        <a:prstGeom prst="rect">
                          <a:avLst/>
                        </a:prstGeom>
                        <a:solidFill>
                          <a:srgbClr val="00B0F0"/>
                        </a:solidFill>
                        <a:ln w="6350">
                          <a:solidFill>
                            <a:prstClr val="black"/>
                          </a:solidFill>
                        </a:ln>
                      </wps:spPr>
                      <wps:txbx>
                        <w:txbxContent>
                          <w:p w14:paraId="04BD6AAA" w14:textId="3B8653FF" w:rsidR="00294E12" w:rsidRPr="007728BF" w:rsidRDefault="00294E12">
                            <w:pPr>
                              <w:rPr>
                                <w:color w:val="FFFFFF" w:themeColor="background1"/>
                              </w:rPr>
                            </w:pPr>
                            <w:r w:rsidRPr="007728BF">
                              <w:rPr>
                                <w:color w:val="FFFFFF" w:themeColor="background1"/>
                              </w:rPr>
                              <w:t xml:space="preserve">District Child Protection Unit Tezpur conducted a joint </w:t>
                            </w:r>
                            <w:r w:rsidR="0068596A">
                              <w:rPr>
                                <w:color w:val="FFFFFF" w:themeColor="background1"/>
                              </w:rPr>
                              <w:t xml:space="preserve">intervention </w:t>
                            </w:r>
                            <w:r w:rsidRPr="007728BF">
                              <w:rPr>
                                <w:color w:val="FFFFFF" w:themeColor="background1"/>
                              </w:rPr>
                              <w:t xml:space="preserve">with Police and local NGOs to rescue an </w:t>
                            </w:r>
                            <w:proofErr w:type="spellStart"/>
                            <w:r w:rsidRPr="007728BF">
                              <w:rPr>
                                <w:color w:val="FFFFFF" w:themeColor="background1"/>
                              </w:rPr>
                              <w:t>abondonned</w:t>
                            </w:r>
                            <w:proofErr w:type="spellEnd"/>
                            <w:r w:rsidRPr="007728BF">
                              <w:rPr>
                                <w:color w:val="FFFFFF" w:themeColor="background1"/>
                              </w:rPr>
                              <w:t xml:space="preserve"> child </w:t>
                            </w:r>
                            <w:r w:rsidR="004C74BD" w:rsidRPr="007728BF">
                              <w:rPr>
                                <w:color w:val="FFFFFF" w:themeColor="background1"/>
                              </w:rPr>
                              <w:t xml:space="preserve">on banks of </w:t>
                            </w:r>
                            <w:proofErr w:type="spellStart"/>
                            <w:r w:rsidR="004C74BD" w:rsidRPr="007728BF">
                              <w:rPr>
                                <w:color w:val="FFFFFF" w:themeColor="background1"/>
                              </w:rPr>
                              <w:t>Morabharali</w:t>
                            </w:r>
                            <w:proofErr w:type="spellEnd"/>
                            <w:r w:rsidR="004C74BD" w:rsidRPr="007728BF">
                              <w:rPr>
                                <w:color w:val="FFFFFF" w:themeColor="background1"/>
                              </w:rPr>
                              <w:t xml:space="preserve"> river. More details in this </w:t>
                            </w:r>
                            <w:r w:rsidR="00AB6664" w:rsidRPr="007728BF">
                              <w:rPr>
                                <w:color w:val="FFFFFF" w:themeColor="background1"/>
                              </w:rPr>
                              <w:t xml:space="preserve">news </w:t>
                            </w:r>
                            <w:r w:rsidR="006E0163" w:rsidRPr="007728BF">
                              <w:rPr>
                                <w:color w:val="FFFFFF" w:themeColor="background1"/>
                              </w:rPr>
                              <w:t>column (</w:t>
                            </w:r>
                            <w:hyperlink r:id="rId18" w:history="1">
                              <w:r w:rsidR="007728BF" w:rsidRPr="007728BF">
                                <w:rPr>
                                  <w:rStyle w:val="Hyperlink"/>
                                  <w:color w:val="FFFFFF" w:themeColor="background1"/>
                                </w:rPr>
                                <w:t>http://tezpurbuzz.com/news/tezpur-local-person-detects-abandoned-infant-on-banks-of-morabharali-river-rescued-successfully/</w:t>
                              </w:r>
                            </w:hyperlink>
                            <w:r w:rsidR="007728BF" w:rsidRPr="007728BF">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8333" id="Text Box 9" o:spid="_x0000_s1030" type="#_x0000_t202" style="position:absolute;left:0;text-align:left;margin-left:355.8pt;margin-top:4.2pt;width:141pt;height:15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" fillcolor="#00b0f0" strokeweight=".5pt">
                <v:textbox>
                  <w:txbxContent>
                    <w:p w14:paraId="04BD6AAA" w14:textId="3B8653FF" w:rsidR="00294E12" w:rsidRPr="007728BF" w:rsidRDefault="00294E12">
                      <w:pPr>
                        <w:rPr>
                          <w:color w:val="FFFFFF" w:themeColor="background1"/>
                        </w:rPr>
                      </w:pPr>
                      <w:r w:rsidRPr="007728BF">
                        <w:rPr>
                          <w:color w:val="FFFFFF" w:themeColor="background1"/>
                        </w:rPr>
                        <w:t xml:space="preserve">District Child Protection Unit Tezpur conducted a joint </w:t>
                      </w:r>
                      <w:r w:rsidR="0068596A">
                        <w:rPr>
                          <w:color w:val="FFFFFF" w:themeColor="background1"/>
                        </w:rPr>
                        <w:t xml:space="preserve">intervention </w:t>
                      </w:r>
                      <w:r w:rsidRPr="007728BF">
                        <w:rPr>
                          <w:color w:val="FFFFFF" w:themeColor="background1"/>
                        </w:rPr>
                        <w:t xml:space="preserve">with Police and local NGOs to rescue an </w:t>
                      </w:r>
                      <w:proofErr w:type="spellStart"/>
                      <w:r w:rsidRPr="007728BF">
                        <w:rPr>
                          <w:color w:val="FFFFFF" w:themeColor="background1"/>
                        </w:rPr>
                        <w:t>abondonned</w:t>
                      </w:r>
                      <w:proofErr w:type="spellEnd"/>
                      <w:r w:rsidRPr="007728BF">
                        <w:rPr>
                          <w:color w:val="FFFFFF" w:themeColor="background1"/>
                        </w:rPr>
                        <w:t xml:space="preserve"> child </w:t>
                      </w:r>
                      <w:r w:rsidR="004C74BD" w:rsidRPr="007728BF">
                        <w:rPr>
                          <w:color w:val="FFFFFF" w:themeColor="background1"/>
                        </w:rPr>
                        <w:t xml:space="preserve">on banks of </w:t>
                      </w:r>
                      <w:proofErr w:type="spellStart"/>
                      <w:r w:rsidR="004C74BD" w:rsidRPr="007728BF">
                        <w:rPr>
                          <w:color w:val="FFFFFF" w:themeColor="background1"/>
                        </w:rPr>
                        <w:t>Morabharali</w:t>
                      </w:r>
                      <w:proofErr w:type="spellEnd"/>
                      <w:r w:rsidR="004C74BD" w:rsidRPr="007728BF">
                        <w:rPr>
                          <w:color w:val="FFFFFF" w:themeColor="background1"/>
                        </w:rPr>
                        <w:t xml:space="preserve"> river. More details in this </w:t>
                      </w:r>
                      <w:r w:rsidR="00AB6664" w:rsidRPr="007728BF">
                        <w:rPr>
                          <w:color w:val="FFFFFF" w:themeColor="background1"/>
                        </w:rPr>
                        <w:t xml:space="preserve">news </w:t>
                      </w:r>
                      <w:r w:rsidR="006E0163" w:rsidRPr="007728BF">
                        <w:rPr>
                          <w:color w:val="FFFFFF" w:themeColor="background1"/>
                        </w:rPr>
                        <w:t>column (</w:t>
                      </w:r>
                      <w:hyperlink r:id="rId19" w:history="1">
                        <w:r w:rsidR="007728BF" w:rsidRPr="007728BF">
                          <w:rPr>
                            <w:rStyle w:val="Hyperlink"/>
                            <w:color w:val="FFFFFF" w:themeColor="background1"/>
                          </w:rPr>
                          <w:t>http://tezpurbuzz.com/news/tezpur-local-person-detects-abandoned-infant-on-banks-of-morabharali-river-rescued-successfully/</w:t>
                        </w:r>
                      </w:hyperlink>
                      <w:r w:rsidR="007728BF" w:rsidRPr="007728BF">
                        <w:rPr>
                          <w:color w:val="FFFFFF" w:themeColor="background1"/>
                        </w:rPr>
                        <w:t>)</w:t>
                      </w:r>
                    </w:p>
                  </w:txbxContent>
                </v:textbox>
                <w10:wrap type="through"/>
              </v:shape>
            </w:pict>
          </mc:Fallback>
        </mc:AlternateContent>
      </w:r>
      <w:r w:rsidR="00556AA9" w:rsidRPr="00A3181D">
        <w:rPr>
          <w:rFonts w:ascii="Arial" w:hAnsi="Arial" w:cs="Arial"/>
          <w:sz w:val="19"/>
          <w:szCs w:val="19"/>
          <w:lang w:val="en-GB" w:eastAsia="zh-CN"/>
        </w:rPr>
        <w:t xml:space="preserve">As families had to abandon their homes due to the sudden onset of the flood, their exposure to protection risks increased. Still, </w:t>
      </w:r>
      <w:proofErr w:type="gramStart"/>
      <w:r w:rsidR="00556AA9" w:rsidRPr="00A3181D">
        <w:rPr>
          <w:rFonts w:ascii="Arial" w:hAnsi="Arial" w:cs="Arial"/>
          <w:sz w:val="19"/>
          <w:szCs w:val="19"/>
          <w:lang w:val="en-GB" w:eastAsia="zh-CN"/>
        </w:rPr>
        <w:t>a large number of</w:t>
      </w:r>
      <w:proofErr w:type="gramEnd"/>
      <w:r w:rsidR="00556AA9" w:rsidRPr="00A3181D">
        <w:rPr>
          <w:rFonts w:ascii="Arial" w:hAnsi="Arial" w:cs="Arial"/>
          <w:sz w:val="19"/>
          <w:szCs w:val="19"/>
          <w:lang w:val="en-GB" w:eastAsia="zh-CN"/>
        </w:rPr>
        <w:t xml:space="preserve"> affected people are beyond the camp purview and hence beyond formal monitoring channels. Further safety and security monitoring have become difficult as roads are disrupted. </w:t>
      </w:r>
    </w:p>
    <w:p w14:paraId="6FD5427C" w14:textId="77777777" w:rsidR="00556AA9" w:rsidRPr="00A3181D" w:rsidRDefault="00556AA9" w:rsidP="00556AA9">
      <w:pPr>
        <w:pStyle w:val="SidebarText"/>
        <w:spacing w:before="120" w:after="120"/>
        <w:ind w:left="0" w:right="144"/>
        <w:rPr>
          <w:rFonts w:ascii="Arial" w:hAnsi="Arial" w:cs="Arial"/>
          <w:sz w:val="19"/>
          <w:szCs w:val="19"/>
          <w:lang w:val="en-GB" w:eastAsia="zh-CN"/>
        </w:rPr>
      </w:pPr>
      <w:r w:rsidRPr="00A3181D">
        <w:rPr>
          <w:rFonts w:ascii="Arial" w:hAnsi="Arial" w:cs="Arial"/>
          <w:sz w:val="19"/>
          <w:szCs w:val="19"/>
          <w:lang w:val="en-GB" w:eastAsia="zh-CN"/>
        </w:rPr>
        <w:t xml:space="preserve">So far, there are no reports of childcare institutions getting affected from the flood-affected districts. The Sector is coordinating with multiple CP related departments and agencies within the government. Further, the sector will work with Police Department to ensure security parameters as mentioned in the “Guidelines in the relief Camp Viz-a Viz COVID-19” </w:t>
      </w:r>
      <w:proofErr w:type="gramStart"/>
      <w:r w:rsidRPr="00A3181D">
        <w:rPr>
          <w:rFonts w:ascii="Arial" w:hAnsi="Arial" w:cs="Arial"/>
          <w:sz w:val="19"/>
          <w:szCs w:val="19"/>
          <w:lang w:val="en-GB" w:eastAsia="zh-CN"/>
        </w:rPr>
        <w:t>and also</w:t>
      </w:r>
      <w:proofErr w:type="gramEnd"/>
      <w:r w:rsidRPr="00A3181D">
        <w:rPr>
          <w:rFonts w:ascii="Arial" w:hAnsi="Arial" w:cs="Arial"/>
          <w:sz w:val="19"/>
          <w:szCs w:val="19"/>
          <w:lang w:val="en-GB" w:eastAsia="zh-CN"/>
        </w:rPr>
        <w:t xml:space="preserve"> for increased vigilance of the nearest transport points to identify the movement of both accompanied and unaccompanied children. The sector will also work with the office of Commissioner Disability and State Child Protection Society (SCPS) and relevant District Child Protection Unit (DCPU) to ensure Special arrangements for Children, women, physically challenged and elderly parameters of the relief camp guidelines.  </w:t>
      </w:r>
    </w:p>
    <w:p w14:paraId="636471A7"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Social Policy</w:t>
      </w:r>
    </w:p>
    <w:p w14:paraId="17A5E351" w14:textId="42AF4AFA" w:rsidR="00556AA9" w:rsidRPr="00A3181D" w:rsidRDefault="00556AA9" w:rsidP="00556AA9">
      <w:pPr>
        <w:pStyle w:val="SidebarText"/>
        <w:spacing w:before="120" w:after="120"/>
        <w:ind w:left="0" w:right="144"/>
        <w:rPr>
          <w:rFonts w:ascii="Arial" w:hAnsi="Arial" w:cs="Arial"/>
          <w:sz w:val="19"/>
          <w:szCs w:val="19"/>
          <w:lang w:val="en-GB" w:eastAsia="zh-CN"/>
        </w:rPr>
      </w:pPr>
      <w:r w:rsidRPr="7E33B2DF">
        <w:rPr>
          <w:rFonts w:ascii="Arial" w:hAnsi="Arial" w:cs="Arial"/>
          <w:sz w:val="19"/>
          <w:szCs w:val="19"/>
          <w:lang w:val="en-GB" w:eastAsia="zh-CN"/>
        </w:rPr>
        <w:t xml:space="preserve">The Social Policy Sector has started assessing the reach of the MGNREGA Scheme amongst vulnerable families in the select Gaon Panchayats in the flood-affected districts of Goalpara, Lakhimpur, and </w:t>
      </w:r>
      <w:proofErr w:type="spellStart"/>
      <w:r w:rsidRPr="7E33B2DF">
        <w:rPr>
          <w:rFonts w:ascii="Arial" w:hAnsi="Arial" w:cs="Arial"/>
          <w:sz w:val="19"/>
          <w:szCs w:val="19"/>
          <w:lang w:val="en-GB" w:eastAsia="zh-CN"/>
        </w:rPr>
        <w:t>Biswanath</w:t>
      </w:r>
      <w:proofErr w:type="spellEnd"/>
      <w:r w:rsidRPr="7E33B2DF">
        <w:rPr>
          <w:rFonts w:ascii="Arial" w:hAnsi="Arial" w:cs="Arial"/>
          <w:sz w:val="19"/>
          <w:szCs w:val="19"/>
          <w:lang w:val="en-GB" w:eastAsia="zh-CN"/>
        </w:rPr>
        <w:t xml:space="preserve"> </w:t>
      </w:r>
      <w:proofErr w:type="spellStart"/>
      <w:r w:rsidRPr="7E33B2DF">
        <w:rPr>
          <w:rFonts w:ascii="Arial" w:hAnsi="Arial" w:cs="Arial"/>
          <w:sz w:val="19"/>
          <w:szCs w:val="19"/>
          <w:lang w:val="en-GB" w:eastAsia="zh-CN"/>
        </w:rPr>
        <w:t>Chariali</w:t>
      </w:r>
      <w:proofErr w:type="spellEnd"/>
      <w:r w:rsidRPr="7E33B2DF">
        <w:rPr>
          <w:rFonts w:ascii="Arial" w:hAnsi="Arial" w:cs="Arial"/>
          <w:sz w:val="19"/>
          <w:szCs w:val="19"/>
          <w:lang w:val="en-GB" w:eastAsia="zh-CN"/>
        </w:rPr>
        <w:t xml:space="preserve"> districts. </w:t>
      </w:r>
      <w:r w:rsidR="018DF989" w:rsidRPr="7E33B2DF">
        <w:rPr>
          <w:rFonts w:ascii="Arial" w:hAnsi="Arial" w:cs="Arial"/>
          <w:sz w:val="19"/>
          <w:szCs w:val="19"/>
          <w:lang w:val="en-GB" w:eastAsia="zh-CN"/>
        </w:rPr>
        <w:t xml:space="preserve">UNICEF has formalized the collaboration with P&amp;RD in developing communication </w:t>
      </w:r>
      <w:r w:rsidR="1C34B23C" w:rsidRPr="7E33B2DF">
        <w:rPr>
          <w:rFonts w:ascii="Arial" w:hAnsi="Arial" w:cs="Arial"/>
          <w:sz w:val="19"/>
          <w:szCs w:val="19"/>
          <w:lang w:val="en-GB" w:eastAsia="zh-CN"/>
        </w:rPr>
        <w:t>materials</w:t>
      </w:r>
      <w:r w:rsidR="018DF989" w:rsidRPr="7E33B2DF">
        <w:rPr>
          <w:rFonts w:ascii="Arial" w:hAnsi="Arial" w:cs="Arial"/>
          <w:sz w:val="19"/>
          <w:szCs w:val="19"/>
          <w:lang w:val="en-GB" w:eastAsia="zh-CN"/>
        </w:rPr>
        <w:t xml:space="preserve"> for demand generation with </w:t>
      </w:r>
      <w:r w:rsidR="0046342E">
        <w:rPr>
          <w:rFonts w:ascii="Arial" w:hAnsi="Arial" w:cs="Arial"/>
          <w:sz w:val="19"/>
          <w:szCs w:val="19"/>
          <w:lang w:val="en-GB" w:eastAsia="zh-CN"/>
        </w:rPr>
        <w:t xml:space="preserve">a </w:t>
      </w:r>
      <w:r w:rsidR="018DF989" w:rsidRPr="7E33B2DF">
        <w:rPr>
          <w:rFonts w:ascii="Arial" w:hAnsi="Arial" w:cs="Arial"/>
          <w:sz w:val="19"/>
          <w:szCs w:val="19"/>
          <w:lang w:val="en-GB" w:eastAsia="zh-CN"/>
        </w:rPr>
        <w:t xml:space="preserve">focus on MGNREGA and the </w:t>
      </w:r>
      <w:r w:rsidR="0BD5F451" w:rsidRPr="7E33B2DF">
        <w:rPr>
          <w:rFonts w:ascii="Arial" w:hAnsi="Arial" w:cs="Arial"/>
          <w:sz w:val="19"/>
          <w:szCs w:val="19"/>
          <w:lang w:val="en-GB" w:eastAsia="zh-CN"/>
        </w:rPr>
        <w:t>role</w:t>
      </w:r>
      <w:r w:rsidR="018DF989" w:rsidRPr="7E33B2DF">
        <w:rPr>
          <w:rFonts w:ascii="Arial" w:hAnsi="Arial" w:cs="Arial"/>
          <w:sz w:val="19"/>
          <w:szCs w:val="19"/>
          <w:lang w:val="en-GB" w:eastAsia="zh-CN"/>
        </w:rPr>
        <w:t xml:space="preserve"> </w:t>
      </w:r>
      <w:r w:rsidR="4AE2E6A6" w:rsidRPr="7E33B2DF">
        <w:rPr>
          <w:rFonts w:ascii="Arial" w:hAnsi="Arial" w:cs="Arial"/>
          <w:sz w:val="19"/>
          <w:szCs w:val="19"/>
          <w:lang w:val="en-GB" w:eastAsia="zh-CN"/>
        </w:rPr>
        <w:t>of</w:t>
      </w:r>
      <w:r w:rsidR="018DF989" w:rsidRPr="7E33B2DF">
        <w:rPr>
          <w:rFonts w:ascii="Arial" w:hAnsi="Arial" w:cs="Arial"/>
          <w:sz w:val="19"/>
          <w:szCs w:val="19"/>
          <w:lang w:val="en-GB" w:eastAsia="zh-CN"/>
        </w:rPr>
        <w:t xml:space="preserve"> PRIS during COVID 19 and floods response and </w:t>
      </w:r>
      <w:r w:rsidR="21AC3718" w:rsidRPr="7E33B2DF">
        <w:rPr>
          <w:rFonts w:ascii="Arial" w:hAnsi="Arial" w:cs="Arial"/>
          <w:sz w:val="19"/>
          <w:szCs w:val="19"/>
          <w:lang w:val="en-GB" w:eastAsia="zh-CN"/>
        </w:rPr>
        <w:t>recovery.</w:t>
      </w:r>
      <w:r w:rsidRPr="7E33B2DF">
        <w:rPr>
          <w:rFonts w:ascii="Arial" w:hAnsi="Arial" w:cs="Arial"/>
          <w:sz w:val="19"/>
          <w:szCs w:val="19"/>
          <w:lang w:val="en-GB" w:eastAsia="zh-CN"/>
        </w:rPr>
        <w:t> </w:t>
      </w:r>
      <w:r w:rsidR="08F5A400" w:rsidRPr="7E33B2DF">
        <w:rPr>
          <w:rFonts w:ascii="Arial" w:hAnsi="Arial" w:cs="Arial"/>
          <w:sz w:val="19"/>
          <w:szCs w:val="19"/>
          <w:lang w:val="en-GB" w:eastAsia="zh-CN"/>
        </w:rPr>
        <w:t xml:space="preserve">In areas where there has not been much flooding and/or water </w:t>
      </w:r>
      <w:r w:rsidR="1A6C0562" w:rsidRPr="7E33B2DF">
        <w:rPr>
          <w:rFonts w:ascii="Arial" w:hAnsi="Arial" w:cs="Arial"/>
          <w:sz w:val="19"/>
          <w:szCs w:val="19"/>
          <w:lang w:val="en-GB" w:eastAsia="zh-CN"/>
        </w:rPr>
        <w:t>ha</w:t>
      </w:r>
      <w:r w:rsidR="08F5A400" w:rsidRPr="7E33B2DF">
        <w:rPr>
          <w:rFonts w:ascii="Arial" w:hAnsi="Arial" w:cs="Arial"/>
          <w:sz w:val="19"/>
          <w:szCs w:val="19"/>
          <w:lang w:val="en-GB" w:eastAsia="zh-CN"/>
        </w:rPr>
        <w:t>s started receding</w:t>
      </w:r>
      <w:r w:rsidR="4E7441CC" w:rsidRPr="7E33B2DF">
        <w:rPr>
          <w:rFonts w:ascii="Arial" w:hAnsi="Arial" w:cs="Arial"/>
          <w:sz w:val="19"/>
          <w:szCs w:val="19"/>
          <w:lang w:val="en-GB" w:eastAsia="zh-CN"/>
        </w:rPr>
        <w:t xml:space="preserve">, the </w:t>
      </w:r>
      <w:r w:rsidR="2541704A" w:rsidRPr="7E33B2DF">
        <w:rPr>
          <w:rFonts w:ascii="Arial" w:hAnsi="Arial" w:cs="Arial"/>
          <w:sz w:val="19"/>
          <w:szCs w:val="19"/>
          <w:lang w:val="en-GB" w:eastAsia="zh-CN"/>
        </w:rPr>
        <w:t>farmers</w:t>
      </w:r>
      <w:r w:rsidR="4E7441CC" w:rsidRPr="7E33B2DF">
        <w:rPr>
          <w:rFonts w:ascii="Arial" w:hAnsi="Arial" w:cs="Arial"/>
          <w:sz w:val="19"/>
          <w:szCs w:val="19"/>
          <w:lang w:val="en-GB" w:eastAsia="zh-CN"/>
        </w:rPr>
        <w:t xml:space="preserve"> are in the field as it is the season for sowing crops.  The partner </w:t>
      </w:r>
      <w:r w:rsidR="04723D32" w:rsidRPr="7E33B2DF">
        <w:rPr>
          <w:rFonts w:ascii="Arial" w:hAnsi="Arial" w:cs="Arial"/>
          <w:sz w:val="19"/>
          <w:szCs w:val="19"/>
          <w:lang w:val="en-GB" w:eastAsia="zh-CN"/>
        </w:rPr>
        <w:t>organizations</w:t>
      </w:r>
      <w:r w:rsidR="4E7441CC" w:rsidRPr="7E33B2DF">
        <w:rPr>
          <w:rFonts w:ascii="Arial" w:hAnsi="Arial" w:cs="Arial"/>
          <w:sz w:val="19"/>
          <w:szCs w:val="19"/>
          <w:lang w:val="en-GB" w:eastAsia="zh-CN"/>
        </w:rPr>
        <w:t xml:space="preserve"> </w:t>
      </w:r>
      <w:r w:rsidR="3F2788AB" w:rsidRPr="7E33B2DF">
        <w:rPr>
          <w:rFonts w:ascii="Arial" w:hAnsi="Arial" w:cs="Arial"/>
          <w:sz w:val="19"/>
          <w:szCs w:val="19"/>
          <w:lang w:val="en-GB" w:eastAsia="zh-CN"/>
        </w:rPr>
        <w:t>have</w:t>
      </w:r>
      <w:r w:rsidR="4E7441CC" w:rsidRPr="7E33B2DF">
        <w:rPr>
          <w:rFonts w:ascii="Arial" w:hAnsi="Arial" w:cs="Arial"/>
          <w:sz w:val="19"/>
          <w:szCs w:val="19"/>
          <w:lang w:val="en-GB" w:eastAsia="zh-CN"/>
        </w:rPr>
        <w:t xml:space="preserve"> </w:t>
      </w:r>
      <w:r w:rsidR="0D12B63C" w:rsidRPr="7E33B2DF">
        <w:rPr>
          <w:rFonts w:ascii="Arial" w:hAnsi="Arial" w:cs="Arial"/>
          <w:sz w:val="19"/>
          <w:szCs w:val="19"/>
          <w:lang w:val="en-GB" w:eastAsia="zh-CN"/>
        </w:rPr>
        <w:t>been</w:t>
      </w:r>
      <w:r w:rsidR="4E7441CC" w:rsidRPr="7E33B2DF">
        <w:rPr>
          <w:rFonts w:ascii="Arial" w:hAnsi="Arial" w:cs="Arial"/>
          <w:sz w:val="19"/>
          <w:szCs w:val="19"/>
          <w:lang w:val="en-GB" w:eastAsia="zh-CN"/>
        </w:rPr>
        <w:t xml:space="preserve"> </w:t>
      </w:r>
      <w:r w:rsidR="26A0794A" w:rsidRPr="7E33B2DF">
        <w:rPr>
          <w:rFonts w:ascii="Arial" w:hAnsi="Arial" w:cs="Arial"/>
          <w:sz w:val="19"/>
          <w:szCs w:val="19"/>
          <w:lang w:val="en-GB" w:eastAsia="zh-CN"/>
        </w:rPr>
        <w:t>reaching</w:t>
      </w:r>
      <w:r w:rsidR="4E7441CC" w:rsidRPr="7E33B2DF">
        <w:rPr>
          <w:rFonts w:ascii="Arial" w:hAnsi="Arial" w:cs="Arial"/>
          <w:sz w:val="19"/>
          <w:szCs w:val="19"/>
          <w:lang w:val="en-GB" w:eastAsia="zh-CN"/>
        </w:rPr>
        <w:t xml:space="preserve"> out to these farmers in the fields for increasing </w:t>
      </w:r>
      <w:r w:rsidR="4FC83950" w:rsidRPr="7E33B2DF">
        <w:rPr>
          <w:rFonts w:ascii="Arial" w:hAnsi="Arial" w:cs="Arial"/>
          <w:sz w:val="19"/>
          <w:szCs w:val="19"/>
          <w:lang w:val="en-GB" w:eastAsia="zh-CN"/>
        </w:rPr>
        <w:t>awareness</w:t>
      </w:r>
      <w:r w:rsidR="4E7441CC" w:rsidRPr="7E33B2DF">
        <w:rPr>
          <w:rFonts w:ascii="Arial" w:hAnsi="Arial" w:cs="Arial"/>
          <w:sz w:val="19"/>
          <w:szCs w:val="19"/>
          <w:lang w:val="en-GB" w:eastAsia="zh-CN"/>
        </w:rPr>
        <w:t xml:space="preserve"> on the social </w:t>
      </w:r>
      <w:r w:rsidR="0BB58E8B" w:rsidRPr="7E33B2DF">
        <w:rPr>
          <w:rFonts w:ascii="Arial" w:hAnsi="Arial" w:cs="Arial"/>
          <w:sz w:val="19"/>
          <w:szCs w:val="19"/>
          <w:lang w:val="en-GB" w:eastAsia="zh-CN"/>
        </w:rPr>
        <w:t>protection</w:t>
      </w:r>
      <w:r w:rsidR="4E7441CC" w:rsidRPr="7E33B2DF">
        <w:rPr>
          <w:rFonts w:ascii="Arial" w:hAnsi="Arial" w:cs="Arial"/>
          <w:sz w:val="19"/>
          <w:szCs w:val="19"/>
          <w:lang w:val="en-GB" w:eastAsia="zh-CN"/>
        </w:rPr>
        <w:t xml:space="preserve"> </w:t>
      </w:r>
      <w:r w:rsidR="56ADE668" w:rsidRPr="7E33B2DF">
        <w:rPr>
          <w:rFonts w:ascii="Arial" w:hAnsi="Arial" w:cs="Arial"/>
          <w:sz w:val="19"/>
          <w:szCs w:val="19"/>
          <w:lang w:val="en-GB" w:eastAsia="zh-CN"/>
        </w:rPr>
        <w:t>schemes</w:t>
      </w:r>
      <w:r w:rsidR="4E7441CC" w:rsidRPr="7E33B2DF">
        <w:rPr>
          <w:rFonts w:ascii="Arial" w:hAnsi="Arial" w:cs="Arial"/>
          <w:sz w:val="19"/>
          <w:szCs w:val="19"/>
          <w:lang w:val="en-GB" w:eastAsia="zh-CN"/>
        </w:rPr>
        <w:t xml:space="preserve"> </w:t>
      </w:r>
      <w:r w:rsidR="434C3F1C" w:rsidRPr="7E33B2DF">
        <w:rPr>
          <w:rFonts w:ascii="Arial" w:hAnsi="Arial" w:cs="Arial"/>
          <w:sz w:val="19"/>
          <w:szCs w:val="19"/>
          <w:lang w:val="en-GB" w:eastAsia="zh-CN"/>
        </w:rPr>
        <w:t>particularly</w:t>
      </w:r>
      <w:r w:rsidR="4E7441CC" w:rsidRPr="7E33B2DF">
        <w:rPr>
          <w:rFonts w:ascii="Arial" w:hAnsi="Arial" w:cs="Arial"/>
          <w:sz w:val="19"/>
          <w:szCs w:val="19"/>
          <w:lang w:val="en-GB" w:eastAsia="zh-CN"/>
        </w:rPr>
        <w:t xml:space="preserve"> MGNREGA and job </w:t>
      </w:r>
      <w:r w:rsidR="0F3CE91D" w:rsidRPr="7E33B2DF">
        <w:rPr>
          <w:rFonts w:ascii="Arial" w:hAnsi="Arial" w:cs="Arial"/>
          <w:sz w:val="19"/>
          <w:szCs w:val="19"/>
          <w:lang w:val="en-GB" w:eastAsia="zh-CN"/>
        </w:rPr>
        <w:t>cards so that they can avail the benefit</w:t>
      </w:r>
      <w:r w:rsidR="4E92F534" w:rsidRPr="7E33B2DF">
        <w:rPr>
          <w:rFonts w:ascii="Arial" w:hAnsi="Arial" w:cs="Arial"/>
          <w:sz w:val="19"/>
          <w:szCs w:val="19"/>
          <w:lang w:val="en-GB" w:eastAsia="zh-CN"/>
        </w:rPr>
        <w:t>s as soon as the s</w:t>
      </w:r>
      <w:r w:rsidR="0046342E">
        <w:rPr>
          <w:rFonts w:ascii="Arial" w:hAnsi="Arial" w:cs="Arial"/>
          <w:sz w:val="19"/>
          <w:szCs w:val="19"/>
          <w:lang w:val="en-GB" w:eastAsia="zh-CN"/>
        </w:rPr>
        <w:t>o</w:t>
      </w:r>
      <w:r w:rsidR="4E92F534" w:rsidRPr="7E33B2DF">
        <w:rPr>
          <w:rFonts w:ascii="Arial" w:hAnsi="Arial" w:cs="Arial"/>
          <w:sz w:val="19"/>
          <w:szCs w:val="19"/>
          <w:lang w:val="en-GB" w:eastAsia="zh-CN"/>
        </w:rPr>
        <w:t>wing season is over</w:t>
      </w:r>
    </w:p>
    <w:p w14:paraId="520E47C2" w14:textId="77777777" w:rsidR="00556AA9" w:rsidRPr="00807FDF" w:rsidRDefault="00556AA9" w:rsidP="00556AA9">
      <w:pPr>
        <w:tabs>
          <w:tab w:val="left" w:pos="1220"/>
        </w:tabs>
        <w:spacing w:line="276" w:lineRule="auto"/>
        <w:rPr>
          <w:rFonts w:ascii="Arial Narrow" w:eastAsia="Times New Roman" w:hAnsi="Arial Narrow" w:cs="Arial"/>
          <w:b/>
          <w:iCs/>
          <w:color w:val="0099FF"/>
          <w:sz w:val="21"/>
          <w:szCs w:val="21"/>
          <w:lang w:val="x-none" w:eastAsia="x-none"/>
        </w:rPr>
      </w:pPr>
      <w:r w:rsidRPr="00807FDF">
        <w:rPr>
          <w:rFonts w:ascii="Arial Narrow" w:eastAsia="Times New Roman" w:hAnsi="Arial Narrow" w:cs="Arial"/>
          <w:b/>
          <w:iCs/>
          <w:color w:val="0099FF"/>
          <w:sz w:val="21"/>
          <w:szCs w:val="21"/>
          <w:lang w:val="x-none" w:eastAsia="x-none"/>
        </w:rPr>
        <w:t>Safety and Security</w:t>
      </w:r>
    </w:p>
    <w:p w14:paraId="225E5736" w14:textId="4568DC10" w:rsidR="00556AA9" w:rsidRDefault="00556AA9" w:rsidP="008D0322">
      <w:pPr>
        <w:pStyle w:val="SidebarText"/>
        <w:spacing w:before="120" w:after="120"/>
        <w:ind w:left="0" w:right="144"/>
        <w:rPr>
          <w:rFonts w:ascii="Arial" w:eastAsia="Times New Roman" w:hAnsi="Arial" w:cs="Arial"/>
          <w:color w:val="0E101A"/>
          <w:sz w:val="19"/>
          <w:szCs w:val="19"/>
        </w:rPr>
      </w:pPr>
      <w:r w:rsidRPr="00A3181D">
        <w:rPr>
          <w:rFonts w:ascii="Arial" w:hAnsi="Arial" w:cs="Arial"/>
          <w:sz w:val="19"/>
          <w:szCs w:val="19"/>
          <w:lang w:val="en-GB" w:eastAsia="zh-CN"/>
        </w:rPr>
        <w:t xml:space="preserve">With new forecasts for heavy rainfall for the next few days, water levels will again increase in places where water had started receding. Guwahati (the state capital city) has been locked down </w:t>
      </w:r>
      <w:r w:rsidR="0046342E">
        <w:rPr>
          <w:rFonts w:ascii="Arial" w:hAnsi="Arial" w:cs="Arial"/>
          <w:sz w:val="19"/>
          <w:szCs w:val="19"/>
          <w:lang w:val="en-GB" w:eastAsia="zh-CN"/>
        </w:rPr>
        <w:t>from</w:t>
      </w:r>
      <w:r w:rsidRPr="00A3181D">
        <w:rPr>
          <w:rFonts w:ascii="Arial" w:hAnsi="Arial" w:cs="Arial"/>
          <w:sz w:val="19"/>
          <w:szCs w:val="19"/>
          <w:lang w:val="en-GB" w:eastAsia="zh-CN"/>
        </w:rPr>
        <w:t xml:space="preserve"> 29</w:t>
      </w:r>
      <w:r w:rsidR="004B5C9F" w:rsidRPr="00A3181D">
        <w:rPr>
          <w:rFonts w:ascii="Arial" w:hAnsi="Arial" w:cs="Arial"/>
          <w:sz w:val="19"/>
          <w:szCs w:val="19"/>
          <w:vertAlign w:val="superscript"/>
          <w:lang w:val="en-GB" w:eastAsia="zh-CN"/>
        </w:rPr>
        <w:t>th</w:t>
      </w:r>
      <w:r w:rsidR="004B5C9F" w:rsidRPr="00A3181D">
        <w:rPr>
          <w:rFonts w:ascii="Arial" w:hAnsi="Arial" w:cs="Arial"/>
          <w:sz w:val="19"/>
          <w:szCs w:val="19"/>
          <w:lang w:val="en-GB" w:eastAsia="zh-CN"/>
        </w:rPr>
        <w:t xml:space="preserve"> June till 19</w:t>
      </w:r>
      <w:r w:rsidR="004B5C9F" w:rsidRPr="00A3181D">
        <w:rPr>
          <w:rFonts w:ascii="Arial" w:hAnsi="Arial" w:cs="Arial"/>
          <w:sz w:val="19"/>
          <w:szCs w:val="19"/>
          <w:vertAlign w:val="superscript"/>
          <w:lang w:val="en-GB" w:eastAsia="zh-CN"/>
        </w:rPr>
        <w:t>th</w:t>
      </w:r>
      <w:r w:rsidR="004B5C9F" w:rsidRPr="00A3181D">
        <w:rPr>
          <w:rFonts w:ascii="Arial" w:hAnsi="Arial" w:cs="Arial"/>
          <w:sz w:val="19"/>
          <w:szCs w:val="19"/>
          <w:lang w:val="en-GB" w:eastAsia="zh-CN"/>
        </w:rPr>
        <w:t xml:space="preserve"> </w:t>
      </w:r>
      <w:r w:rsidRPr="00A3181D">
        <w:rPr>
          <w:rFonts w:ascii="Arial" w:hAnsi="Arial" w:cs="Arial"/>
          <w:sz w:val="19"/>
          <w:szCs w:val="19"/>
          <w:lang w:val="en-GB" w:eastAsia="zh-CN"/>
        </w:rPr>
        <w:t xml:space="preserve">July. </w:t>
      </w:r>
      <w:r w:rsidR="00C63BD4">
        <w:rPr>
          <w:rFonts w:ascii="Arial" w:hAnsi="Arial" w:cs="Arial"/>
          <w:sz w:val="19"/>
          <w:szCs w:val="19"/>
          <w:lang w:val="en-GB" w:eastAsia="zh-CN"/>
        </w:rPr>
        <w:t xml:space="preserve">Though some relaxation has been brought in </w:t>
      </w:r>
      <w:r w:rsidR="00C8374E">
        <w:rPr>
          <w:rFonts w:ascii="Arial" w:hAnsi="Arial" w:cs="Arial"/>
          <w:sz w:val="19"/>
          <w:szCs w:val="19"/>
          <w:lang w:val="en-GB" w:eastAsia="zh-CN"/>
        </w:rPr>
        <w:t>(after July 19</w:t>
      </w:r>
      <w:r w:rsidR="00C8374E" w:rsidRPr="00C8374E">
        <w:rPr>
          <w:rFonts w:ascii="Arial" w:hAnsi="Arial" w:cs="Arial"/>
          <w:sz w:val="19"/>
          <w:szCs w:val="19"/>
          <w:vertAlign w:val="superscript"/>
          <w:lang w:val="en-GB" w:eastAsia="zh-CN"/>
        </w:rPr>
        <w:t>th</w:t>
      </w:r>
      <w:r w:rsidR="00C8374E">
        <w:rPr>
          <w:rFonts w:ascii="Arial" w:hAnsi="Arial" w:cs="Arial"/>
          <w:sz w:val="19"/>
          <w:szCs w:val="19"/>
          <w:lang w:val="en-GB" w:eastAsia="zh-CN"/>
        </w:rPr>
        <w:t>)</w:t>
      </w:r>
      <w:r w:rsidR="00C63BD4">
        <w:rPr>
          <w:rFonts w:ascii="Arial" w:hAnsi="Arial" w:cs="Arial"/>
          <w:sz w:val="19"/>
          <w:szCs w:val="19"/>
          <w:lang w:val="en-GB" w:eastAsia="zh-CN"/>
        </w:rPr>
        <w:t xml:space="preserve"> still </w:t>
      </w:r>
      <w:r w:rsidR="009A77B1">
        <w:rPr>
          <w:rFonts w:ascii="Arial" w:hAnsi="Arial" w:cs="Arial"/>
          <w:sz w:val="19"/>
          <w:szCs w:val="19"/>
          <w:lang w:val="en-GB" w:eastAsia="zh-CN"/>
        </w:rPr>
        <w:t>restrictions have been kept on many activities</w:t>
      </w:r>
      <w:r w:rsidR="00C8374E">
        <w:rPr>
          <w:rFonts w:ascii="Arial" w:hAnsi="Arial" w:cs="Arial"/>
          <w:sz w:val="19"/>
          <w:szCs w:val="19"/>
          <w:lang w:val="en-GB" w:eastAsia="zh-CN"/>
        </w:rPr>
        <w:t xml:space="preserve"> till 31</w:t>
      </w:r>
      <w:r w:rsidR="00C8374E" w:rsidRPr="00C8374E">
        <w:rPr>
          <w:rFonts w:ascii="Arial" w:hAnsi="Arial" w:cs="Arial"/>
          <w:sz w:val="19"/>
          <w:szCs w:val="19"/>
          <w:vertAlign w:val="superscript"/>
          <w:lang w:val="en-GB" w:eastAsia="zh-CN"/>
        </w:rPr>
        <w:t>st</w:t>
      </w:r>
      <w:r w:rsidR="00C8374E">
        <w:rPr>
          <w:rFonts w:ascii="Arial" w:hAnsi="Arial" w:cs="Arial"/>
          <w:sz w:val="19"/>
          <w:szCs w:val="19"/>
          <w:lang w:val="en-GB" w:eastAsia="zh-CN"/>
        </w:rPr>
        <w:t xml:space="preserve"> July</w:t>
      </w:r>
      <w:r w:rsidR="009A77B1">
        <w:rPr>
          <w:rFonts w:ascii="Arial" w:hAnsi="Arial" w:cs="Arial"/>
          <w:sz w:val="19"/>
          <w:szCs w:val="19"/>
          <w:lang w:val="en-GB" w:eastAsia="zh-CN"/>
        </w:rPr>
        <w:t xml:space="preserve">. </w:t>
      </w:r>
      <w:r w:rsidR="00443103">
        <w:rPr>
          <w:rFonts w:ascii="Arial" w:hAnsi="Arial" w:cs="Arial"/>
          <w:sz w:val="19"/>
          <w:szCs w:val="19"/>
          <w:lang w:val="en-GB" w:eastAsia="zh-CN"/>
        </w:rPr>
        <w:t>A w</w:t>
      </w:r>
      <w:r w:rsidR="00443103" w:rsidRPr="00A3181D">
        <w:rPr>
          <w:rFonts w:ascii="Arial" w:hAnsi="Arial" w:cs="Arial"/>
          <w:sz w:val="19"/>
          <w:szCs w:val="19"/>
          <w:lang w:val="en-GB" w:eastAsia="zh-CN"/>
        </w:rPr>
        <w:t xml:space="preserve">eekend </w:t>
      </w:r>
      <w:r w:rsidRPr="00A3181D">
        <w:rPr>
          <w:rFonts w:ascii="Arial" w:hAnsi="Arial" w:cs="Arial"/>
          <w:sz w:val="19"/>
          <w:szCs w:val="19"/>
          <w:lang w:val="en-GB" w:eastAsia="zh-CN"/>
        </w:rPr>
        <w:t>lockdown has been imposed in all urban areas of the state (under Urban Local Bodies) and night curfew has been imposed throughout the state from 7 PM to 7 AM. Official Travel restrictions are in place for all UN personnel.</w:t>
      </w:r>
      <w:r w:rsidRPr="00A3181D">
        <w:rPr>
          <w:rFonts w:ascii="Arial" w:eastAsia="Times New Roman" w:hAnsi="Arial" w:cs="Arial"/>
          <w:color w:val="0E101A"/>
          <w:sz w:val="19"/>
          <w:szCs w:val="19"/>
        </w:rPr>
        <w:t> </w:t>
      </w:r>
    </w:p>
    <w:p w14:paraId="2F2FE9D9" w14:textId="5C2AEC5F" w:rsidR="00221984" w:rsidRDefault="00221984" w:rsidP="008D0322">
      <w:pPr>
        <w:pStyle w:val="SidebarText"/>
        <w:spacing w:before="120" w:after="120"/>
        <w:ind w:left="0" w:right="144"/>
        <w:rPr>
          <w:rFonts w:ascii="Arial" w:eastAsia="Times New Roman" w:hAnsi="Arial" w:cs="Arial"/>
          <w:color w:val="0E101A"/>
          <w:sz w:val="19"/>
          <w:szCs w:val="19"/>
        </w:rPr>
      </w:pPr>
    </w:p>
    <w:p w14:paraId="75BACE60" w14:textId="77777777" w:rsidR="00221984" w:rsidRDefault="00221984" w:rsidP="008D0322">
      <w:pPr>
        <w:pStyle w:val="SidebarText"/>
        <w:spacing w:before="120" w:after="120"/>
        <w:ind w:left="0" w:right="144"/>
        <w:rPr>
          <w:rFonts w:ascii="Arial" w:hAnsi="Arial" w:cs="Arial"/>
          <w:sz w:val="20"/>
          <w:szCs w:val="20"/>
          <w:lang w:eastAsia="zh-CN"/>
        </w:rPr>
      </w:pPr>
    </w:p>
    <w:p w14:paraId="073C7612" w14:textId="239470D7" w:rsidR="00A3181D" w:rsidRPr="00EA0C71" w:rsidRDefault="00A3181D" w:rsidP="00556AA9">
      <w:pPr>
        <w:spacing w:line="360" w:lineRule="auto"/>
        <w:rPr>
          <w:rFonts w:ascii="Arial" w:hAnsi="Arial" w:cs="Arial"/>
          <w:sz w:val="20"/>
          <w:szCs w:val="20"/>
          <w:lang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59"/>
      </w:tblGrid>
      <w:tr w:rsidR="002630D2" w:rsidRPr="00F56110" w14:paraId="3F104988" w14:textId="77777777" w:rsidTr="7E33B2DF">
        <w:tc>
          <w:tcPr>
            <w:tcW w:w="2486" w:type="pct"/>
          </w:tcPr>
          <w:p w14:paraId="1844887D" w14:textId="14046A11" w:rsidR="00556AA9" w:rsidRPr="00F56110" w:rsidRDefault="00556AA9" w:rsidP="001D3236">
            <w:pPr>
              <w:pStyle w:val="SidebarText"/>
              <w:spacing w:after="0" w:line="360" w:lineRule="auto"/>
              <w:ind w:left="0" w:right="0"/>
              <w:jc w:val="center"/>
              <w:rPr>
                <w:rFonts w:ascii="Arial Narrow" w:eastAsiaTheme="minorEastAsia" w:hAnsi="Arial Narrow" w:cs="Arial"/>
                <w:color w:val="auto"/>
                <w:sz w:val="22"/>
                <w:szCs w:val="24"/>
                <w:lang w:val="en-GB" w:eastAsia="zh-CN"/>
              </w:rPr>
            </w:pPr>
          </w:p>
        </w:tc>
        <w:tc>
          <w:tcPr>
            <w:tcW w:w="2514" w:type="pct"/>
          </w:tcPr>
          <w:p w14:paraId="1834DD08" w14:textId="1EB6C04E" w:rsidR="00556AA9" w:rsidRPr="00F56110" w:rsidRDefault="00556AA9" w:rsidP="001D3236">
            <w:pPr>
              <w:pStyle w:val="SidebarText"/>
              <w:spacing w:after="0" w:line="360" w:lineRule="auto"/>
              <w:ind w:left="0" w:right="0"/>
              <w:jc w:val="center"/>
              <w:rPr>
                <w:rFonts w:ascii="Arial Narrow" w:eastAsiaTheme="minorEastAsia" w:hAnsi="Arial Narrow" w:cs="Arial"/>
                <w:color w:val="auto"/>
                <w:sz w:val="22"/>
                <w:szCs w:val="24"/>
                <w:lang w:val="en-GB" w:eastAsia="zh-CN"/>
              </w:rPr>
            </w:pPr>
          </w:p>
        </w:tc>
      </w:tr>
      <w:tr w:rsidR="002630D2" w:rsidRPr="00F56110" w14:paraId="02B3DF35" w14:textId="77777777" w:rsidTr="7E33B2DF">
        <w:tc>
          <w:tcPr>
            <w:tcW w:w="2486" w:type="pct"/>
          </w:tcPr>
          <w:p w14:paraId="7626C739" w14:textId="25427EEC" w:rsidR="00556AA9" w:rsidRPr="00F56110" w:rsidRDefault="002630D2" w:rsidP="00F32FD4">
            <w:pPr>
              <w:pStyle w:val="SidebarText"/>
              <w:spacing w:after="0" w:line="360" w:lineRule="auto"/>
              <w:ind w:left="0" w:right="0"/>
              <w:jc w:val="center"/>
              <w:rPr>
                <w:rFonts w:ascii="Arial Narrow" w:eastAsiaTheme="minorEastAsia" w:hAnsi="Arial Narrow" w:cs="Arial"/>
                <w:noProof/>
                <w:color w:val="auto"/>
                <w:szCs w:val="16"/>
                <w:lang w:val="en-IN" w:eastAsia="en-IN"/>
              </w:rPr>
            </w:pPr>
            <w:r>
              <w:rPr>
                <w:noProof/>
              </w:rPr>
              <w:drawing>
                <wp:inline distT="0" distB="0" distL="0" distR="0" wp14:anchorId="030BF6E9" wp14:editId="31A0ED93">
                  <wp:extent cx="2933700" cy="2040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700" cy="2040255"/>
                          </a:xfrm>
                          <a:prstGeom prst="rect">
                            <a:avLst/>
                          </a:prstGeom>
                        </pic:spPr>
                      </pic:pic>
                    </a:graphicData>
                  </a:graphic>
                </wp:inline>
              </w:drawing>
            </w:r>
          </w:p>
        </w:tc>
        <w:tc>
          <w:tcPr>
            <w:tcW w:w="2514" w:type="pct"/>
          </w:tcPr>
          <w:p w14:paraId="48B5D4DC" w14:textId="560A70EF" w:rsidR="00556AA9" w:rsidRPr="00F56110" w:rsidRDefault="00A2381F" w:rsidP="00F32FD4">
            <w:pPr>
              <w:pStyle w:val="SidebarText"/>
              <w:spacing w:after="0" w:line="360" w:lineRule="auto"/>
              <w:ind w:left="90" w:right="0"/>
              <w:jc w:val="center"/>
              <w:rPr>
                <w:rFonts w:ascii="Arial Narrow" w:eastAsiaTheme="minorEastAsia" w:hAnsi="Arial Narrow" w:cs="Arial"/>
                <w:noProof/>
                <w:color w:val="auto"/>
                <w:szCs w:val="16"/>
                <w:lang w:val="en-IN" w:eastAsia="en-IN"/>
              </w:rPr>
            </w:pPr>
            <w:r>
              <w:rPr>
                <w:rFonts w:ascii="Arial Narrow" w:eastAsiaTheme="minorEastAsia" w:hAnsi="Arial Narrow" w:cs="Arial"/>
                <w:noProof/>
                <w:color w:val="auto"/>
                <w:szCs w:val="16"/>
                <w:lang w:val="en-IN" w:eastAsia="en-IN"/>
              </w:rPr>
              <w:drawing>
                <wp:inline distT="0" distB="0" distL="0" distR="0" wp14:anchorId="053AEBAA" wp14:editId="3FE1D739">
                  <wp:extent cx="3066415" cy="204216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2042160"/>
                          </a:xfrm>
                          <a:prstGeom prst="rect">
                            <a:avLst/>
                          </a:prstGeom>
                          <a:noFill/>
                        </pic:spPr>
                      </pic:pic>
                    </a:graphicData>
                  </a:graphic>
                </wp:inline>
              </w:drawing>
            </w:r>
          </w:p>
        </w:tc>
      </w:tr>
      <w:tr w:rsidR="002630D2" w:rsidRPr="00F56110" w14:paraId="55F950F6" w14:textId="77777777" w:rsidTr="7E33B2DF">
        <w:tc>
          <w:tcPr>
            <w:tcW w:w="2486" w:type="pct"/>
          </w:tcPr>
          <w:p w14:paraId="49869B37" w14:textId="2DA0DB70" w:rsidR="00556AA9" w:rsidRPr="00F56110" w:rsidRDefault="00556AA9" w:rsidP="00472A32">
            <w:pPr>
              <w:pStyle w:val="SidebarText"/>
              <w:spacing w:after="0"/>
              <w:ind w:left="0" w:right="0"/>
              <w:jc w:val="center"/>
              <w:rPr>
                <w:noProof/>
              </w:rPr>
            </w:pPr>
            <w:r w:rsidRPr="00472A32">
              <w:rPr>
                <w:rFonts w:ascii="Arial Narrow" w:hAnsi="Arial Narrow" w:cs="Arial"/>
              </w:rPr>
              <w:t xml:space="preserve">Image 3: </w:t>
            </w:r>
            <w:r w:rsidR="00C63BBA" w:rsidRPr="00472A32">
              <w:rPr>
                <w:rFonts w:ascii="Arial Narrow" w:hAnsi="Arial Narrow" w:cs="Arial"/>
              </w:rPr>
              <w:t>Chief Secretary of Assam visiting a Child</w:t>
            </w:r>
            <w:r w:rsidR="0046342E">
              <w:rPr>
                <w:rFonts w:ascii="Arial Narrow" w:hAnsi="Arial Narrow" w:cs="Arial"/>
              </w:rPr>
              <w:t>-</w:t>
            </w:r>
            <w:r w:rsidR="00C63BBA" w:rsidRPr="00472A32">
              <w:rPr>
                <w:rFonts w:ascii="Arial Narrow" w:hAnsi="Arial Narrow" w:cs="Arial"/>
              </w:rPr>
              <w:t>Friendly Space in one of the</w:t>
            </w:r>
            <w:r w:rsidR="0046342E">
              <w:rPr>
                <w:rFonts w:ascii="Arial Narrow" w:hAnsi="Arial Narrow" w:cs="Arial"/>
              </w:rPr>
              <w:t xml:space="preserve"> re</w:t>
            </w:r>
            <w:bookmarkStart w:id="8" w:name="_GoBack"/>
            <w:bookmarkEnd w:id="8"/>
            <w:r w:rsidR="00C63BBA" w:rsidRPr="00472A32">
              <w:rPr>
                <w:rFonts w:ascii="Arial Narrow" w:hAnsi="Arial Narrow" w:cs="Arial"/>
              </w:rPr>
              <w:t xml:space="preserve">lief camps </w:t>
            </w:r>
            <w:r w:rsidR="0039157F" w:rsidRPr="00472A32">
              <w:rPr>
                <w:rFonts w:ascii="Arial Narrow" w:hAnsi="Arial Narrow" w:cs="Arial"/>
              </w:rPr>
              <w:t>in Barpeta (photo Source- ASDMA)</w:t>
            </w:r>
          </w:p>
        </w:tc>
        <w:tc>
          <w:tcPr>
            <w:tcW w:w="2514" w:type="pct"/>
          </w:tcPr>
          <w:p w14:paraId="4BFD7834" w14:textId="7B902733" w:rsidR="00556AA9" w:rsidRPr="00F56110" w:rsidRDefault="00556AA9" w:rsidP="004B5C9F">
            <w:pPr>
              <w:pStyle w:val="SidebarText"/>
              <w:spacing w:after="0"/>
              <w:ind w:left="0" w:right="0"/>
              <w:jc w:val="center"/>
              <w:rPr>
                <w:rFonts w:ascii="Arial Narrow" w:eastAsiaTheme="minorEastAsia" w:hAnsi="Arial Narrow" w:cs="Arial"/>
                <w:noProof/>
                <w:color w:val="auto"/>
                <w:szCs w:val="16"/>
                <w:lang w:val="en-IN" w:eastAsia="en-IN"/>
              </w:rPr>
            </w:pPr>
            <w:r w:rsidRPr="00F56110">
              <w:rPr>
                <w:rFonts w:ascii="Arial Narrow" w:hAnsi="Arial Narrow" w:cs="Arial"/>
              </w:rPr>
              <w:t xml:space="preserve">Image 4: </w:t>
            </w:r>
            <w:r w:rsidR="00274155">
              <w:rPr>
                <w:rFonts w:ascii="Arial Narrow" w:hAnsi="Arial Narrow" w:cs="Arial"/>
              </w:rPr>
              <w:t xml:space="preserve">CFS in a relief camp in </w:t>
            </w:r>
            <w:r w:rsidR="00A2381F">
              <w:rPr>
                <w:rFonts w:ascii="Arial Narrow" w:hAnsi="Arial Narrow" w:cs="Arial"/>
              </w:rPr>
              <w:t>Bongaigaon visited by the Chief Minister of Assam</w:t>
            </w:r>
            <w:r w:rsidRPr="00F56110">
              <w:rPr>
                <w:rFonts w:ascii="Arial Narrow" w:hAnsi="Arial Narrow" w:cs="Arial"/>
              </w:rPr>
              <w:t xml:space="preserve"> (Source: </w:t>
            </w:r>
            <w:r w:rsidR="00C63BBA">
              <w:rPr>
                <w:rFonts w:ascii="Arial Narrow" w:hAnsi="Arial Narrow" w:cs="Arial"/>
              </w:rPr>
              <w:t>CMO Assam, Facebook Page)</w:t>
            </w:r>
          </w:p>
        </w:tc>
      </w:tr>
      <w:tr w:rsidR="002630D2" w:rsidRPr="00F56110" w14:paraId="4E01D698" w14:textId="77777777" w:rsidTr="7E33B2DF">
        <w:tc>
          <w:tcPr>
            <w:tcW w:w="2486" w:type="pct"/>
          </w:tcPr>
          <w:p w14:paraId="0BFF3B48" w14:textId="2ED0A5BE" w:rsidR="001D3236" w:rsidRPr="00F56110" w:rsidRDefault="001D3236" w:rsidP="005F5233">
            <w:pPr>
              <w:pStyle w:val="SidebarText"/>
              <w:spacing w:after="0" w:line="360" w:lineRule="auto"/>
              <w:ind w:left="0" w:right="0"/>
              <w:jc w:val="center"/>
              <w:rPr>
                <w:rFonts w:ascii="Arial Narrow" w:hAnsi="Arial Narrow" w:cs="Arial"/>
              </w:rPr>
            </w:pPr>
          </w:p>
        </w:tc>
        <w:tc>
          <w:tcPr>
            <w:tcW w:w="2514" w:type="pct"/>
          </w:tcPr>
          <w:p w14:paraId="5991EB6F" w14:textId="77777777" w:rsidR="001D3236" w:rsidRPr="00F56110" w:rsidRDefault="001D3236" w:rsidP="001D3236">
            <w:pPr>
              <w:pStyle w:val="SidebarText"/>
              <w:spacing w:after="0" w:line="360" w:lineRule="auto"/>
              <w:ind w:left="0" w:right="0"/>
              <w:jc w:val="center"/>
              <w:rPr>
                <w:rFonts w:ascii="Arial Narrow" w:hAnsi="Arial Narrow" w:cs="Arial"/>
              </w:rPr>
            </w:pPr>
          </w:p>
        </w:tc>
      </w:tr>
    </w:tbl>
    <w:bookmarkEnd w:id="5"/>
    <w:p w14:paraId="14732F3B" w14:textId="77777777" w:rsidR="00A3181D" w:rsidRPr="00FC22B1" w:rsidRDefault="00A3181D" w:rsidP="00A3181D">
      <w:pPr>
        <w:spacing w:line="276" w:lineRule="auto"/>
        <w:rPr>
          <w:rFonts w:ascii="Calibri" w:eastAsia="Calibri" w:hAnsi="Calibri" w:cs="Times New Roman"/>
          <w:b/>
          <w:bCs/>
          <w:sz w:val="20"/>
          <w:szCs w:val="20"/>
          <w:lang w:val="en-US"/>
        </w:rPr>
      </w:pPr>
      <w:r w:rsidRPr="00A3181D">
        <w:rPr>
          <w:rFonts w:ascii="Calibri" w:eastAsia="Calibri" w:hAnsi="Calibri" w:cs="Times New Roman"/>
          <w:b/>
          <w:bCs/>
          <w:color w:val="00B0F0"/>
          <w:sz w:val="20"/>
          <w:szCs w:val="20"/>
          <w:lang w:val="en-US"/>
        </w:rPr>
        <w:t xml:space="preserve">UNICEF India: </w:t>
      </w:r>
      <w:hyperlink r:id="rId22">
        <w:r w:rsidRPr="4E8DBA5E">
          <w:rPr>
            <w:rStyle w:val="Hyperlink"/>
            <w:rFonts w:ascii="Calibri" w:eastAsia="Calibri" w:hAnsi="Calibri" w:cs="Calibri"/>
            <w:sz w:val="20"/>
            <w:szCs w:val="20"/>
            <w:lang w:val="en-US"/>
          </w:rPr>
          <w:t>https://www.unicef.org/india/</w:t>
        </w:r>
      </w:hyperlink>
    </w:p>
    <w:p w14:paraId="7B21609C" w14:textId="741940B5" w:rsidR="00B929EF" w:rsidRPr="0061481E" w:rsidRDefault="0074702A" w:rsidP="00B929EF">
      <w:pPr>
        <w:rPr>
          <w:rFonts w:ascii="Arial" w:hAnsi="Arial" w:cs="Arial"/>
          <w:color w:val="009BFF"/>
          <w:sz w:val="44"/>
        </w:rPr>
      </w:pPr>
      <w:r w:rsidRPr="0061481E">
        <w:rPr>
          <w:rFonts w:ascii="Arial" w:hAnsi="Arial" w:cs="Arial"/>
          <w:noProof/>
          <w:color w:val="009BFF"/>
          <w:sz w:val="44"/>
          <w:lang w:val="en-IN" w:eastAsia="en-IN"/>
        </w:rPr>
        <mc:AlternateContent>
          <mc:Choice Requires="wps">
            <w:drawing>
              <wp:anchor distT="0" distB="0" distL="114300" distR="114300" simplePos="0" relativeHeight="251658244" behindDoc="0" locked="0" layoutInCell="1" allowOverlap="1" wp14:anchorId="75B695DA" wp14:editId="41D57CDC">
                <wp:simplePos x="0" y="0"/>
                <wp:positionH relativeFrom="margin">
                  <wp:posOffset>4986020</wp:posOffset>
                </wp:positionH>
                <wp:positionV relativeFrom="paragraph">
                  <wp:posOffset>49530</wp:posOffset>
                </wp:positionV>
                <wp:extent cx="1314450" cy="96583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5835"/>
                        </a:xfrm>
                        <a:prstGeom prst="rect">
                          <a:avLst/>
                        </a:prstGeom>
                        <a:noFill/>
                        <a:ln w="9525">
                          <a:noFill/>
                          <a:miter lim="800000"/>
                          <a:headEnd/>
                          <a:tailEnd/>
                        </a:ln>
                      </wps:spPr>
                      <wps:txbx>
                        <w:txbxContent>
                          <w:p w14:paraId="328589A0" w14:textId="77777777" w:rsidR="00B929EF" w:rsidRPr="006D611F" w:rsidRDefault="00B929EF" w:rsidP="00B929EF">
                            <w:pPr>
                              <w:rPr>
                                <w:rFonts w:ascii="Arial" w:hAnsi="Arial" w:cs="Arial"/>
                                <w:b/>
                                <w:color w:val="0099FF"/>
                                <w:sz w:val="16"/>
                              </w:rPr>
                            </w:pPr>
                            <w:r w:rsidRPr="006D611F">
                              <w:rPr>
                                <w:rFonts w:ascii="Arial" w:hAnsi="Arial" w:cs="Arial"/>
                                <w:b/>
                                <w:color w:val="0099FF"/>
                                <w:sz w:val="16"/>
                              </w:rPr>
                              <w:t>Anand Kanoo</w:t>
                            </w:r>
                          </w:p>
                          <w:p w14:paraId="47FD8422"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DRR Officer</w:t>
                            </w:r>
                          </w:p>
                          <w:p w14:paraId="63C2F15A" w14:textId="77777777" w:rsidR="00B929EF" w:rsidRPr="00A3181D" w:rsidRDefault="00B929EF" w:rsidP="00B929EF">
                            <w:pPr>
                              <w:jc w:val="left"/>
                              <w:rPr>
                                <w:rFonts w:ascii="Arial" w:hAnsi="Arial" w:cs="Arial"/>
                                <w:color w:val="0099FF"/>
                                <w:sz w:val="16"/>
                              </w:rPr>
                            </w:pPr>
                            <w:r w:rsidRPr="00A3181D">
                              <w:rPr>
                                <w:rFonts w:ascii="Arial" w:hAnsi="Arial" w:cs="Arial"/>
                                <w:color w:val="0099FF"/>
                                <w:sz w:val="16"/>
                              </w:rPr>
                              <w:t>UNICEF State Office for Assam</w:t>
                            </w:r>
                          </w:p>
                          <w:p w14:paraId="48B20434"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Mob: +91 6900524478</w:t>
                            </w:r>
                          </w:p>
                          <w:p w14:paraId="7058180D" w14:textId="73966147" w:rsidR="00B929EF" w:rsidRPr="00A3181D" w:rsidRDefault="00B929EF" w:rsidP="00F56110">
                            <w:pPr>
                              <w:jc w:val="left"/>
                              <w:rPr>
                                <w:rFonts w:ascii="Arial" w:hAnsi="Arial" w:cs="Arial"/>
                                <w:color w:val="0099FF"/>
                                <w:sz w:val="16"/>
                                <w:lang w:val="en-US"/>
                              </w:rPr>
                            </w:pPr>
                            <w:r w:rsidRPr="00A3181D">
                              <w:rPr>
                                <w:rFonts w:ascii="Arial" w:hAnsi="Arial" w:cs="Arial"/>
                                <w:color w:val="0099FF"/>
                                <w:sz w:val="16"/>
                                <w:lang w:val="en-US"/>
                              </w:rPr>
                              <w:t>Email:</w:t>
                            </w:r>
                            <w:r w:rsidR="00F56110" w:rsidRPr="00A3181D">
                              <w:rPr>
                                <w:rFonts w:ascii="Arial" w:hAnsi="Arial" w:cs="Arial"/>
                                <w:color w:val="0099FF"/>
                                <w:sz w:val="16"/>
                                <w:lang w:val="en-US"/>
                              </w:rPr>
                              <w:t xml:space="preserve"> </w:t>
                            </w:r>
                            <w:r w:rsidRPr="00A3181D">
                              <w:rPr>
                                <w:rFonts w:ascii="Arial" w:hAnsi="Arial" w:cs="Arial"/>
                                <w:color w:val="0099FF"/>
                                <w:sz w:val="16"/>
                              </w:rPr>
                              <w:t>akanoo@unicef.org</w:t>
                            </w:r>
                            <w:r w:rsidRPr="00A3181D">
                              <w:rPr>
                                <w:rFonts w:ascii="Arial" w:hAnsi="Arial" w:cs="Arial"/>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695DA" id="Text Box 2" o:spid="_x0000_s1031" type="#_x0000_t202" style="position:absolute;left:0;text-align:left;margin-left:392.6pt;margin-top:3.9pt;width:103.5pt;height:76.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" filled="f" stroked="f">
                <v:textbox>
                  <w:txbxContent>
                    <w:p w14:paraId="328589A0" w14:textId="77777777" w:rsidR="00B929EF" w:rsidRPr="006D611F" w:rsidRDefault="00B929EF" w:rsidP="00B929EF">
                      <w:pPr>
                        <w:rPr>
                          <w:rFonts w:ascii="Arial" w:hAnsi="Arial" w:cs="Arial"/>
                          <w:b/>
                          <w:color w:val="0099FF"/>
                          <w:sz w:val="16"/>
                        </w:rPr>
                      </w:pPr>
                      <w:r w:rsidRPr="006D611F">
                        <w:rPr>
                          <w:rFonts w:ascii="Arial" w:hAnsi="Arial" w:cs="Arial"/>
                          <w:b/>
                          <w:color w:val="0099FF"/>
                          <w:sz w:val="16"/>
                        </w:rPr>
                        <w:t>Anand Kanoo</w:t>
                      </w:r>
                    </w:p>
                    <w:p w14:paraId="47FD8422"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DRR Officer</w:t>
                      </w:r>
                    </w:p>
                    <w:p w14:paraId="63C2F15A" w14:textId="77777777" w:rsidR="00B929EF" w:rsidRPr="00A3181D" w:rsidRDefault="00B929EF" w:rsidP="00B929EF">
                      <w:pPr>
                        <w:jc w:val="left"/>
                        <w:rPr>
                          <w:rFonts w:ascii="Arial" w:hAnsi="Arial" w:cs="Arial"/>
                          <w:color w:val="0099FF"/>
                          <w:sz w:val="16"/>
                        </w:rPr>
                      </w:pPr>
                      <w:r w:rsidRPr="00A3181D">
                        <w:rPr>
                          <w:rFonts w:ascii="Arial" w:hAnsi="Arial" w:cs="Arial"/>
                          <w:color w:val="0099FF"/>
                          <w:sz w:val="16"/>
                        </w:rPr>
                        <w:t>UNICEF State Office for Assam</w:t>
                      </w:r>
                    </w:p>
                    <w:p w14:paraId="48B20434"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Mob: +91 6900524478</w:t>
                      </w:r>
                    </w:p>
                    <w:p w14:paraId="7058180D" w14:textId="73966147" w:rsidR="00B929EF" w:rsidRPr="00A3181D" w:rsidRDefault="00B929EF" w:rsidP="00F56110">
                      <w:pPr>
                        <w:jc w:val="left"/>
                        <w:rPr>
                          <w:rFonts w:ascii="Arial" w:hAnsi="Arial" w:cs="Arial"/>
                          <w:color w:val="0099FF"/>
                          <w:sz w:val="16"/>
                          <w:lang w:val="en-US"/>
                        </w:rPr>
                      </w:pPr>
                      <w:r w:rsidRPr="00A3181D">
                        <w:rPr>
                          <w:rFonts w:ascii="Arial" w:hAnsi="Arial" w:cs="Arial"/>
                          <w:color w:val="0099FF"/>
                          <w:sz w:val="16"/>
                          <w:lang w:val="en-US"/>
                        </w:rPr>
                        <w:t>Email:</w:t>
                      </w:r>
                      <w:r w:rsidR="00F56110" w:rsidRPr="00A3181D">
                        <w:rPr>
                          <w:rFonts w:ascii="Arial" w:hAnsi="Arial" w:cs="Arial"/>
                          <w:color w:val="0099FF"/>
                          <w:sz w:val="16"/>
                          <w:lang w:val="en-US"/>
                        </w:rPr>
                        <w:t xml:space="preserve"> </w:t>
                      </w:r>
                      <w:r w:rsidRPr="00A3181D">
                        <w:rPr>
                          <w:rFonts w:ascii="Arial" w:hAnsi="Arial" w:cs="Arial"/>
                          <w:color w:val="0099FF"/>
                          <w:sz w:val="16"/>
                        </w:rPr>
                        <w:t>akanoo@unicef.org</w:t>
                      </w:r>
                      <w:r w:rsidRPr="00A3181D">
                        <w:rPr>
                          <w:rFonts w:ascii="Arial" w:hAnsi="Arial" w:cs="Arial"/>
                          <w:color w:val="0099FF"/>
                          <w:sz w:val="16"/>
                          <w:lang w:val="en-US"/>
                        </w:rPr>
                        <w:br/>
                      </w:r>
                    </w:p>
                  </w:txbxContent>
                </v:textbox>
                <w10:wrap anchorx="margin"/>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58248" behindDoc="0" locked="0" layoutInCell="1" allowOverlap="1" wp14:anchorId="7A9A8CE8" wp14:editId="079640E5">
                <wp:simplePos x="0" y="0"/>
                <wp:positionH relativeFrom="margin">
                  <wp:posOffset>3192780</wp:posOffset>
                </wp:positionH>
                <wp:positionV relativeFrom="paragraph">
                  <wp:posOffset>86360</wp:posOffset>
                </wp:positionV>
                <wp:extent cx="1440180" cy="9258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25830"/>
                        </a:xfrm>
                        <a:prstGeom prst="rect">
                          <a:avLst/>
                        </a:prstGeom>
                        <a:noFill/>
                        <a:ln w="9525">
                          <a:noFill/>
                          <a:miter lim="800000"/>
                          <a:headEnd/>
                          <a:tailEnd/>
                        </a:ln>
                      </wps:spPr>
                      <wps:txbx>
                        <w:txbxContent>
                          <w:p w14:paraId="12200DEF" w14:textId="77777777" w:rsidR="00B929EF" w:rsidRPr="00A3181D" w:rsidRDefault="00B929EF" w:rsidP="00F56110">
                            <w:pPr>
                              <w:jc w:val="left"/>
                              <w:rPr>
                                <w:rFonts w:ascii="Arial" w:hAnsi="Arial" w:cs="Arial"/>
                                <w:b/>
                                <w:color w:val="0099FF"/>
                                <w:sz w:val="16"/>
                              </w:rPr>
                            </w:pPr>
                            <w:r w:rsidRPr="00A3181D">
                              <w:rPr>
                                <w:rFonts w:ascii="Arial" w:hAnsi="Arial" w:cs="Arial"/>
                                <w:b/>
                                <w:color w:val="0099FF"/>
                                <w:sz w:val="16"/>
                              </w:rPr>
                              <w:t>Purvi Malhotra</w:t>
                            </w:r>
                          </w:p>
                          <w:p w14:paraId="72C332E2" w14:textId="4CE5BF3D" w:rsidR="00B929EF" w:rsidRPr="00A3181D" w:rsidRDefault="00B929EF" w:rsidP="00F56110">
                            <w:pPr>
                              <w:jc w:val="left"/>
                              <w:rPr>
                                <w:rFonts w:ascii="Arial" w:hAnsi="Arial" w:cs="Arial"/>
                                <w:color w:val="0099FF"/>
                                <w:sz w:val="16"/>
                              </w:rPr>
                            </w:pPr>
                            <w:r w:rsidRPr="00A3181D">
                              <w:rPr>
                                <w:rFonts w:ascii="Arial" w:hAnsi="Arial" w:cs="Arial"/>
                                <w:color w:val="0099FF"/>
                                <w:sz w:val="16"/>
                              </w:rPr>
                              <w:t>Communication Specialist</w:t>
                            </w:r>
                          </w:p>
                          <w:p w14:paraId="4583F69F" w14:textId="77777777" w:rsidR="00B929EF" w:rsidRPr="00A3181D" w:rsidRDefault="00B929EF" w:rsidP="00F56110">
                            <w:pPr>
                              <w:jc w:val="left"/>
                              <w:rPr>
                                <w:rFonts w:ascii="Arial" w:hAnsi="Arial" w:cs="Arial"/>
                                <w:color w:val="0099FF"/>
                                <w:sz w:val="16"/>
                              </w:rPr>
                            </w:pPr>
                            <w:r w:rsidRPr="00A3181D">
                              <w:rPr>
                                <w:rFonts w:ascii="Arial" w:hAnsi="Arial" w:cs="Arial"/>
                                <w:color w:val="0099FF"/>
                                <w:sz w:val="16"/>
                              </w:rPr>
                              <w:t>UNICEF State Office for Assam</w:t>
                            </w:r>
                          </w:p>
                          <w:p w14:paraId="7299089A" w14:textId="77777777" w:rsidR="00B929EF" w:rsidRPr="00A3181D" w:rsidRDefault="00B929EF" w:rsidP="00F56110">
                            <w:pPr>
                              <w:jc w:val="left"/>
                              <w:rPr>
                                <w:rFonts w:ascii="Arial" w:hAnsi="Arial" w:cs="Arial"/>
                                <w:color w:val="0099FF"/>
                                <w:sz w:val="16"/>
                              </w:rPr>
                            </w:pPr>
                            <w:r w:rsidRPr="00A3181D">
                              <w:rPr>
                                <w:rFonts w:ascii="Arial" w:hAnsi="Arial" w:cs="Arial"/>
                                <w:color w:val="0099FF"/>
                                <w:sz w:val="16"/>
                              </w:rPr>
                              <w:t>Mob: +91 9810039283</w:t>
                            </w:r>
                          </w:p>
                          <w:p w14:paraId="73EBE9CA" w14:textId="366248FA" w:rsidR="00B929EF" w:rsidRPr="00A3181D" w:rsidRDefault="00B929EF" w:rsidP="00F56110">
                            <w:pPr>
                              <w:jc w:val="left"/>
                              <w:rPr>
                                <w:rFonts w:ascii="Arial" w:hAnsi="Arial" w:cs="Arial"/>
                                <w:color w:val="0099FF"/>
                                <w:sz w:val="16"/>
                                <w:lang w:val="en-US"/>
                              </w:rPr>
                            </w:pPr>
                            <w:r w:rsidRPr="00A3181D">
                              <w:rPr>
                                <w:rFonts w:ascii="Arial" w:hAnsi="Arial" w:cs="Arial"/>
                                <w:color w:val="0099FF"/>
                                <w:sz w:val="16"/>
                                <w:lang w:val="en-US"/>
                              </w:rPr>
                              <w:t>Email:</w:t>
                            </w:r>
                            <w:r w:rsidR="00F56110" w:rsidRPr="00A3181D">
                              <w:rPr>
                                <w:rFonts w:ascii="Arial" w:hAnsi="Arial" w:cs="Arial"/>
                                <w:color w:val="0099FF"/>
                                <w:sz w:val="16"/>
                                <w:lang w:val="en-US"/>
                              </w:rPr>
                              <w:t xml:space="preserve"> </w:t>
                            </w:r>
                            <w:r w:rsidRPr="00A3181D">
                              <w:rPr>
                                <w:rFonts w:ascii="Arial" w:hAnsi="Arial" w:cs="Arial"/>
                                <w:color w:val="0099FF"/>
                                <w:sz w:val="16"/>
                              </w:rPr>
                              <w:t>pmalhotra@unicef.org</w:t>
                            </w:r>
                            <w:r w:rsidRPr="00A3181D">
                              <w:rPr>
                                <w:rFonts w:ascii="Arial" w:hAnsi="Arial" w:cs="Arial"/>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A8CE8" id="_x0000_s1032" type="#_x0000_t202" style="position:absolute;left:0;text-align:left;margin-left:251.4pt;margin-top:6.8pt;width:113.4pt;height:72.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" filled="f" stroked="f">
                <v:textbox>
                  <w:txbxContent>
                    <w:p w14:paraId="12200DEF" w14:textId="77777777" w:rsidR="00B929EF" w:rsidRPr="00A3181D" w:rsidRDefault="00B929EF" w:rsidP="00F56110">
                      <w:pPr>
                        <w:jc w:val="left"/>
                        <w:rPr>
                          <w:rFonts w:ascii="Arial" w:hAnsi="Arial" w:cs="Arial"/>
                          <w:b/>
                          <w:color w:val="0099FF"/>
                          <w:sz w:val="16"/>
                        </w:rPr>
                      </w:pPr>
                      <w:r w:rsidRPr="00A3181D">
                        <w:rPr>
                          <w:rFonts w:ascii="Arial" w:hAnsi="Arial" w:cs="Arial"/>
                          <w:b/>
                          <w:color w:val="0099FF"/>
                          <w:sz w:val="16"/>
                        </w:rPr>
                        <w:t>Purvi Malhotra</w:t>
                      </w:r>
                    </w:p>
                    <w:p w14:paraId="72C332E2" w14:textId="4CE5BF3D" w:rsidR="00B929EF" w:rsidRPr="00A3181D" w:rsidRDefault="00B929EF" w:rsidP="00F56110">
                      <w:pPr>
                        <w:jc w:val="left"/>
                        <w:rPr>
                          <w:rFonts w:ascii="Arial" w:hAnsi="Arial" w:cs="Arial"/>
                          <w:color w:val="0099FF"/>
                          <w:sz w:val="16"/>
                        </w:rPr>
                      </w:pPr>
                      <w:r w:rsidRPr="00A3181D">
                        <w:rPr>
                          <w:rFonts w:ascii="Arial" w:hAnsi="Arial" w:cs="Arial"/>
                          <w:color w:val="0099FF"/>
                          <w:sz w:val="16"/>
                        </w:rPr>
                        <w:t>Communication Specialist</w:t>
                      </w:r>
                    </w:p>
                    <w:p w14:paraId="4583F69F" w14:textId="77777777" w:rsidR="00B929EF" w:rsidRPr="00A3181D" w:rsidRDefault="00B929EF" w:rsidP="00F56110">
                      <w:pPr>
                        <w:jc w:val="left"/>
                        <w:rPr>
                          <w:rFonts w:ascii="Arial" w:hAnsi="Arial" w:cs="Arial"/>
                          <w:color w:val="0099FF"/>
                          <w:sz w:val="16"/>
                        </w:rPr>
                      </w:pPr>
                      <w:r w:rsidRPr="00A3181D">
                        <w:rPr>
                          <w:rFonts w:ascii="Arial" w:hAnsi="Arial" w:cs="Arial"/>
                          <w:color w:val="0099FF"/>
                          <w:sz w:val="16"/>
                        </w:rPr>
                        <w:t>UNICEF State Office for Assam</w:t>
                      </w:r>
                    </w:p>
                    <w:p w14:paraId="7299089A" w14:textId="77777777" w:rsidR="00B929EF" w:rsidRPr="00A3181D" w:rsidRDefault="00B929EF" w:rsidP="00F56110">
                      <w:pPr>
                        <w:jc w:val="left"/>
                        <w:rPr>
                          <w:rFonts w:ascii="Arial" w:hAnsi="Arial" w:cs="Arial"/>
                          <w:color w:val="0099FF"/>
                          <w:sz w:val="16"/>
                        </w:rPr>
                      </w:pPr>
                      <w:r w:rsidRPr="00A3181D">
                        <w:rPr>
                          <w:rFonts w:ascii="Arial" w:hAnsi="Arial" w:cs="Arial"/>
                          <w:color w:val="0099FF"/>
                          <w:sz w:val="16"/>
                        </w:rPr>
                        <w:t>Mob: +91 9810039283</w:t>
                      </w:r>
                    </w:p>
                    <w:p w14:paraId="73EBE9CA" w14:textId="366248FA" w:rsidR="00B929EF" w:rsidRPr="00A3181D" w:rsidRDefault="00B929EF" w:rsidP="00F56110">
                      <w:pPr>
                        <w:jc w:val="left"/>
                        <w:rPr>
                          <w:rFonts w:ascii="Arial" w:hAnsi="Arial" w:cs="Arial"/>
                          <w:color w:val="0099FF"/>
                          <w:sz w:val="16"/>
                          <w:lang w:val="en-US"/>
                        </w:rPr>
                      </w:pPr>
                      <w:r w:rsidRPr="00A3181D">
                        <w:rPr>
                          <w:rFonts w:ascii="Arial" w:hAnsi="Arial" w:cs="Arial"/>
                          <w:color w:val="0099FF"/>
                          <w:sz w:val="16"/>
                          <w:lang w:val="en-US"/>
                        </w:rPr>
                        <w:t>Email:</w:t>
                      </w:r>
                      <w:r w:rsidR="00F56110" w:rsidRPr="00A3181D">
                        <w:rPr>
                          <w:rFonts w:ascii="Arial" w:hAnsi="Arial" w:cs="Arial"/>
                          <w:color w:val="0099FF"/>
                          <w:sz w:val="16"/>
                          <w:lang w:val="en-US"/>
                        </w:rPr>
                        <w:t xml:space="preserve"> </w:t>
                      </w:r>
                      <w:r w:rsidRPr="00A3181D">
                        <w:rPr>
                          <w:rFonts w:ascii="Arial" w:hAnsi="Arial" w:cs="Arial"/>
                          <w:color w:val="0099FF"/>
                          <w:sz w:val="16"/>
                        </w:rPr>
                        <w:t>pmalhotra@unicef.org</w:t>
                      </w:r>
                      <w:r w:rsidRPr="00A3181D">
                        <w:rPr>
                          <w:rFonts w:ascii="Arial" w:hAnsi="Arial" w:cs="Arial"/>
                          <w:color w:val="0099FF"/>
                          <w:sz w:val="16"/>
                          <w:lang w:val="en-US"/>
                        </w:rPr>
                        <w:br/>
                      </w:r>
                    </w:p>
                  </w:txbxContent>
                </v:textbox>
                <w10:wrap anchorx="margin"/>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58245" behindDoc="0" locked="0" layoutInCell="1" allowOverlap="1" wp14:anchorId="1798166D" wp14:editId="7405C39D">
                <wp:simplePos x="0" y="0"/>
                <wp:positionH relativeFrom="column">
                  <wp:posOffset>1520190</wp:posOffset>
                </wp:positionH>
                <wp:positionV relativeFrom="paragraph">
                  <wp:posOffset>88900</wp:posOffset>
                </wp:positionV>
                <wp:extent cx="1485900" cy="998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98220"/>
                        </a:xfrm>
                        <a:prstGeom prst="rect">
                          <a:avLst/>
                        </a:prstGeom>
                        <a:noFill/>
                        <a:ln w="9525">
                          <a:noFill/>
                          <a:miter lim="800000"/>
                          <a:headEnd/>
                          <a:tailEnd/>
                        </a:ln>
                      </wps:spPr>
                      <wps:txbx>
                        <w:txbxContent>
                          <w:p w14:paraId="3CC8CF96" w14:textId="77777777" w:rsidR="00B929EF" w:rsidRPr="00A3181D" w:rsidRDefault="00B929EF" w:rsidP="00B929EF">
                            <w:pPr>
                              <w:rPr>
                                <w:rFonts w:ascii="Arial" w:hAnsi="Arial" w:cs="Arial"/>
                                <w:b/>
                                <w:color w:val="0099FF"/>
                                <w:sz w:val="16"/>
                              </w:rPr>
                            </w:pPr>
                            <w:r w:rsidRPr="00A3181D">
                              <w:rPr>
                                <w:rFonts w:ascii="Arial" w:hAnsi="Arial" w:cs="Arial"/>
                                <w:b/>
                                <w:color w:val="0099FF"/>
                                <w:sz w:val="16"/>
                              </w:rPr>
                              <w:t>Dr. Madhulika Jonathan</w:t>
                            </w:r>
                          </w:p>
                          <w:p w14:paraId="7ED072CC"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Chief of Field Office</w:t>
                            </w:r>
                          </w:p>
                          <w:p w14:paraId="1DD0FCFD" w14:textId="77777777" w:rsidR="00B929EF" w:rsidRPr="00A3181D" w:rsidRDefault="00B929EF" w:rsidP="00B929EF">
                            <w:pPr>
                              <w:jc w:val="left"/>
                              <w:rPr>
                                <w:rFonts w:ascii="Arial" w:hAnsi="Arial" w:cs="Arial"/>
                                <w:color w:val="0099FF"/>
                                <w:sz w:val="16"/>
                              </w:rPr>
                            </w:pPr>
                            <w:r w:rsidRPr="00A3181D">
                              <w:rPr>
                                <w:rFonts w:ascii="Arial" w:hAnsi="Arial" w:cs="Arial"/>
                                <w:color w:val="0099FF"/>
                                <w:sz w:val="16"/>
                              </w:rPr>
                              <w:t>UNICEF State Office for Assam</w:t>
                            </w:r>
                          </w:p>
                          <w:p w14:paraId="75863991"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Mob: +9435049790</w:t>
                            </w:r>
                          </w:p>
                          <w:p w14:paraId="395B70B4" w14:textId="77777777" w:rsidR="00B929EF" w:rsidRPr="00A3181D" w:rsidRDefault="00B929EF" w:rsidP="00B929EF">
                            <w:pPr>
                              <w:rPr>
                                <w:rFonts w:ascii="Arial" w:hAnsi="Arial" w:cs="Arial"/>
                                <w:color w:val="0099FF"/>
                                <w:sz w:val="16"/>
                                <w:lang w:val="en-US"/>
                              </w:rPr>
                            </w:pPr>
                            <w:r w:rsidRPr="00A3181D">
                              <w:rPr>
                                <w:rFonts w:ascii="Arial" w:hAnsi="Arial" w:cs="Arial"/>
                                <w:color w:val="0099FF"/>
                                <w:sz w:val="16"/>
                                <w:lang w:val="en-US"/>
                              </w:rPr>
                              <w:t>Email:</w:t>
                            </w:r>
                            <w:r w:rsidRPr="00A3181D">
                              <w:rPr>
                                <w:rFonts w:ascii="Arial" w:hAnsi="Arial" w:cs="Arial"/>
                              </w:rPr>
                              <w:t xml:space="preserve"> </w:t>
                            </w:r>
                            <w:r w:rsidRPr="00A3181D">
                              <w:rPr>
                                <w:rFonts w:ascii="Arial" w:hAnsi="Arial" w:cs="Arial"/>
                                <w:color w:val="0099FF"/>
                                <w:sz w:val="16"/>
                              </w:rPr>
                              <w:t>mjonathan@unicef.org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8166D" id="_x0000_s1033" type="#_x0000_t202" style="position:absolute;left:0;text-align:left;margin-left:119.7pt;margin-top:7pt;width:117pt;height:78.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" filled="f" stroked="f">
                <v:textbox>
                  <w:txbxContent>
                    <w:p w14:paraId="3CC8CF96" w14:textId="77777777" w:rsidR="00B929EF" w:rsidRPr="00A3181D" w:rsidRDefault="00B929EF" w:rsidP="00B929EF">
                      <w:pPr>
                        <w:rPr>
                          <w:rFonts w:ascii="Arial" w:hAnsi="Arial" w:cs="Arial"/>
                          <w:b/>
                          <w:color w:val="0099FF"/>
                          <w:sz w:val="16"/>
                        </w:rPr>
                      </w:pPr>
                      <w:proofErr w:type="spellStart"/>
                      <w:r w:rsidRPr="00A3181D">
                        <w:rPr>
                          <w:rFonts w:ascii="Arial" w:hAnsi="Arial" w:cs="Arial"/>
                          <w:b/>
                          <w:color w:val="0099FF"/>
                          <w:sz w:val="16"/>
                        </w:rPr>
                        <w:t>Dr.</w:t>
                      </w:r>
                      <w:proofErr w:type="spellEnd"/>
                      <w:r w:rsidRPr="00A3181D">
                        <w:rPr>
                          <w:rFonts w:ascii="Arial" w:hAnsi="Arial" w:cs="Arial"/>
                          <w:b/>
                          <w:color w:val="0099FF"/>
                          <w:sz w:val="16"/>
                        </w:rPr>
                        <w:t xml:space="preserve"> Madhulika Jonathan</w:t>
                      </w:r>
                    </w:p>
                    <w:p w14:paraId="7ED072CC"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Chief of Field Office</w:t>
                      </w:r>
                    </w:p>
                    <w:p w14:paraId="1DD0FCFD" w14:textId="77777777" w:rsidR="00B929EF" w:rsidRPr="00A3181D" w:rsidRDefault="00B929EF" w:rsidP="00B929EF">
                      <w:pPr>
                        <w:jc w:val="left"/>
                        <w:rPr>
                          <w:rFonts w:ascii="Arial" w:hAnsi="Arial" w:cs="Arial"/>
                          <w:color w:val="0099FF"/>
                          <w:sz w:val="16"/>
                        </w:rPr>
                      </w:pPr>
                      <w:r w:rsidRPr="00A3181D">
                        <w:rPr>
                          <w:rFonts w:ascii="Arial" w:hAnsi="Arial" w:cs="Arial"/>
                          <w:color w:val="0099FF"/>
                          <w:sz w:val="16"/>
                        </w:rPr>
                        <w:t>UNICEF State Office for Assam</w:t>
                      </w:r>
                    </w:p>
                    <w:p w14:paraId="75863991" w14:textId="77777777" w:rsidR="00B929EF" w:rsidRPr="00A3181D" w:rsidRDefault="00B929EF" w:rsidP="00B929EF">
                      <w:pPr>
                        <w:rPr>
                          <w:rFonts w:ascii="Arial" w:hAnsi="Arial" w:cs="Arial"/>
                          <w:color w:val="0099FF"/>
                          <w:sz w:val="16"/>
                        </w:rPr>
                      </w:pPr>
                      <w:r w:rsidRPr="00A3181D">
                        <w:rPr>
                          <w:rFonts w:ascii="Arial" w:hAnsi="Arial" w:cs="Arial"/>
                          <w:color w:val="0099FF"/>
                          <w:sz w:val="16"/>
                        </w:rPr>
                        <w:t>Mob: +9435049790</w:t>
                      </w:r>
                    </w:p>
                    <w:p w14:paraId="395B70B4" w14:textId="77777777" w:rsidR="00B929EF" w:rsidRPr="00A3181D" w:rsidRDefault="00B929EF" w:rsidP="00B929EF">
                      <w:pPr>
                        <w:rPr>
                          <w:rFonts w:ascii="Arial" w:hAnsi="Arial" w:cs="Arial"/>
                          <w:color w:val="0099FF"/>
                          <w:sz w:val="16"/>
                          <w:lang w:val="en-US"/>
                        </w:rPr>
                      </w:pPr>
                      <w:r w:rsidRPr="00A3181D">
                        <w:rPr>
                          <w:rFonts w:ascii="Arial" w:hAnsi="Arial" w:cs="Arial"/>
                          <w:color w:val="0099FF"/>
                          <w:sz w:val="16"/>
                          <w:lang w:val="en-US"/>
                        </w:rPr>
                        <w:t>Email:</w:t>
                      </w:r>
                      <w:r w:rsidRPr="00A3181D">
                        <w:rPr>
                          <w:rFonts w:ascii="Arial" w:hAnsi="Arial" w:cs="Arial"/>
                        </w:rPr>
                        <w:t xml:space="preserve"> </w:t>
                      </w:r>
                      <w:r w:rsidRPr="00A3181D">
                        <w:rPr>
                          <w:rFonts w:ascii="Arial" w:hAnsi="Arial" w:cs="Arial"/>
                          <w:color w:val="0099FF"/>
                          <w:sz w:val="16"/>
                        </w:rPr>
                        <w:t>mjonathan@unicef.org</w:t>
                      </w:r>
                    </w:p>
                  </w:txbxContent>
                </v:textbox>
              </v:shape>
            </w:pict>
          </mc:Fallback>
        </mc:AlternateContent>
      </w:r>
      <w:r w:rsidR="00A3181D" w:rsidRPr="0061481E">
        <w:rPr>
          <w:rFonts w:ascii="Arial" w:hAnsi="Arial" w:cs="Arial"/>
          <w:noProof/>
          <w:color w:val="009BFF"/>
          <w:sz w:val="44"/>
          <w:lang w:val="en-IN" w:eastAsia="en-IN"/>
        </w:rPr>
        <mc:AlternateContent>
          <mc:Choice Requires="wps">
            <w:drawing>
              <wp:anchor distT="0" distB="0" distL="114300" distR="114300" simplePos="0" relativeHeight="251658246" behindDoc="0" locked="0" layoutInCell="1" allowOverlap="1" wp14:anchorId="7C097C0A" wp14:editId="0BDE8680">
                <wp:simplePos x="0" y="0"/>
                <wp:positionH relativeFrom="column">
                  <wp:posOffset>53340</wp:posOffset>
                </wp:positionH>
                <wp:positionV relativeFrom="paragraph">
                  <wp:posOffset>179705</wp:posOffset>
                </wp:positionV>
                <wp:extent cx="1072515" cy="7512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751205"/>
                        </a:xfrm>
                        <a:prstGeom prst="rect">
                          <a:avLst/>
                        </a:prstGeom>
                        <a:noFill/>
                        <a:ln w="9525">
                          <a:noFill/>
                          <a:miter lim="800000"/>
                          <a:headEnd/>
                          <a:tailEnd/>
                        </a:ln>
                      </wps:spPr>
                      <wps:txbx>
                        <w:txbxContent>
                          <w:p w14:paraId="7B23CE12" w14:textId="77777777" w:rsidR="00B929EF" w:rsidRPr="00A3181D" w:rsidRDefault="00B929EF" w:rsidP="00B929EF">
                            <w:pPr>
                              <w:jc w:val="left"/>
                              <w:rPr>
                                <w:rFonts w:ascii="Arial" w:hAnsi="Arial" w:cs="Arial"/>
                                <w:b/>
                                <w:color w:val="0099FF"/>
                                <w:sz w:val="20"/>
                                <w:szCs w:val="20"/>
                              </w:rPr>
                            </w:pPr>
                            <w:r w:rsidRPr="00A3181D">
                              <w:rPr>
                                <w:rFonts w:ascii="Arial" w:hAnsi="Arial" w:cs="Arial"/>
                                <w:b/>
                                <w:color w:val="0099FF"/>
                                <w:sz w:val="20"/>
                                <w:szCs w:val="20"/>
                              </w:rPr>
                              <w:t>Who to contact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97C0A" id="_x0000_s1034" type="#_x0000_t202" style="position:absolute;left:0;text-align:left;margin-left:4.2pt;margin-top:14.15pt;width:84.45pt;height:5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" filled="f" stroked="f">
                <v:textbox>
                  <w:txbxContent>
                    <w:p w14:paraId="7B23CE12" w14:textId="77777777" w:rsidR="00B929EF" w:rsidRPr="00A3181D" w:rsidRDefault="00B929EF" w:rsidP="00B929EF">
                      <w:pPr>
                        <w:jc w:val="left"/>
                        <w:rPr>
                          <w:rFonts w:ascii="Arial" w:hAnsi="Arial" w:cs="Arial"/>
                          <w:b/>
                          <w:color w:val="0099FF"/>
                          <w:sz w:val="20"/>
                          <w:szCs w:val="20"/>
                        </w:rPr>
                      </w:pPr>
                      <w:r w:rsidRPr="00A3181D">
                        <w:rPr>
                          <w:rFonts w:ascii="Arial" w:hAnsi="Arial" w:cs="Arial"/>
                          <w:b/>
                          <w:color w:val="0099FF"/>
                          <w:sz w:val="20"/>
                          <w:szCs w:val="20"/>
                        </w:rPr>
                        <w:t>Who to contact for further information:</w:t>
                      </w:r>
                    </w:p>
                  </w:txbxContent>
                </v:textbox>
              </v:shape>
            </w:pict>
          </mc:Fallback>
        </mc:AlternateContent>
      </w:r>
    </w:p>
    <w:p w14:paraId="4A84430C" w14:textId="77777777" w:rsidR="00B929EF" w:rsidRDefault="00B929EF" w:rsidP="00B929EF">
      <w:pPr>
        <w:rPr>
          <w:rFonts w:ascii="Arial" w:hAnsi="Arial" w:cs="Arial"/>
          <w:color w:val="009BFF"/>
          <w:sz w:val="22"/>
        </w:rPr>
      </w:pPr>
    </w:p>
    <w:p w14:paraId="4F0CFF4C" w14:textId="77777777" w:rsidR="00B929EF" w:rsidRDefault="00B929EF" w:rsidP="00B929EF">
      <w:pPr>
        <w:rPr>
          <w:rFonts w:ascii="Arial" w:hAnsi="Arial" w:cs="Arial"/>
          <w:color w:val="009BFF"/>
          <w:sz w:val="22"/>
        </w:rPr>
      </w:pPr>
    </w:p>
    <w:p w14:paraId="40AADB94" w14:textId="77777777" w:rsidR="00B929EF" w:rsidRDefault="00B929EF" w:rsidP="00B929EF">
      <w:pPr>
        <w:rPr>
          <w:rFonts w:ascii="Arial" w:hAnsi="Arial" w:cs="Arial"/>
          <w:i/>
          <w:sz w:val="16"/>
          <w:szCs w:val="22"/>
        </w:rPr>
      </w:pPr>
    </w:p>
    <w:p w14:paraId="770FC1AA" w14:textId="77777777" w:rsidR="00B929EF" w:rsidRDefault="00B929EF" w:rsidP="00895672">
      <w:pPr>
        <w:keepNext/>
        <w:outlineLvl w:val="1"/>
        <w:rPr>
          <w:rFonts w:ascii="Arial" w:eastAsia="Times New Roman" w:hAnsi="Arial" w:cs="Arial"/>
          <w:b/>
          <w:bCs/>
          <w:iCs/>
          <w:color w:val="0099FF"/>
          <w:sz w:val="20"/>
          <w:szCs w:val="20"/>
          <w:lang w:eastAsia="x-none"/>
        </w:rPr>
      </w:pPr>
    </w:p>
    <w:sectPr w:rsidR="00B929EF" w:rsidSect="00807FDF">
      <w:headerReference w:type="even" r:id="rId23"/>
      <w:footerReference w:type="default" r:id="rId24"/>
      <w:type w:val="continuous"/>
      <w:pgSz w:w="11900" w:h="16840"/>
      <w:pgMar w:top="720" w:right="720" w:bottom="720" w:left="720" w:header="142" w:footer="720" w:gutter="0"/>
      <w:cols w:space="720"/>
      <w:docGrid w:linePitch="25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0110A" w16cex:dateUtc="2020-07-20T11:48:00Z"/>
  <w16cex:commentExtensible w16cex:durableId="22C00F45" w16cex:dateUtc="2020-07-20T11:40:00Z"/>
  <w16cex:commentExtensible w16cex:durableId="22C01210" w16cex:dateUtc="2020-07-20T11: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553F5" w14:textId="77777777" w:rsidR="003C71FB" w:rsidRDefault="003C71FB" w:rsidP="00D25036">
      <w:r>
        <w:separator/>
      </w:r>
    </w:p>
  </w:endnote>
  <w:endnote w:type="continuationSeparator" w:id="0">
    <w:p w14:paraId="7AF8572A" w14:textId="77777777" w:rsidR="003C71FB" w:rsidRDefault="003C71FB" w:rsidP="00D25036">
      <w:r>
        <w:continuationSeparator/>
      </w:r>
    </w:p>
  </w:endnote>
  <w:endnote w:type="continuationNotice" w:id="1">
    <w:p w14:paraId="1C5D4FE9" w14:textId="77777777" w:rsidR="003C71FB" w:rsidRDefault="003C7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2E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1433728542"/>
      <w:docPartObj>
        <w:docPartGallery w:val="Page Numbers (Bottom of Page)"/>
        <w:docPartUnique/>
      </w:docPartObj>
    </w:sdtPr>
    <w:sdtEndPr>
      <w:rPr>
        <w:noProof/>
      </w:rPr>
    </w:sdtEndPr>
    <w:sdtContent>
      <w:p w14:paraId="28BB252E" w14:textId="3D098B18" w:rsidR="009E6822" w:rsidRPr="009E6822" w:rsidRDefault="000E0A6C" w:rsidP="009E6822">
        <w:pPr>
          <w:pStyle w:val="Footer"/>
          <w:jc w:val="center"/>
          <w:rPr>
            <w:sz w:val="16"/>
          </w:rPr>
        </w:pPr>
        <w:r>
          <w:rPr>
            <w:sz w:val="16"/>
          </w:rPr>
          <w:t>(</w:t>
        </w:r>
        <w:r w:rsidR="009E6822" w:rsidRPr="009E6822">
          <w:rPr>
            <w:sz w:val="16"/>
          </w:rPr>
          <w:fldChar w:fldCharType="begin"/>
        </w:r>
        <w:r w:rsidR="009E6822" w:rsidRPr="009E6822">
          <w:rPr>
            <w:sz w:val="16"/>
          </w:rPr>
          <w:instrText xml:space="preserve"> PAGE   \* MERGEFORMAT </w:instrText>
        </w:r>
        <w:r w:rsidR="009E6822" w:rsidRPr="009E6822">
          <w:rPr>
            <w:sz w:val="16"/>
          </w:rPr>
          <w:fldChar w:fldCharType="separate"/>
        </w:r>
        <w:r w:rsidR="004B5C9F">
          <w:rPr>
            <w:noProof/>
            <w:sz w:val="16"/>
          </w:rPr>
          <w:t>3</w:t>
        </w:r>
        <w:r w:rsidR="009E6822" w:rsidRPr="009E6822">
          <w:rPr>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CBFEB" w14:textId="77777777" w:rsidR="003C71FB" w:rsidRDefault="003C71FB" w:rsidP="00D25036">
      <w:r>
        <w:separator/>
      </w:r>
    </w:p>
  </w:footnote>
  <w:footnote w:type="continuationSeparator" w:id="0">
    <w:p w14:paraId="04D0FFEB" w14:textId="77777777" w:rsidR="003C71FB" w:rsidRDefault="003C71FB" w:rsidP="00D25036">
      <w:r>
        <w:continuationSeparator/>
      </w:r>
    </w:p>
  </w:footnote>
  <w:footnote w:type="continuationNotice" w:id="1">
    <w:p w14:paraId="6DA9C6A0" w14:textId="77777777" w:rsidR="003C71FB" w:rsidRDefault="003C71FB"/>
  </w:footnote>
  <w:footnote w:id="2">
    <w:p w14:paraId="6A893944" w14:textId="34CFC6D2" w:rsidR="00892784" w:rsidRPr="00996B47" w:rsidRDefault="00892784" w:rsidP="00892784">
      <w:pPr>
        <w:pStyle w:val="FootnoteText"/>
        <w:rPr>
          <w:rFonts w:ascii="Arial" w:hAnsi="Arial" w:cs="Arial"/>
          <w:sz w:val="16"/>
          <w:szCs w:val="16"/>
          <w:lang w:val="en-IN"/>
        </w:rPr>
      </w:pPr>
      <w:r w:rsidRPr="00996B47">
        <w:rPr>
          <w:rStyle w:val="FootnoteReference"/>
          <w:rFonts w:ascii="Arial" w:hAnsi="Arial" w:cs="Arial"/>
          <w:sz w:val="16"/>
          <w:szCs w:val="16"/>
        </w:rPr>
        <w:footnoteRef/>
      </w:r>
      <w:r w:rsidRPr="00996B47">
        <w:rPr>
          <w:rFonts w:ascii="Arial" w:hAnsi="Arial" w:cs="Arial"/>
          <w:sz w:val="16"/>
          <w:szCs w:val="16"/>
        </w:rPr>
        <w:t xml:space="preserve"> </w:t>
      </w:r>
      <w:r w:rsidRPr="00996B47">
        <w:rPr>
          <w:rFonts w:ascii="Arial" w:hAnsi="Arial" w:cs="Arial"/>
          <w:sz w:val="16"/>
          <w:szCs w:val="16"/>
          <w:lang w:val="en-IN"/>
        </w:rPr>
        <w:t>Source: ASDMA (</w:t>
      </w:r>
      <w:r w:rsidR="0087377F" w:rsidRPr="00996B47">
        <w:rPr>
          <w:rFonts w:ascii="Arial" w:hAnsi="Arial" w:cs="Arial"/>
          <w:sz w:val="16"/>
          <w:szCs w:val="16"/>
        </w:rPr>
        <w:t>http://www.asdma.gov.in/pdf/flood_report/2020/Daily_Flood_Report_29.07.2020.pdf)</w:t>
      </w:r>
    </w:p>
  </w:footnote>
  <w:footnote w:id="3">
    <w:p w14:paraId="3AED9D49" w14:textId="3C06B50A" w:rsidR="00F8772C" w:rsidRPr="00996B47" w:rsidRDefault="00F8772C" w:rsidP="00F96E23">
      <w:pPr>
        <w:pStyle w:val="FootnoteText"/>
        <w:jc w:val="left"/>
        <w:rPr>
          <w:rFonts w:ascii="Arial" w:hAnsi="Arial" w:cs="Arial"/>
          <w:sz w:val="16"/>
          <w:szCs w:val="16"/>
        </w:rPr>
      </w:pPr>
      <w:r w:rsidRPr="00996B47">
        <w:rPr>
          <w:rStyle w:val="FootnoteReference"/>
          <w:rFonts w:ascii="Arial" w:hAnsi="Arial" w:cs="Arial"/>
          <w:sz w:val="16"/>
          <w:szCs w:val="16"/>
        </w:rPr>
        <w:footnoteRef/>
      </w:r>
      <w:r w:rsidRPr="00996B47">
        <w:rPr>
          <w:rFonts w:ascii="Arial" w:hAnsi="Arial" w:cs="Arial"/>
          <w:sz w:val="16"/>
          <w:szCs w:val="16"/>
        </w:rPr>
        <w:t xml:space="preserve"> </w:t>
      </w:r>
      <w:r w:rsidR="0087377F" w:rsidRPr="00996B47">
        <w:rPr>
          <w:rFonts w:ascii="Arial" w:hAnsi="Arial" w:cs="Arial"/>
          <w:sz w:val="16"/>
          <w:szCs w:val="16"/>
          <w:lang w:val="en-IN"/>
        </w:rPr>
        <w:t>Source: ASDMA (</w:t>
      </w:r>
      <w:r w:rsidR="0087377F" w:rsidRPr="00996B47">
        <w:rPr>
          <w:rFonts w:ascii="Arial" w:hAnsi="Arial" w:cs="Arial"/>
          <w:sz w:val="16"/>
          <w:szCs w:val="16"/>
        </w:rPr>
        <w:t>http://www.asdma.gov.in/pdf/cumulative_flood_report/2020/Daily_cumulative_Flood_Report_29.07.2020.pdf)</w:t>
      </w:r>
    </w:p>
  </w:footnote>
  <w:footnote w:id="4">
    <w:p w14:paraId="40EDEE93" w14:textId="346DF0DD" w:rsidR="00463DBF" w:rsidRDefault="00463DBF">
      <w:pPr>
        <w:pStyle w:val="FootnoteText"/>
      </w:pPr>
      <w:r w:rsidRPr="00996B47">
        <w:rPr>
          <w:rStyle w:val="FootnoteReference"/>
          <w:rFonts w:ascii="Arial" w:hAnsi="Arial" w:cs="Arial"/>
          <w:sz w:val="16"/>
          <w:szCs w:val="16"/>
        </w:rPr>
        <w:footnoteRef/>
      </w:r>
      <w:r w:rsidRPr="00996B47">
        <w:rPr>
          <w:rFonts w:ascii="Arial" w:hAnsi="Arial" w:cs="Arial"/>
          <w:sz w:val="16"/>
          <w:szCs w:val="16"/>
        </w:rPr>
        <w:t xml:space="preserve"> Being estimated as 40% of the people taking shelter in relief camps as all districts have not reported children desegregated data for relief camps</w:t>
      </w:r>
    </w:p>
  </w:footnote>
  <w:footnote w:id="5">
    <w:p w14:paraId="5B55E132" w14:textId="0FEEDB34" w:rsidR="008C08CB" w:rsidRPr="00996B47" w:rsidRDefault="008C08CB">
      <w:pPr>
        <w:pStyle w:val="FootnoteText"/>
        <w:rPr>
          <w:rFonts w:ascii="Arial" w:hAnsi="Arial" w:cs="Arial"/>
          <w:sz w:val="16"/>
          <w:szCs w:val="16"/>
        </w:rPr>
      </w:pPr>
      <w:r w:rsidRPr="00996B47">
        <w:rPr>
          <w:rStyle w:val="FootnoteReference"/>
          <w:rFonts w:ascii="Arial" w:hAnsi="Arial" w:cs="Arial"/>
          <w:sz w:val="16"/>
          <w:szCs w:val="16"/>
        </w:rPr>
        <w:footnoteRef/>
      </w:r>
      <w:r w:rsidRPr="00996B47">
        <w:rPr>
          <w:rFonts w:ascii="Arial" w:hAnsi="Arial" w:cs="Arial"/>
          <w:sz w:val="16"/>
          <w:szCs w:val="16"/>
        </w:rPr>
        <w:t xml:space="preserve"> Estimate</w:t>
      </w:r>
      <w:r w:rsidR="00B52BBC" w:rsidRPr="00996B47">
        <w:rPr>
          <w:rFonts w:ascii="Arial" w:hAnsi="Arial" w:cs="Arial"/>
          <w:sz w:val="16"/>
          <w:szCs w:val="16"/>
        </w:rPr>
        <w:t xml:space="preserve"> has been derived by </w:t>
      </w:r>
      <w:proofErr w:type="spellStart"/>
      <w:r w:rsidR="00B52BBC" w:rsidRPr="00996B47">
        <w:rPr>
          <w:rFonts w:ascii="Arial" w:hAnsi="Arial" w:cs="Arial"/>
          <w:sz w:val="16"/>
          <w:szCs w:val="16"/>
        </w:rPr>
        <w:t>deviding</w:t>
      </w:r>
      <w:proofErr w:type="spellEnd"/>
      <w:r w:rsidR="00B52BBC" w:rsidRPr="00996B47">
        <w:rPr>
          <w:rFonts w:ascii="Arial" w:hAnsi="Arial" w:cs="Arial"/>
          <w:sz w:val="16"/>
          <w:szCs w:val="16"/>
        </w:rPr>
        <w:t xml:space="preserve"> the total population taking shelter in relief camps till date</w:t>
      </w:r>
      <w:r w:rsidR="00774443" w:rsidRPr="00996B47">
        <w:rPr>
          <w:rFonts w:ascii="Arial" w:hAnsi="Arial" w:cs="Arial"/>
          <w:sz w:val="16"/>
          <w:szCs w:val="16"/>
        </w:rPr>
        <w:t xml:space="preserve"> with the total number of relief camps </w:t>
      </w:r>
      <w:r w:rsidR="007D1EC5" w:rsidRPr="00996B47">
        <w:rPr>
          <w:rFonts w:ascii="Arial" w:hAnsi="Arial" w:cs="Arial"/>
          <w:sz w:val="16"/>
          <w:szCs w:val="16"/>
        </w:rPr>
        <w:t>to determine per camp population size</w:t>
      </w:r>
      <w:r w:rsidR="00177446" w:rsidRPr="00996B47">
        <w:rPr>
          <w:rFonts w:ascii="Arial" w:hAnsi="Arial" w:cs="Arial"/>
          <w:sz w:val="16"/>
          <w:szCs w:val="16"/>
        </w:rPr>
        <w:t>, 40% of which are assumed as children</w:t>
      </w:r>
    </w:p>
  </w:footnote>
  <w:footnote w:id="6">
    <w:p w14:paraId="6767821D" w14:textId="2FBA54C3" w:rsidR="005E57B9" w:rsidRDefault="005E57B9" w:rsidP="009C1076">
      <w:pPr>
        <w:pStyle w:val="FootnoteText"/>
        <w:jc w:val="left"/>
      </w:pPr>
      <w:r w:rsidRPr="00996B47">
        <w:rPr>
          <w:rStyle w:val="FootnoteReference"/>
          <w:rFonts w:ascii="Arial" w:hAnsi="Arial" w:cs="Arial"/>
          <w:sz w:val="16"/>
          <w:szCs w:val="16"/>
        </w:rPr>
        <w:footnoteRef/>
      </w:r>
      <w:r w:rsidRPr="00996B47">
        <w:rPr>
          <w:rFonts w:ascii="Arial" w:hAnsi="Arial" w:cs="Arial"/>
          <w:sz w:val="16"/>
          <w:szCs w:val="16"/>
        </w:rPr>
        <w:t xml:space="preserve"> </w:t>
      </w:r>
      <w:r w:rsidR="002F1D56" w:rsidRPr="00996B47">
        <w:rPr>
          <w:rFonts w:ascii="Arial" w:hAnsi="Arial" w:cs="Arial"/>
          <w:sz w:val="16"/>
          <w:szCs w:val="16"/>
        </w:rPr>
        <w:t>MHA (NEOC) situation report on 2</w:t>
      </w:r>
      <w:r w:rsidR="00E5179D" w:rsidRPr="00996B47">
        <w:rPr>
          <w:rFonts w:ascii="Arial" w:hAnsi="Arial" w:cs="Arial"/>
          <w:sz w:val="16"/>
          <w:szCs w:val="16"/>
        </w:rPr>
        <w:t>9</w:t>
      </w:r>
      <w:r w:rsidR="002F1D56" w:rsidRPr="00996B47">
        <w:rPr>
          <w:rFonts w:ascii="Arial" w:hAnsi="Arial" w:cs="Arial"/>
          <w:sz w:val="16"/>
          <w:szCs w:val="16"/>
        </w:rPr>
        <w:t>th July (</w:t>
      </w:r>
      <w:r w:rsidR="00E5179D" w:rsidRPr="00996B47">
        <w:rPr>
          <w:rFonts w:ascii="Arial" w:hAnsi="Arial" w:cs="Arial"/>
          <w:sz w:val="16"/>
          <w:szCs w:val="16"/>
        </w:rPr>
        <w:t>https://www.ndmindia.nic.in/images/gallery/Sitrep%20Report%20as%20on%2029.07.2020%20at%201900%20Hrs.pdf</w:t>
      </w:r>
      <w:r w:rsidR="002F1D56" w:rsidRPr="00996B47">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00B4" w14:textId="77777777" w:rsidR="000331AA" w:rsidRDefault="003C71FB">
    <w:pPr>
      <w:pStyle w:val="Header"/>
    </w:pPr>
    <w:sdt>
      <w:sdtPr>
        <w:id w:val="-726374156"/>
        <w:placeholder>
          <w:docPart w:val="AFC56096D07E9549AA92858C2B5FAB12"/>
        </w:placeholder>
        <w:temporary/>
        <w:showingPlcHdr/>
      </w:sdtPr>
      <w:sdtEndPr/>
      <w:sdtContent>
        <w:r w:rsidR="000331AA">
          <w:t>[Type text]</w:t>
        </w:r>
      </w:sdtContent>
    </w:sdt>
    <w:r w:rsidR="000331AA">
      <w:ptab w:relativeTo="margin" w:alignment="center" w:leader="none"/>
    </w:r>
    <w:sdt>
      <w:sdtPr>
        <w:id w:val="-1560164622"/>
        <w:placeholder>
          <w:docPart w:val="369DD4441172924CB14AB4F2FE2F5714"/>
        </w:placeholder>
        <w:temporary/>
        <w:showingPlcHdr/>
      </w:sdtPr>
      <w:sdtEndPr/>
      <w:sdtContent>
        <w:r w:rsidR="000331AA">
          <w:t>[Type text]</w:t>
        </w:r>
      </w:sdtContent>
    </w:sdt>
    <w:r w:rsidR="000331AA">
      <w:ptab w:relativeTo="margin" w:alignment="right" w:leader="none"/>
    </w:r>
    <w:sdt>
      <w:sdtPr>
        <w:id w:val="-1634864576"/>
        <w:placeholder>
          <w:docPart w:val="9DC7C422044F59439B48E5B1B142E19D"/>
        </w:placeholder>
        <w:temporary/>
        <w:showingPlcHdr/>
      </w:sdtPr>
      <w:sdtEndPr/>
      <w:sdtContent>
        <w:r w:rsidR="000331AA">
          <w:t>[Type text]</w:t>
        </w:r>
      </w:sdtContent>
    </w:sdt>
  </w:p>
  <w:p w14:paraId="61A7F47F" w14:textId="77777777" w:rsidR="000331AA" w:rsidRDefault="0003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1DD1"/>
    <w:multiLevelType w:val="hybridMultilevel"/>
    <w:tmpl w:val="01243FB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66F6F86"/>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1578"/>
    <w:multiLevelType w:val="hybridMultilevel"/>
    <w:tmpl w:val="A55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4401"/>
    <w:multiLevelType w:val="hybridMultilevel"/>
    <w:tmpl w:val="4432B0A8"/>
    <w:lvl w:ilvl="0" w:tplc="B9A22D2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94160"/>
    <w:multiLevelType w:val="hybridMultilevel"/>
    <w:tmpl w:val="A3DA5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074AB"/>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565CB"/>
    <w:multiLevelType w:val="hybridMultilevel"/>
    <w:tmpl w:val="DA5A63EC"/>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4594A"/>
    <w:multiLevelType w:val="hybridMultilevel"/>
    <w:tmpl w:val="83B0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11856"/>
    <w:multiLevelType w:val="hybridMultilevel"/>
    <w:tmpl w:val="B062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5417D"/>
    <w:multiLevelType w:val="hybridMultilevel"/>
    <w:tmpl w:val="94FACA4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29B720B"/>
    <w:multiLevelType w:val="hybridMultilevel"/>
    <w:tmpl w:val="2466CC50"/>
    <w:lvl w:ilvl="0" w:tplc="D0085B9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B76B7"/>
    <w:multiLevelType w:val="hybridMultilevel"/>
    <w:tmpl w:val="56E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27E4E"/>
    <w:multiLevelType w:val="hybridMultilevel"/>
    <w:tmpl w:val="AF20E364"/>
    <w:lvl w:ilvl="0" w:tplc="AF222D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64EA4"/>
    <w:multiLevelType w:val="hybridMultilevel"/>
    <w:tmpl w:val="47EA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A654AF"/>
    <w:multiLevelType w:val="hybridMultilevel"/>
    <w:tmpl w:val="5D829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9694ACE"/>
    <w:multiLevelType w:val="hybridMultilevel"/>
    <w:tmpl w:val="13B2E2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34F136C2"/>
    <w:multiLevelType w:val="hybridMultilevel"/>
    <w:tmpl w:val="4BBAAD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11D94"/>
    <w:multiLevelType w:val="hybridMultilevel"/>
    <w:tmpl w:val="F46679A2"/>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92E40"/>
    <w:multiLevelType w:val="hybridMultilevel"/>
    <w:tmpl w:val="073E5586"/>
    <w:lvl w:ilvl="0" w:tplc="451EE20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53E72"/>
    <w:multiLevelType w:val="hybridMultilevel"/>
    <w:tmpl w:val="9CF02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44762052"/>
    <w:multiLevelType w:val="hybridMultilevel"/>
    <w:tmpl w:val="4A06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A1F6B"/>
    <w:multiLevelType w:val="hybridMultilevel"/>
    <w:tmpl w:val="EC5AB84C"/>
    <w:lvl w:ilvl="0" w:tplc="C400AB28">
      <w:start w:val="1"/>
      <w:numFmt w:val="bullet"/>
      <w:lvlText w:val=""/>
      <w:lvlJc w:val="left"/>
      <w:pPr>
        <w:tabs>
          <w:tab w:val="num" w:pos="720"/>
        </w:tabs>
        <w:ind w:left="720" w:hanging="360"/>
      </w:pPr>
      <w:rPr>
        <w:rFonts w:ascii="Wingdings" w:hAnsi="Wingdings" w:hint="default"/>
      </w:rPr>
    </w:lvl>
    <w:lvl w:ilvl="1" w:tplc="9FA28628" w:tentative="1">
      <w:start w:val="1"/>
      <w:numFmt w:val="bullet"/>
      <w:lvlText w:val=""/>
      <w:lvlJc w:val="left"/>
      <w:pPr>
        <w:tabs>
          <w:tab w:val="num" w:pos="1440"/>
        </w:tabs>
        <w:ind w:left="1440" w:hanging="360"/>
      </w:pPr>
      <w:rPr>
        <w:rFonts w:ascii="Wingdings" w:hAnsi="Wingdings" w:hint="default"/>
      </w:rPr>
    </w:lvl>
    <w:lvl w:ilvl="2" w:tplc="3344447E" w:tentative="1">
      <w:start w:val="1"/>
      <w:numFmt w:val="bullet"/>
      <w:lvlText w:val=""/>
      <w:lvlJc w:val="left"/>
      <w:pPr>
        <w:tabs>
          <w:tab w:val="num" w:pos="2160"/>
        </w:tabs>
        <w:ind w:left="2160" w:hanging="360"/>
      </w:pPr>
      <w:rPr>
        <w:rFonts w:ascii="Wingdings" w:hAnsi="Wingdings" w:hint="default"/>
      </w:rPr>
    </w:lvl>
    <w:lvl w:ilvl="3" w:tplc="1214D3A8" w:tentative="1">
      <w:start w:val="1"/>
      <w:numFmt w:val="bullet"/>
      <w:lvlText w:val=""/>
      <w:lvlJc w:val="left"/>
      <w:pPr>
        <w:tabs>
          <w:tab w:val="num" w:pos="2880"/>
        </w:tabs>
        <w:ind w:left="2880" w:hanging="360"/>
      </w:pPr>
      <w:rPr>
        <w:rFonts w:ascii="Wingdings" w:hAnsi="Wingdings" w:hint="default"/>
      </w:rPr>
    </w:lvl>
    <w:lvl w:ilvl="4" w:tplc="72A8F1B2" w:tentative="1">
      <w:start w:val="1"/>
      <w:numFmt w:val="bullet"/>
      <w:lvlText w:val=""/>
      <w:lvlJc w:val="left"/>
      <w:pPr>
        <w:tabs>
          <w:tab w:val="num" w:pos="3600"/>
        </w:tabs>
        <w:ind w:left="3600" w:hanging="360"/>
      </w:pPr>
      <w:rPr>
        <w:rFonts w:ascii="Wingdings" w:hAnsi="Wingdings" w:hint="default"/>
      </w:rPr>
    </w:lvl>
    <w:lvl w:ilvl="5" w:tplc="DEEA7972" w:tentative="1">
      <w:start w:val="1"/>
      <w:numFmt w:val="bullet"/>
      <w:lvlText w:val=""/>
      <w:lvlJc w:val="left"/>
      <w:pPr>
        <w:tabs>
          <w:tab w:val="num" w:pos="4320"/>
        </w:tabs>
        <w:ind w:left="4320" w:hanging="360"/>
      </w:pPr>
      <w:rPr>
        <w:rFonts w:ascii="Wingdings" w:hAnsi="Wingdings" w:hint="default"/>
      </w:rPr>
    </w:lvl>
    <w:lvl w:ilvl="6" w:tplc="9E2A56CA" w:tentative="1">
      <w:start w:val="1"/>
      <w:numFmt w:val="bullet"/>
      <w:lvlText w:val=""/>
      <w:lvlJc w:val="left"/>
      <w:pPr>
        <w:tabs>
          <w:tab w:val="num" w:pos="5040"/>
        </w:tabs>
        <w:ind w:left="5040" w:hanging="360"/>
      </w:pPr>
      <w:rPr>
        <w:rFonts w:ascii="Wingdings" w:hAnsi="Wingdings" w:hint="default"/>
      </w:rPr>
    </w:lvl>
    <w:lvl w:ilvl="7" w:tplc="0DE4642E" w:tentative="1">
      <w:start w:val="1"/>
      <w:numFmt w:val="bullet"/>
      <w:lvlText w:val=""/>
      <w:lvlJc w:val="left"/>
      <w:pPr>
        <w:tabs>
          <w:tab w:val="num" w:pos="5760"/>
        </w:tabs>
        <w:ind w:left="5760" w:hanging="360"/>
      </w:pPr>
      <w:rPr>
        <w:rFonts w:ascii="Wingdings" w:hAnsi="Wingdings" w:hint="default"/>
      </w:rPr>
    </w:lvl>
    <w:lvl w:ilvl="8" w:tplc="982C3BA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D00941"/>
    <w:multiLevelType w:val="hybridMultilevel"/>
    <w:tmpl w:val="66228B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4E845AC6"/>
    <w:multiLevelType w:val="hybridMultilevel"/>
    <w:tmpl w:val="6960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1178A"/>
    <w:multiLevelType w:val="hybridMultilevel"/>
    <w:tmpl w:val="972609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17B168D"/>
    <w:multiLevelType w:val="hybridMultilevel"/>
    <w:tmpl w:val="9432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E6C50"/>
    <w:multiLevelType w:val="hybridMultilevel"/>
    <w:tmpl w:val="F0C0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F54310"/>
    <w:multiLevelType w:val="hybridMultilevel"/>
    <w:tmpl w:val="14A6A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021A9F"/>
    <w:multiLevelType w:val="hybridMultilevel"/>
    <w:tmpl w:val="E484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C3950D9"/>
    <w:multiLevelType w:val="hybridMultilevel"/>
    <w:tmpl w:val="C7A2093C"/>
    <w:lvl w:ilvl="0" w:tplc="8EE2D66A">
      <w:start w:val="1"/>
      <w:numFmt w:val="bullet"/>
      <w:lvlText w:val="•"/>
      <w:lvlJc w:val="left"/>
      <w:pPr>
        <w:tabs>
          <w:tab w:val="num" w:pos="720"/>
        </w:tabs>
        <w:ind w:left="720" w:hanging="360"/>
      </w:pPr>
      <w:rPr>
        <w:rFonts w:ascii="Arial" w:hAnsi="Arial" w:hint="default"/>
      </w:rPr>
    </w:lvl>
    <w:lvl w:ilvl="1" w:tplc="5686D1E0" w:tentative="1">
      <w:start w:val="1"/>
      <w:numFmt w:val="bullet"/>
      <w:lvlText w:val="•"/>
      <w:lvlJc w:val="left"/>
      <w:pPr>
        <w:tabs>
          <w:tab w:val="num" w:pos="1440"/>
        </w:tabs>
        <w:ind w:left="1440" w:hanging="360"/>
      </w:pPr>
      <w:rPr>
        <w:rFonts w:ascii="Arial" w:hAnsi="Arial" w:hint="default"/>
      </w:rPr>
    </w:lvl>
    <w:lvl w:ilvl="2" w:tplc="0100CB0A" w:tentative="1">
      <w:start w:val="1"/>
      <w:numFmt w:val="bullet"/>
      <w:lvlText w:val="•"/>
      <w:lvlJc w:val="left"/>
      <w:pPr>
        <w:tabs>
          <w:tab w:val="num" w:pos="2160"/>
        </w:tabs>
        <w:ind w:left="2160" w:hanging="360"/>
      </w:pPr>
      <w:rPr>
        <w:rFonts w:ascii="Arial" w:hAnsi="Arial" w:hint="default"/>
      </w:rPr>
    </w:lvl>
    <w:lvl w:ilvl="3" w:tplc="C986C8E8" w:tentative="1">
      <w:start w:val="1"/>
      <w:numFmt w:val="bullet"/>
      <w:lvlText w:val="•"/>
      <w:lvlJc w:val="left"/>
      <w:pPr>
        <w:tabs>
          <w:tab w:val="num" w:pos="2880"/>
        </w:tabs>
        <w:ind w:left="2880" w:hanging="360"/>
      </w:pPr>
      <w:rPr>
        <w:rFonts w:ascii="Arial" w:hAnsi="Arial" w:hint="default"/>
      </w:rPr>
    </w:lvl>
    <w:lvl w:ilvl="4" w:tplc="08782222" w:tentative="1">
      <w:start w:val="1"/>
      <w:numFmt w:val="bullet"/>
      <w:lvlText w:val="•"/>
      <w:lvlJc w:val="left"/>
      <w:pPr>
        <w:tabs>
          <w:tab w:val="num" w:pos="3600"/>
        </w:tabs>
        <w:ind w:left="3600" w:hanging="360"/>
      </w:pPr>
      <w:rPr>
        <w:rFonts w:ascii="Arial" w:hAnsi="Arial" w:hint="default"/>
      </w:rPr>
    </w:lvl>
    <w:lvl w:ilvl="5" w:tplc="D5E2B98C" w:tentative="1">
      <w:start w:val="1"/>
      <w:numFmt w:val="bullet"/>
      <w:lvlText w:val="•"/>
      <w:lvlJc w:val="left"/>
      <w:pPr>
        <w:tabs>
          <w:tab w:val="num" w:pos="4320"/>
        </w:tabs>
        <w:ind w:left="4320" w:hanging="360"/>
      </w:pPr>
      <w:rPr>
        <w:rFonts w:ascii="Arial" w:hAnsi="Arial" w:hint="default"/>
      </w:rPr>
    </w:lvl>
    <w:lvl w:ilvl="6" w:tplc="ABF8D7EA" w:tentative="1">
      <w:start w:val="1"/>
      <w:numFmt w:val="bullet"/>
      <w:lvlText w:val="•"/>
      <w:lvlJc w:val="left"/>
      <w:pPr>
        <w:tabs>
          <w:tab w:val="num" w:pos="5040"/>
        </w:tabs>
        <w:ind w:left="5040" w:hanging="360"/>
      </w:pPr>
      <w:rPr>
        <w:rFonts w:ascii="Arial" w:hAnsi="Arial" w:hint="default"/>
      </w:rPr>
    </w:lvl>
    <w:lvl w:ilvl="7" w:tplc="ACC0D086" w:tentative="1">
      <w:start w:val="1"/>
      <w:numFmt w:val="bullet"/>
      <w:lvlText w:val="•"/>
      <w:lvlJc w:val="left"/>
      <w:pPr>
        <w:tabs>
          <w:tab w:val="num" w:pos="5760"/>
        </w:tabs>
        <w:ind w:left="5760" w:hanging="360"/>
      </w:pPr>
      <w:rPr>
        <w:rFonts w:ascii="Arial" w:hAnsi="Arial" w:hint="default"/>
      </w:rPr>
    </w:lvl>
    <w:lvl w:ilvl="8" w:tplc="378A173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A0669E"/>
    <w:multiLevelType w:val="hybridMultilevel"/>
    <w:tmpl w:val="F228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0D58DA"/>
    <w:multiLevelType w:val="hybridMultilevel"/>
    <w:tmpl w:val="E7DA443A"/>
    <w:lvl w:ilvl="0" w:tplc="04090001">
      <w:start w:val="1"/>
      <w:numFmt w:val="bullet"/>
      <w:lvlText w:val=""/>
      <w:lvlJc w:val="left"/>
      <w:pPr>
        <w:ind w:left="450" w:hanging="360"/>
      </w:pPr>
      <w:rPr>
        <w:rFonts w:ascii="Symbol" w:hAnsi="Symbol" w:hint="default"/>
      </w:rPr>
    </w:lvl>
    <w:lvl w:ilvl="1" w:tplc="BCB646C0">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E9468D9"/>
    <w:multiLevelType w:val="hybridMultilevel"/>
    <w:tmpl w:val="794CCAEC"/>
    <w:lvl w:ilvl="0" w:tplc="04090001">
      <w:start w:val="1"/>
      <w:numFmt w:val="bullet"/>
      <w:lvlText w:val=""/>
      <w:lvlJc w:val="left"/>
      <w:pPr>
        <w:ind w:left="360" w:hanging="360"/>
      </w:pPr>
      <w:rPr>
        <w:rFonts w:ascii="Symbol" w:hAnsi="Symbol" w:hint="default"/>
      </w:rPr>
    </w:lvl>
    <w:lvl w:ilvl="1" w:tplc="64AC939A">
      <w:numFmt w:val="bullet"/>
      <w:lvlText w:val="·"/>
      <w:lvlJc w:val="left"/>
      <w:pPr>
        <w:ind w:left="1080" w:hanging="360"/>
      </w:pPr>
      <w:rPr>
        <w:rFonts w:ascii="Arial Narrow" w:eastAsiaTheme="minorHAnsi" w:hAnsi="Arial Narro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6E4F1C"/>
    <w:multiLevelType w:val="hybridMultilevel"/>
    <w:tmpl w:val="836061F0"/>
    <w:lvl w:ilvl="0" w:tplc="AB486EB6">
      <w:start w:val="1"/>
      <w:numFmt w:val="decimal"/>
      <w:lvlText w:val="%1."/>
      <w:lvlJc w:val="left"/>
      <w:pPr>
        <w:ind w:left="360" w:hanging="360"/>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485CA8"/>
    <w:multiLevelType w:val="hybridMultilevel"/>
    <w:tmpl w:val="DFA6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9E0941"/>
    <w:multiLevelType w:val="hybridMultilevel"/>
    <w:tmpl w:val="858E0002"/>
    <w:lvl w:ilvl="0" w:tplc="04090001">
      <w:start w:val="1"/>
      <w:numFmt w:val="bullet"/>
      <w:lvlText w:val=""/>
      <w:lvlJc w:val="left"/>
      <w:pPr>
        <w:ind w:left="360" w:hanging="360"/>
      </w:pPr>
      <w:rPr>
        <w:rFonts w:ascii="Symbol" w:hAnsi="Symbol" w:hint="default"/>
      </w:rPr>
    </w:lvl>
    <w:lvl w:ilvl="1" w:tplc="6CEE6552">
      <w:numFmt w:val="bullet"/>
      <w:lvlText w:val="•"/>
      <w:lvlJc w:val="left"/>
      <w:pPr>
        <w:ind w:left="72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B2AE6"/>
    <w:multiLevelType w:val="hybridMultilevel"/>
    <w:tmpl w:val="5030C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D857C0"/>
    <w:multiLevelType w:val="hybridMultilevel"/>
    <w:tmpl w:val="4082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20"/>
  </w:num>
  <w:num w:numId="4">
    <w:abstractNumId w:val="37"/>
  </w:num>
  <w:num w:numId="5">
    <w:abstractNumId w:val="2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8"/>
  </w:num>
  <w:num w:numId="9">
    <w:abstractNumId w:val="2"/>
  </w:num>
  <w:num w:numId="10">
    <w:abstractNumId w:val="1"/>
  </w:num>
  <w:num w:numId="11">
    <w:abstractNumId w:val="5"/>
  </w:num>
  <w:num w:numId="12">
    <w:abstractNumId w:val="4"/>
  </w:num>
  <w:num w:numId="13">
    <w:abstractNumId w:val="19"/>
  </w:num>
  <w:num w:numId="14">
    <w:abstractNumId w:val="24"/>
  </w:num>
  <w:num w:numId="15">
    <w:abstractNumId w:val="38"/>
  </w:num>
  <w:num w:numId="16">
    <w:abstractNumId w:val="13"/>
  </w:num>
  <w:num w:numId="17">
    <w:abstractNumId w:val="9"/>
  </w:num>
  <w:num w:numId="18">
    <w:abstractNumId w:val="14"/>
  </w:num>
  <w:num w:numId="19">
    <w:abstractNumId w:val="3"/>
  </w:num>
  <w:num w:numId="20">
    <w:abstractNumId w:val="6"/>
  </w:num>
  <w:num w:numId="21">
    <w:abstractNumId w:val="18"/>
  </w:num>
  <w:num w:numId="22">
    <w:abstractNumId w:val="17"/>
  </w:num>
  <w:num w:numId="23">
    <w:abstractNumId w:val="10"/>
  </w:num>
  <w:num w:numId="24">
    <w:abstractNumId w:val="30"/>
  </w:num>
  <w:num w:numId="25">
    <w:abstractNumId w:val="35"/>
  </w:num>
  <w:num w:numId="26">
    <w:abstractNumId w:val="34"/>
  </w:num>
  <w:num w:numId="27">
    <w:abstractNumId w:val="11"/>
  </w:num>
  <w:num w:numId="28">
    <w:abstractNumId w:val="29"/>
  </w:num>
  <w:num w:numId="29">
    <w:abstractNumId w:val="32"/>
  </w:num>
  <w:num w:numId="30">
    <w:abstractNumId w:val="31"/>
  </w:num>
  <w:num w:numId="31">
    <w:abstractNumId w:val="22"/>
  </w:num>
  <w:num w:numId="32">
    <w:abstractNumId w:val="26"/>
  </w:num>
  <w:num w:numId="33">
    <w:abstractNumId w:val="21"/>
  </w:num>
  <w:num w:numId="34">
    <w:abstractNumId w:val="12"/>
  </w:num>
  <w:num w:numId="35">
    <w:abstractNumId w:val="33"/>
  </w:num>
  <w:num w:numId="36">
    <w:abstractNumId w:val="7"/>
  </w:num>
  <w:num w:numId="37">
    <w:abstractNumId w:val="16"/>
  </w:num>
  <w:num w:numId="38">
    <w:abstractNumId w:val="2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036"/>
    <w:rsid w:val="00000794"/>
    <w:rsid w:val="000011E0"/>
    <w:rsid w:val="0000131C"/>
    <w:rsid w:val="00001C3B"/>
    <w:rsid w:val="0000256B"/>
    <w:rsid w:val="00002F9E"/>
    <w:rsid w:val="00004E5C"/>
    <w:rsid w:val="00005A0A"/>
    <w:rsid w:val="00007105"/>
    <w:rsid w:val="000112BD"/>
    <w:rsid w:val="000156E3"/>
    <w:rsid w:val="000157B2"/>
    <w:rsid w:val="0001634D"/>
    <w:rsid w:val="0002078D"/>
    <w:rsid w:val="00020985"/>
    <w:rsid w:val="00020D71"/>
    <w:rsid w:val="000212B7"/>
    <w:rsid w:val="000216CC"/>
    <w:rsid w:val="00021794"/>
    <w:rsid w:val="00022A08"/>
    <w:rsid w:val="00023590"/>
    <w:rsid w:val="00023A1D"/>
    <w:rsid w:val="00024BC2"/>
    <w:rsid w:val="00025560"/>
    <w:rsid w:val="0002574F"/>
    <w:rsid w:val="0002575B"/>
    <w:rsid w:val="0002730F"/>
    <w:rsid w:val="000278C0"/>
    <w:rsid w:val="00030D74"/>
    <w:rsid w:val="00032525"/>
    <w:rsid w:val="0003276F"/>
    <w:rsid w:val="00032E5E"/>
    <w:rsid w:val="000331AA"/>
    <w:rsid w:val="00034B01"/>
    <w:rsid w:val="00034EDB"/>
    <w:rsid w:val="00035816"/>
    <w:rsid w:val="00036FE1"/>
    <w:rsid w:val="000401FC"/>
    <w:rsid w:val="00040816"/>
    <w:rsid w:val="00041935"/>
    <w:rsid w:val="000420BD"/>
    <w:rsid w:val="00042121"/>
    <w:rsid w:val="0004223D"/>
    <w:rsid w:val="000431FB"/>
    <w:rsid w:val="0004401A"/>
    <w:rsid w:val="000446A1"/>
    <w:rsid w:val="000446DD"/>
    <w:rsid w:val="0004479C"/>
    <w:rsid w:val="00047506"/>
    <w:rsid w:val="0005147E"/>
    <w:rsid w:val="00051702"/>
    <w:rsid w:val="00051C2C"/>
    <w:rsid w:val="000535BE"/>
    <w:rsid w:val="000537C3"/>
    <w:rsid w:val="00054906"/>
    <w:rsid w:val="000551FF"/>
    <w:rsid w:val="00055F1F"/>
    <w:rsid w:val="000564FD"/>
    <w:rsid w:val="000571B4"/>
    <w:rsid w:val="00060492"/>
    <w:rsid w:val="00062058"/>
    <w:rsid w:val="000627ED"/>
    <w:rsid w:val="00062923"/>
    <w:rsid w:val="00063669"/>
    <w:rsid w:val="00063B1B"/>
    <w:rsid w:val="000642D4"/>
    <w:rsid w:val="00065A2B"/>
    <w:rsid w:val="0006659F"/>
    <w:rsid w:val="000709AD"/>
    <w:rsid w:val="00070C99"/>
    <w:rsid w:val="000718D6"/>
    <w:rsid w:val="00073136"/>
    <w:rsid w:val="00073861"/>
    <w:rsid w:val="000745F3"/>
    <w:rsid w:val="000764C5"/>
    <w:rsid w:val="000770C4"/>
    <w:rsid w:val="00077738"/>
    <w:rsid w:val="00077F4A"/>
    <w:rsid w:val="000826C4"/>
    <w:rsid w:val="000839BE"/>
    <w:rsid w:val="00085170"/>
    <w:rsid w:val="000853C5"/>
    <w:rsid w:val="0008549A"/>
    <w:rsid w:val="00085900"/>
    <w:rsid w:val="00086054"/>
    <w:rsid w:val="00086FAA"/>
    <w:rsid w:val="0008721D"/>
    <w:rsid w:val="00087B2C"/>
    <w:rsid w:val="0009286C"/>
    <w:rsid w:val="00092FB7"/>
    <w:rsid w:val="000938E6"/>
    <w:rsid w:val="000939A1"/>
    <w:rsid w:val="000965EA"/>
    <w:rsid w:val="00096EDF"/>
    <w:rsid w:val="00097D06"/>
    <w:rsid w:val="000A03FD"/>
    <w:rsid w:val="000A0BA8"/>
    <w:rsid w:val="000A1103"/>
    <w:rsid w:val="000A17C8"/>
    <w:rsid w:val="000A3508"/>
    <w:rsid w:val="000A41FF"/>
    <w:rsid w:val="000A4229"/>
    <w:rsid w:val="000A4767"/>
    <w:rsid w:val="000A5EA2"/>
    <w:rsid w:val="000A737E"/>
    <w:rsid w:val="000B03F8"/>
    <w:rsid w:val="000B0765"/>
    <w:rsid w:val="000B0AC3"/>
    <w:rsid w:val="000B0FD8"/>
    <w:rsid w:val="000B10F2"/>
    <w:rsid w:val="000B250A"/>
    <w:rsid w:val="000B340D"/>
    <w:rsid w:val="000B518A"/>
    <w:rsid w:val="000B5A09"/>
    <w:rsid w:val="000B6AE4"/>
    <w:rsid w:val="000C1D11"/>
    <w:rsid w:val="000C22D9"/>
    <w:rsid w:val="000C244E"/>
    <w:rsid w:val="000C25B8"/>
    <w:rsid w:val="000C3709"/>
    <w:rsid w:val="000C48D7"/>
    <w:rsid w:val="000C4CAC"/>
    <w:rsid w:val="000C5F9C"/>
    <w:rsid w:val="000C6CCB"/>
    <w:rsid w:val="000C775A"/>
    <w:rsid w:val="000C784E"/>
    <w:rsid w:val="000D188C"/>
    <w:rsid w:val="000D1893"/>
    <w:rsid w:val="000D2945"/>
    <w:rsid w:val="000D29BD"/>
    <w:rsid w:val="000D3297"/>
    <w:rsid w:val="000D4A0A"/>
    <w:rsid w:val="000D5BC5"/>
    <w:rsid w:val="000D5D7A"/>
    <w:rsid w:val="000D68BF"/>
    <w:rsid w:val="000D6C12"/>
    <w:rsid w:val="000D6DAD"/>
    <w:rsid w:val="000D7160"/>
    <w:rsid w:val="000D7BE7"/>
    <w:rsid w:val="000E034F"/>
    <w:rsid w:val="000E0A6C"/>
    <w:rsid w:val="000E2429"/>
    <w:rsid w:val="000E2BCC"/>
    <w:rsid w:val="000E3F9D"/>
    <w:rsid w:val="000E423D"/>
    <w:rsid w:val="000E5662"/>
    <w:rsid w:val="000E56AF"/>
    <w:rsid w:val="000F022F"/>
    <w:rsid w:val="000F0D6A"/>
    <w:rsid w:val="000F1066"/>
    <w:rsid w:val="000F1758"/>
    <w:rsid w:val="000F2A2A"/>
    <w:rsid w:val="000F3CBB"/>
    <w:rsid w:val="000F483B"/>
    <w:rsid w:val="000F50FF"/>
    <w:rsid w:val="000F6886"/>
    <w:rsid w:val="000F6BF9"/>
    <w:rsid w:val="000F713D"/>
    <w:rsid w:val="000F7141"/>
    <w:rsid w:val="00100402"/>
    <w:rsid w:val="001012EC"/>
    <w:rsid w:val="0010188A"/>
    <w:rsid w:val="00102475"/>
    <w:rsid w:val="00102484"/>
    <w:rsid w:val="00102AB4"/>
    <w:rsid w:val="001056BF"/>
    <w:rsid w:val="00106332"/>
    <w:rsid w:val="00106E2A"/>
    <w:rsid w:val="00110C58"/>
    <w:rsid w:val="00110D22"/>
    <w:rsid w:val="00111563"/>
    <w:rsid w:val="001133D4"/>
    <w:rsid w:val="00115A54"/>
    <w:rsid w:val="001164AF"/>
    <w:rsid w:val="00116D78"/>
    <w:rsid w:val="001173FF"/>
    <w:rsid w:val="00121E8A"/>
    <w:rsid w:val="0012231E"/>
    <w:rsid w:val="0012282B"/>
    <w:rsid w:val="00122D01"/>
    <w:rsid w:val="00123C70"/>
    <w:rsid w:val="00125AE4"/>
    <w:rsid w:val="00126B7E"/>
    <w:rsid w:val="00131768"/>
    <w:rsid w:val="001319B7"/>
    <w:rsid w:val="00134BB9"/>
    <w:rsid w:val="00134E57"/>
    <w:rsid w:val="0014326F"/>
    <w:rsid w:val="00143ED9"/>
    <w:rsid w:val="00143FFE"/>
    <w:rsid w:val="00145C37"/>
    <w:rsid w:val="00146148"/>
    <w:rsid w:val="00146ED0"/>
    <w:rsid w:val="001478D4"/>
    <w:rsid w:val="00147F13"/>
    <w:rsid w:val="001505E2"/>
    <w:rsid w:val="00150809"/>
    <w:rsid w:val="00150A2F"/>
    <w:rsid w:val="00151D6A"/>
    <w:rsid w:val="00152352"/>
    <w:rsid w:val="00152CCB"/>
    <w:rsid w:val="001531D1"/>
    <w:rsid w:val="00154D82"/>
    <w:rsid w:val="0015532E"/>
    <w:rsid w:val="001554F2"/>
    <w:rsid w:val="00155E5D"/>
    <w:rsid w:val="0015649D"/>
    <w:rsid w:val="0016025D"/>
    <w:rsid w:val="00160E7E"/>
    <w:rsid w:val="00165343"/>
    <w:rsid w:val="0016628C"/>
    <w:rsid w:val="00166299"/>
    <w:rsid w:val="00167329"/>
    <w:rsid w:val="00170271"/>
    <w:rsid w:val="001729E1"/>
    <w:rsid w:val="00175DC3"/>
    <w:rsid w:val="0017684C"/>
    <w:rsid w:val="00177446"/>
    <w:rsid w:val="0017761F"/>
    <w:rsid w:val="001804EB"/>
    <w:rsid w:val="00180BC1"/>
    <w:rsid w:val="001812A9"/>
    <w:rsid w:val="0018284F"/>
    <w:rsid w:val="00182AD8"/>
    <w:rsid w:val="00182DB0"/>
    <w:rsid w:val="00183619"/>
    <w:rsid w:val="00184339"/>
    <w:rsid w:val="00184489"/>
    <w:rsid w:val="00184B58"/>
    <w:rsid w:val="00184BC5"/>
    <w:rsid w:val="001860B2"/>
    <w:rsid w:val="001862D9"/>
    <w:rsid w:val="00187703"/>
    <w:rsid w:val="00190760"/>
    <w:rsid w:val="00190AF7"/>
    <w:rsid w:val="001912A3"/>
    <w:rsid w:val="001913CF"/>
    <w:rsid w:val="00192464"/>
    <w:rsid w:val="0019267B"/>
    <w:rsid w:val="00192DBE"/>
    <w:rsid w:val="0019328C"/>
    <w:rsid w:val="00193667"/>
    <w:rsid w:val="00194BAB"/>
    <w:rsid w:val="00194F16"/>
    <w:rsid w:val="00197461"/>
    <w:rsid w:val="001975F2"/>
    <w:rsid w:val="001A1B87"/>
    <w:rsid w:val="001A22BE"/>
    <w:rsid w:val="001A2578"/>
    <w:rsid w:val="001A4A28"/>
    <w:rsid w:val="001A4BC6"/>
    <w:rsid w:val="001A4D7B"/>
    <w:rsid w:val="001A4FA6"/>
    <w:rsid w:val="001A5E2F"/>
    <w:rsid w:val="001A784A"/>
    <w:rsid w:val="001B07EE"/>
    <w:rsid w:val="001B1C08"/>
    <w:rsid w:val="001B27E5"/>
    <w:rsid w:val="001B3A38"/>
    <w:rsid w:val="001B4BFE"/>
    <w:rsid w:val="001B6323"/>
    <w:rsid w:val="001B657B"/>
    <w:rsid w:val="001B677C"/>
    <w:rsid w:val="001C1165"/>
    <w:rsid w:val="001C11C5"/>
    <w:rsid w:val="001C1588"/>
    <w:rsid w:val="001C1825"/>
    <w:rsid w:val="001C1B11"/>
    <w:rsid w:val="001C2D39"/>
    <w:rsid w:val="001C4133"/>
    <w:rsid w:val="001C44CD"/>
    <w:rsid w:val="001C4D5B"/>
    <w:rsid w:val="001C4DD5"/>
    <w:rsid w:val="001C5046"/>
    <w:rsid w:val="001C517F"/>
    <w:rsid w:val="001C57AB"/>
    <w:rsid w:val="001C5B07"/>
    <w:rsid w:val="001C6044"/>
    <w:rsid w:val="001C6B23"/>
    <w:rsid w:val="001C72AB"/>
    <w:rsid w:val="001C78CA"/>
    <w:rsid w:val="001D1B08"/>
    <w:rsid w:val="001D2DBA"/>
    <w:rsid w:val="001D3236"/>
    <w:rsid w:val="001D41AF"/>
    <w:rsid w:val="001D41DF"/>
    <w:rsid w:val="001D4497"/>
    <w:rsid w:val="001D4C08"/>
    <w:rsid w:val="001D5FE4"/>
    <w:rsid w:val="001E03B2"/>
    <w:rsid w:val="001E1182"/>
    <w:rsid w:val="001E21C2"/>
    <w:rsid w:val="001E2F3E"/>
    <w:rsid w:val="001E2F8B"/>
    <w:rsid w:val="001E3D8D"/>
    <w:rsid w:val="001E3DBC"/>
    <w:rsid w:val="001E4C32"/>
    <w:rsid w:val="001E559D"/>
    <w:rsid w:val="001E5931"/>
    <w:rsid w:val="001E6C72"/>
    <w:rsid w:val="001E6D4D"/>
    <w:rsid w:val="001F0EC7"/>
    <w:rsid w:val="001F1741"/>
    <w:rsid w:val="001F23AB"/>
    <w:rsid w:val="001F3C8C"/>
    <w:rsid w:val="001F45EA"/>
    <w:rsid w:val="001F47EC"/>
    <w:rsid w:val="001F5AF6"/>
    <w:rsid w:val="001F5F36"/>
    <w:rsid w:val="001F64B9"/>
    <w:rsid w:val="001F680F"/>
    <w:rsid w:val="001F75D8"/>
    <w:rsid w:val="00200AF2"/>
    <w:rsid w:val="002011ED"/>
    <w:rsid w:val="00202C7C"/>
    <w:rsid w:val="00204055"/>
    <w:rsid w:val="00204809"/>
    <w:rsid w:val="00204BE7"/>
    <w:rsid w:val="00204C68"/>
    <w:rsid w:val="00205111"/>
    <w:rsid w:val="002051C2"/>
    <w:rsid w:val="00205203"/>
    <w:rsid w:val="00205627"/>
    <w:rsid w:val="002070E9"/>
    <w:rsid w:val="002076B1"/>
    <w:rsid w:val="00207E2D"/>
    <w:rsid w:val="0021072E"/>
    <w:rsid w:val="00211338"/>
    <w:rsid w:val="00214327"/>
    <w:rsid w:val="00214407"/>
    <w:rsid w:val="00215D4F"/>
    <w:rsid w:val="00216012"/>
    <w:rsid w:val="0021654B"/>
    <w:rsid w:val="002169FD"/>
    <w:rsid w:val="00217214"/>
    <w:rsid w:val="002205C3"/>
    <w:rsid w:val="00220C0B"/>
    <w:rsid w:val="00221984"/>
    <w:rsid w:val="002219DE"/>
    <w:rsid w:val="0022359B"/>
    <w:rsid w:val="00224200"/>
    <w:rsid w:val="00224289"/>
    <w:rsid w:val="002250D3"/>
    <w:rsid w:val="00225A3C"/>
    <w:rsid w:val="00227145"/>
    <w:rsid w:val="002272C8"/>
    <w:rsid w:val="002274EB"/>
    <w:rsid w:val="00227E04"/>
    <w:rsid w:val="00230113"/>
    <w:rsid w:val="002306FD"/>
    <w:rsid w:val="00230845"/>
    <w:rsid w:val="00230EAA"/>
    <w:rsid w:val="002325BC"/>
    <w:rsid w:val="00234A7D"/>
    <w:rsid w:val="00234E2B"/>
    <w:rsid w:val="00236968"/>
    <w:rsid w:val="0023757A"/>
    <w:rsid w:val="0024042C"/>
    <w:rsid w:val="00240913"/>
    <w:rsid w:val="00241C51"/>
    <w:rsid w:val="0024243B"/>
    <w:rsid w:val="00244831"/>
    <w:rsid w:val="002449C8"/>
    <w:rsid w:val="00245147"/>
    <w:rsid w:val="00245A59"/>
    <w:rsid w:val="002464CB"/>
    <w:rsid w:val="00246B70"/>
    <w:rsid w:val="00246FF6"/>
    <w:rsid w:val="002474AC"/>
    <w:rsid w:val="002525E7"/>
    <w:rsid w:val="00253E1E"/>
    <w:rsid w:val="0025424B"/>
    <w:rsid w:val="002544A1"/>
    <w:rsid w:val="00255DA2"/>
    <w:rsid w:val="00256ABA"/>
    <w:rsid w:val="002571AD"/>
    <w:rsid w:val="00257293"/>
    <w:rsid w:val="002576A5"/>
    <w:rsid w:val="00257789"/>
    <w:rsid w:val="00260B5D"/>
    <w:rsid w:val="00262259"/>
    <w:rsid w:val="002630D2"/>
    <w:rsid w:val="00263377"/>
    <w:rsid w:val="002655DE"/>
    <w:rsid w:val="00267CEF"/>
    <w:rsid w:val="00267FF1"/>
    <w:rsid w:val="002703D1"/>
    <w:rsid w:val="00270815"/>
    <w:rsid w:val="00270DB8"/>
    <w:rsid w:val="00271357"/>
    <w:rsid w:val="002722F8"/>
    <w:rsid w:val="0027242F"/>
    <w:rsid w:val="00273074"/>
    <w:rsid w:val="00274040"/>
    <w:rsid w:val="00274155"/>
    <w:rsid w:val="002749D9"/>
    <w:rsid w:val="00275586"/>
    <w:rsid w:val="00276602"/>
    <w:rsid w:val="00277BCE"/>
    <w:rsid w:val="002807F2"/>
    <w:rsid w:val="00280F7F"/>
    <w:rsid w:val="00281500"/>
    <w:rsid w:val="002827ED"/>
    <w:rsid w:val="00282F62"/>
    <w:rsid w:val="00283203"/>
    <w:rsid w:val="00286C6B"/>
    <w:rsid w:val="002902A3"/>
    <w:rsid w:val="0029030F"/>
    <w:rsid w:val="00290B8B"/>
    <w:rsid w:val="002925AE"/>
    <w:rsid w:val="002926B4"/>
    <w:rsid w:val="00292AA2"/>
    <w:rsid w:val="00293B1B"/>
    <w:rsid w:val="00294428"/>
    <w:rsid w:val="00294C1B"/>
    <w:rsid w:val="00294E12"/>
    <w:rsid w:val="002965AA"/>
    <w:rsid w:val="002A0408"/>
    <w:rsid w:val="002A0A2A"/>
    <w:rsid w:val="002A0CAD"/>
    <w:rsid w:val="002A11C4"/>
    <w:rsid w:val="002A13E7"/>
    <w:rsid w:val="002A206F"/>
    <w:rsid w:val="002A23EB"/>
    <w:rsid w:val="002A3C73"/>
    <w:rsid w:val="002A45F7"/>
    <w:rsid w:val="002A4656"/>
    <w:rsid w:val="002A4DE6"/>
    <w:rsid w:val="002A50DF"/>
    <w:rsid w:val="002A5EFB"/>
    <w:rsid w:val="002A6023"/>
    <w:rsid w:val="002A6FD3"/>
    <w:rsid w:val="002A7090"/>
    <w:rsid w:val="002A7603"/>
    <w:rsid w:val="002B161A"/>
    <w:rsid w:val="002B27F3"/>
    <w:rsid w:val="002B280E"/>
    <w:rsid w:val="002B2C9D"/>
    <w:rsid w:val="002B4022"/>
    <w:rsid w:val="002B42B3"/>
    <w:rsid w:val="002B4D51"/>
    <w:rsid w:val="002B526D"/>
    <w:rsid w:val="002B6663"/>
    <w:rsid w:val="002B693F"/>
    <w:rsid w:val="002B6FF2"/>
    <w:rsid w:val="002B7401"/>
    <w:rsid w:val="002B7C6F"/>
    <w:rsid w:val="002C01E9"/>
    <w:rsid w:val="002C07F6"/>
    <w:rsid w:val="002C0D4E"/>
    <w:rsid w:val="002C125E"/>
    <w:rsid w:val="002C1F66"/>
    <w:rsid w:val="002C2541"/>
    <w:rsid w:val="002C374F"/>
    <w:rsid w:val="002C437C"/>
    <w:rsid w:val="002C4BA0"/>
    <w:rsid w:val="002C5045"/>
    <w:rsid w:val="002C7842"/>
    <w:rsid w:val="002D0828"/>
    <w:rsid w:val="002D1470"/>
    <w:rsid w:val="002D442C"/>
    <w:rsid w:val="002D446A"/>
    <w:rsid w:val="002D4471"/>
    <w:rsid w:val="002D5ADF"/>
    <w:rsid w:val="002D6183"/>
    <w:rsid w:val="002D70E6"/>
    <w:rsid w:val="002D7435"/>
    <w:rsid w:val="002D7950"/>
    <w:rsid w:val="002D7D3F"/>
    <w:rsid w:val="002D7DBD"/>
    <w:rsid w:val="002D7F2E"/>
    <w:rsid w:val="002E0E51"/>
    <w:rsid w:val="002E0FC6"/>
    <w:rsid w:val="002E2D3F"/>
    <w:rsid w:val="002E4B4E"/>
    <w:rsid w:val="002E4E23"/>
    <w:rsid w:val="002E59AC"/>
    <w:rsid w:val="002E5E51"/>
    <w:rsid w:val="002F01B1"/>
    <w:rsid w:val="002F0454"/>
    <w:rsid w:val="002F1D56"/>
    <w:rsid w:val="002F20BB"/>
    <w:rsid w:val="002F22F6"/>
    <w:rsid w:val="002F2569"/>
    <w:rsid w:val="002F314E"/>
    <w:rsid w:val="002F3F45"/>
    <w:rsid w:val="002F5365"/>
    <w:rsid w:val="002F6AAD"/>
    <w:rsid w:val="002F6F90"/>
    <w:rsid w:val="002F6FE4"/>
    <w:rsid w:val="002F78E4"/>
    <w:rsid w:val="00300192"/>
    <w:rsid w:val="003019EF"/>
    <w:rsid w:val="0030333F"/>
    <w:rsid w:val="003039F7"/>
    <w:rsid w:val="00304995"/>
    <w:rsid w:val="00305BFD"/>
    <w:rsid w:val="003062C5"/>
    <w:rsid w:val="00306332"/>
    <w:rsid w:val="0031198D"/>
    <w:rsid w:val="00311F52"/>
    <w:rsid w:val="00313AD5"/>
    <w:rsid w:val="00313E66"/>
    <w:rsid w:val="00314F28"/>
    <w:rsid w:val="00314F80"/>
    <w:rsid w:val="00315A7C"/>
    <w:rsid w:val="00316217"/>
    <w:rsid w:val="00316639"/>
    <w:rsid w:val="003178F8"/>
    <w:rsid w:val="00317E67"/>
    <w:rsid w:val="00317F7D"/>
    <w:rsid w:val="00320326"/>
    <w:rsid w:val="0032060F"/>
    <w:rsid w:val="00320BF5"/>
    <w:rsid w:val="00321368"/>
    <w:rsid w:val="003237FA"/>
    <w:rsid w:val="003238C1"/>
    <w:rsid w:val="003238EE"/>
    <w:rsid w:val="00323996"/>
    <w:rsid w:val="00324151"/>
    <w:rsid w:val="00324771"/>
    <w:rsid w:val="00325582"/>
    <w:rsid w:val="003265CD"/>
    <w:rsid w:val="0032729C"/>
    <w:rsid w:val="00327556"/>
    <w:rsid w:val="0033122B"/>
    <w:rsid w:val="00331505"/>
    <w:rsid w:val="003321EA"/>
    <w:rsid w:val="00332768"/>
    <w:rsid w:val="00333434"/>
    <w:rsid w:val="00333F90"/>
    <w:rsid w:val="0033466C"/>
    <w:rsid w:val="00334D66"/>
    <w:rsid w:val="00335B3E"/>
    <w:rsid w:val="00335F16"/>
    <w:rsid w:val="0033651F"/>
    <w:rsid w:val="00336C38"/>
    <w:rsid w:val="00337414"/>
    <w:rsid w:val="0034094C"/>
    <w:rsid w:val="0034118F"/>
    <w:rsid w:val="0034228B"/>
    <w:rsid w:val="003424DF"/>
    <w:rsid w:val="003429D6"/>
    <w:rsid w:val="00342CB4"/>
    <w:rsid w:val="00344B54"/>
    <w:rsid w:val="0034514C"/>
    <w:rsid w:val="00345366"/>
    <w:rsid w:val="003505AD"/>
    <w:rsid w:val="00350AEE"/>
    <w:rsid w:val="00350C00"/>
    <w:rsid w:val="00351072"/>
    <w:rsid w:val="00351427"/>
    <w:rsid w:val="003528C7"/>
    <w:rsid w:val="003535E5"/>
    <w:rsid w:val="0035443C"/>
    <w:rsid w:val="00354AF3"/>
    <w:rsid w:val="003557BA"/>
    <w:rsid w:val="003559B1"/>
    <w:rsid w:val="00360B90"/>
    <w:rsid w:val="003613B8"/>
    <w:rsid w:val="00361647"/>
    <w:rsid w:val="003623E0"/>
    <w:rsid w:val="00362C14"/>
    <w:rsid w:val="003631BF"/>
    <w:rsid w:val="00363E65"/>
    <w:rsid w:val="0036408B"/>
    <w:rsid w:val="0036430F"/>
    <w:rsid w:val="00370295"/>
    <w:rsid w:val="003707C2"/>
    <w:rsid w:val="00370951"/>
    <w:rsid w:val="00371EBA"/>
    <w:rsid w:val="00373986"/>
    <w:rsid w:val="00373F97"/>
    <w:rsid w:val="00374CBF"/>
    <w:rsid w:val="00375280"/>
    <w:rsid w:val="003757F8"/>
    <w:rsid w:val="00376642"/>
    <w:rsid w:val="00376839"/>
    <w:rsid w:val="00377988"/>
    <w:rsid w:val="003802FB"/>
    <w:rsid w:val="00380622"/>
    <w:rsid w:val="00380D2B"/>
    <w:rsid w:val="003811BE"/>
    <w:rsid w:val="00382C0B"/>
    <w:rsid w:val="00383EB8"/>
    <w:rsid w:val="00384FEB"/>
    <w:rsid w:val="003851BB"/>
    <w:rsid w:val="00385A3E"/>
    <w:rsid w:val="0038623A"/>
    <w:rsid w:val="003869AF"/>
    <w:rsid w:val="00387D1A"/>
    <w:rsid w:val="00390366"/>
    <w:rsid w:val="00390388"/>
    <w:rsid w:val="0039103C"/>
    <w:rsid w:val="0039157F"/>
    <w:rsid w:val="00391B70"/>
    <w:rsid w:val="00391F36"/>
    <w:rsid w:val="00392D73"/>
    <w:rsid w:val="00393642"/>
    <w:rsid w:val="0039658A"/>
    <w:rsid w:val="00397414"/>
    <w:rsid w:val="003A0261"/>
    <w:rsid w:val="003A159F"/>
    <w:rsid w:val="003A1F97"/>
    <w:rsid w:val="003A2083"/>
    <w:rsid w:val="003A20C8"/>
    <w:rsid w:val="003A31BD"/>
    <w:rsid w:val="003A3FB0"/>
    <w:rsid w:val="003A48AF"/>
    <w:rsid w:val="003A57F6"/>
    <w:rsid w:val="003A5843"/>
    <w:rsid w:val="003A6B65"/>
    <w:rsid w:val="003B0521"/>
    <w:rsid w:val="003B0C24"/>
    <w:rsid w:val="003B1CA1"/>
    <w:rsid w:val="003B4455"/>
    <w:rsid w:val="003B4ADC"/>
    <w:rsid w:val="003B4DC5"/>
    <w:rsid w:val="003B525C"/>
    <w:rsid w:val="003B5749"/>
    <w:rsid w:val="003B6B30"/>
    <w:rsid w:val="003C24C2"/>
    <w:rsid w:val="003C2875"/>
    <w:rsid w:val="003C2FBA"/>
    <w:rsid w:val="003C3050"/>
    <w:rsid w:val="003C3B7E"/>
    <w:rsid w:val="003C41A6"/>
    <w:rsid w:val="003C454A"/>
    <w:rsid w:val="003C472E"/>
    <w:rsid w:val="003C4F8D"/>
    <w:rsid w:val="003C62D2"/>
    <w:rsid w:val="003C6728"/>
    <w:rsid w:val="003C708A"/>
    <w:rsid w:val="003C71FB"/>
    <w:rsid w:val="003C721B"/>
    <w:rsid w:val="003C74DE"/>
    <w:rsid w:val="003C7AD6"/>
    <w:rsid w:val="003D15F4"/>
    <w:rsid w:val="003D1AA2"/>
    <w:rsid w:val="003D20FB"/>
    <w:rsid w:val="003D2D9B"/>
    <w:rsid w:val="003D3843"/>
    <w:rsid w:val="003D5488"/>
    <w:rsid w:val="003D70C1"/>
    <w:rsid w:val="003E1E4C"/>
    <w:rsid w:val="003E24AF"/>
    <w:rsid w:val="003E3607"/>
    <w:rsid w:val="003E3B2D"/>
    <w:rsid w:val="003E3E8E"/>
    <w:rsid w:val="003E5723"/>
    <w:rsid w:val="003E5CFC"/>
    <w:rsid w:val="003E6C8F"/>
    <w:rsid w:val="003E77CA"/>
    <w:rsid w:val="003E7B02"/>
    <w:rsid w:val="003F03A5"/>
    <w:rsid w:val="003F1831"/>
    <w:rsid w:val="003F1C26"/>
    <w:rsid w:val="003F26AA"/>
    <w:rsid w:val="003F3C8B"/>
    <w:rsid w:val="003F5D2D"/>
    <w:rsid w:val="003F770F"/>
    <w:rsid w:val="00400CB2"/>
    <w:rsid w:val="00400CFE"/>
    <w:rsid w:val="0040140F"/>
    <w:rsid w:val="00401687"/>
    <w:rsid w:val="00401C0D"/>
    <w:rsid w:val="00401E69"/>
    <w:rsid w:val="0040221D"/>
    <w:rsid w:val="004027DF"/>
    <w:rsid w:val="0040321C"/>
    <w:rsid w:val="00403379"/>
    <w:rsid w:val="0040348F"/>
    <w:rsid w:val="00403F63"/>
    <w:rsid w:val="004046C3"/>
    <w:rsid w:val="00404D34"/>
    <w:rsid w:val="004053A7"/>
    <w:rsid w:val="00405F50"/>
    <w:rsid w:val="004061D7"/>
    <w:rsid w:val="00407A14"/>
    <w:rsid w:val="004110DF"/>
    <w:rsid w:val="0041275D"/>
    <w:rsid w:val="00414317"/>
    <w:rsid w:val="00414721"/>
    <w:rsid w:val="00414A11"/>
    <w:rsid w:val="00414FF8"/>
    <w:rsid w:val="00415633"/>
    <w:rsid w:val="004159EC"/>
    <w:rsid w:val="00416B80"/>
    <w:rsid w:val="00416BD8"/>
    <w:rsid w:val="0041701B"/>
    <w:rsid w:val="004206C4"/>
    <w:rsid w:val="00420CBB"/>
    <w:rsid w:val="0042190C"/>
    <w:rsid w:val="00421936"/>
    <w:rsid w:val="00421BD3"/>
    <w:rsid w:val="00422969"/>
    <w:rsid w:val="004234E1"/>
    <w:rsid w:val="0042351B"/>
    <w:rsid w:val="00424623"/>
    <w:rsid w:val="0042524F"/>
    <w:rsid w:val="00426E3E"/>
    <w:rsid w:val="0042799C"/>
    <w:rsid w:val="004279EC"/>
    <w:rsid w:val="00432553"/>
    <w:rsid w:val="00434AC1"/>
    <w:rsid w:val="0043591E"/>
    <w:rsid w:val="00435D1E"/>
    <w:rsid w:val="004363B7"/>
    <w:rsid w:val="004364DA"/>
    <w:rsid w:val="00437531"/>
    <w:rsid w:val="00437785"/>
    <w:rsid w:val="00437B38"/>
    <w:rsid w:val="00440562"/>
    <w:rsid w:val="00440D31"/>
    <w:rsid w:val="00441B81"/>
    <w:rsid w:val="00441CB2"/>
    <w:rsid w:val="0044237E"/>
    <w:rsid w:val="0044297E"/>
    <w:rsid w:val="0044299C"/>
    <w:rsid w:val="00443103"/>
    <w:rsid w:val="004435DA"/>
    <w:rsid w:val="00443873"/>
    <w:rsid w:val="004438A4"/>
    <w:rsid w:val="004441D9"/>
    <w:rsid w:val="00444944"/>
    <w:rsid w:val="004451BD"/>
    <w:rsid w:val="00445F2C"/>
    <w:rsid w:val="00446515"/>
    <w:rsid w:val="004471B1"/>
    <w:rsid w:val="004500FD"/>
    <w:rsid w:val="004502B5"/>
    <w:rsid w:val="004510DD"/>
    <w:rsid w:val="00451B2C"/>
    <w:rsid w:val="00451BB8"/>
    <w:rsid w:val="00451CF0"/>
    <w:rsid w:val="004549B0"/>
    <w:rsid w:val="004567CC"/>
    <w:rsid w:val="00456938"/>
    <w:rsid w:val="00456B4B"/>
    <w:rsid w:val="00460830"/>
    <w:rsid w:val="00461452"/>
    <w:rsid w:val="0046147D"/>
    <w:rsid w:val="0046342E"/>
    <w:rsid w:val="00463875"/>
    <w:rsid w:val="00463DBF"/>
    <w:rsid w:val="00464A80"/>
    <w:rsid w:val="0046645D"/>
    <w:rsid w:val="004669A0"/>
    <w:rsid w:val="00466AC6"/>
    <w:rsid w:val="00467791"/>
    <w:rsid w:val="00467838"/>
    <w:rsid w:val="00467DAC"/>
    <w:rsid w:val="00471F8E"/>
    <w:rsid w:val="004721DF"/>
    <w:rsid w:val="00472451"/>
    <w:rsid w:val="00472A32"/>
    <w:rsid w:val="00473726"/>
    <w:rsid w:val="00474612"/>
    <w:rsid w:val="004754CD"/>
    <w:rsid w:val="00475DA6"/>
    <w:rsid w:val="00475E03"/>
    <w:rsid w:val="00476088"/>
    <w:rsid w:val="00476AD3"/>
    <w:rsid w:val="00477000"/>
    <w:rsid w:val="00477E77"/>
    <w:rsid w:val="00481A42"/>
    <w:rsid w:val="00481B82"/>
    <w:rsid w:val="00482DAD"/>
    <w:rsid w:val="004865B9"/>
    <w:rsid w:val="00486B4B"/>
    <w:rsid w:val="004871C0"/>
    <w:rsid w:val="00490634"/>
    <w:rsid w:val="0049079E"/>
    <w:rsid w:val="004920D0"/>
    <w:rsid w:val="0049334F"/>
    <w:rsid w:val="00493704"/>
    <w:rsid w:val="00494383"/>
    <w:rsid w:val="0049577F"/>
    <w:rsid w:val="00495A49"/>
    <w:rsid w:val="00495AF0"/>
    <w:rsid w:val="0049689D"/>
    <w:rsid w:val="004A0209"/>
    <w:rsid w:val="004A1099"/>
    <w:rsid w:val="004A12C6"/>
    <w:rsid w:val="004A2078"/>
    <w:rsid w:val="004A3274"/>
    <w:rsid w:val="004A330F"/>
    <w:rsid w:val="004A42DE"/>
    <w:rsid w:val="004A4D3D"/>
    <w:rsid w:val="004A5230"/>
    <w:rsid w:val="004A52B4"/>
    <w:rsid w:val="004A5AA4"/>
    <w:rsid w:val="004A62CB"/>
    <w:rsid w:val="004A6F80"/>
    <w:rsid w:val="004A7D3D"/>
    <w:rsid w:val="004B10E2"/>
    <w:rsid w:val="004B305F"/>
    <w:rsid w:val="004B3A49"/>
    <w:rsid w:val="004B553C"/>
    <w:rsid w:val="004B5C9F"/>
    <w:rsid w:val="004B6023"/>
    <w:rsid w:val="004B7A34"/>
    <w:rsid w:val="004C03EE"/>
    <w:rsid w:val="004C1A1E"/>
    <w:rsid w:val="004C2C2D"/>
    <w:rsid w:val="004C2CBE"/>
    <w:rsid w:val="004C2D1D"/>
    <w:rsid w:val="004C3D84"/>
    <w:rsid w:val="004C4719"/>
    <w:rsid w:val="004C4C4F"/>
    <w:rsid w:val="004C65E6"/>
    <w:rsid w:val="004C68C4"/>
    <w:rsid w:val="004C74BD"/>
    <w:rsid w:val="004D09CA"/>
    <w:rsid w:val="004D100A"/>
    <w:rsid w:val="004D16ED"/>
    <w:rsid w:val="004D3182"/>
    <w:rsid w:val="004D325D"/>
    <w:rsid w:val="004D3874"/>
    <w:rsid w:val="004D506C"/>
    <w:rsid w:val="004D5C19"/>
    <w:rsid w:val="004D6D06"/>
    <w:rsid w:val="004D7491"/>
    <w:rsid w:val="004E23FD"/>
    <w:rsid w:val="004E2758"/>
    <w:rsid w:val="004E2C2E"/>
    <w:rsid w:val="004E52DC"/>
    <w:rsid w:val="004E5A04"/>
    <w:rsid w:val="004E6EE5"/>
    <w:rsid w:val="004E7B01"/>
    <w:rsid w:val="004F05A4"/>
    <w:rsid w:val="004F2290"/>
    <w:rsid w:val="004F2F52"/>
    <w:rsid w:val="004F5833"/>
    <w:rsid w:val="004F7B5F"/>
    <w:rsid w:val="004F7F0F"/>
    <w:rsid w:val="00500F78"/>
    <w:rsid w:val="005016BB"/>
    <w:rsid w:val="00502629"/>
    <w:rsid w:val="00504A3B"/>
    <w:rsid w:val="00504E15"/>
    <w:rsid w:val="00505ECF"/>
    <w:rsid w:val="00506EF2"/>
    <w:rsid w:val="005102AA"/>
    <w:rsid w:val="00511124"/>
    <w:rsid w:val="00511223"/>
    <w:rsid w:val="00511610"/>
    <w:rsid w:val="00512CD4"/>
    <w:rsid w:val="00513256"/>
    <w:rsid w:val="00515464"/>
    <w:rsid w:val="005164E1"/>
    <w:rsid w:val="00520E34"/>
    <w:rsid w:val="0052132F"/>
    <w:rsid w:val="00521F24"/>
    <w:rsid w:val="005228B8"/>
    <w:rsid w:val="00523158"/>
    <w:rsid w:val="00523EC8"/>
    <w:rsid w:val="0052430A"/>
    <w:rsid w:val="00524FB6"/>
    <w:rsid w:val="00527421"/>
    <w:rsid w:val="00527704"/>
    <w:rsid w:val="0052785E"/>
    <w:rsid w:val="0053000D"/>
    <w:rsid w:val="00530875"/>
    <w:rsid w:val="00532D38"/>
    <w:rsid w:val="0053625C"/>
    <w:rsid w:val="00536BFD"/>
    <w:rsid w:val="0054124D"/>
    <w:rsid w:val="00541991"/>
    <w:rsid w:val="00541D1D"/>
    <w:rsid w:val="00541DAA"/>
    <w:rsid w:val="00541E4B"/>
    <w:rsid w:val="00542747"/>
    <w:rsid w:val="005432A7"/>
    <w:rsid w:val="005436AE"/>
    <w:rsid w:val="005441C0"/>
    <w:rsid w:val="00544654"/>
    <w:rsid w:val="005456DD"/>
    <w:rsid w:val="005468B1"/>
    <w:rsid w:val="005470AA"/>
    <w:rsid w:val="005474C6"/>
    <w:rsid w:val="0055121F"/>
    <w:rsid w:val="005528B0"/>
    <w:rsid w:val="0055298E"/>
    <w:rsid w:val="00554973"/>
    <w:rsid w:val="00555738"/>
    <w:rsid w:val="00555C17"/>
    <w:rsid w:val="005567C7"/>
    <w:rsid w:val="00556AA9"/>
    <w:rsid w:val="00556B8B"/>
    <w:rsid w:val="005603AF"/>
    <w:rsid w:val="00561324"/>
    <w:rsid w:val="00563747"/>
    <w:rsid w:val="005637DE"/>
    <w:rsid w:val="00563898"/>
    <w:rsid w:val="00563A27"/>
    <w:rsid w:val="0056521A"/>
    <w:rsid w:val="00565BAF"/>
    <w:rsid w:val="00566DCA"/>
    <w:rsid w:val="00566F26"/>
    <w:rsid w:val="00567F32"/>
    <w:rsid w:val="00571A7F"/>
    <w:rsid w:val="00572228"/>
    <w:rsid w:val="00572EBA"/>
    <w:rsid w:val="005734C2"/>
    <w:rsid w:val="005740D8"/>
    <w:rsid w:val="0057460F"/>
    <w:rsid w:val="00575781"/>
    <w:rsid w:val="00575840"/>
    <w:rsid w:val="005779D9"/>
    <w:rsid w:val="00577D25"/>
    <w:rsid w:val="00580A5D"/>
    <w:rsid w:val="005817C6"/>
    <w:rsid w:val="00582409"/>
    <w:rsid w:val="00585C8D"/>
    <w:rsid w:val="005864EF"/>
    <w:rsid w:val="0058726B"/>
    <w:rsid w:val="00590B00"/>
    <w:rsid w:val="00591973"/>
    <w:rsid w:val="0059211A"/>
    <w:rsid w:val="005936FD"/>
    <w:rsid w:val="00593B82"/>
    <w:rsid w:val="00594094"/>
    <w:rsid w:val="005942E7"/>
    <w:rsid w:val="005954A6"/>
    <w:rsid w:val="00597CF8"/>
    <w:rsid w:val="005A025F"/>
    <w:rsid w:val="005A0478"/>
    <w:rsid w:val="005A0590"/>
    <w:rsid w:val="005A0DDE"/>
    <w:rsid w:val="005A0F96"/>
    <w:rsid w:val="005A120C"/>
    <w:rsid w:val="005A14FF"/>
    <w:rsid w:val="005A1585"/>
    <w:rsid w:val="005A1E27"/>
    <w:rsid w:val="005A1F05"/>
    <w:rsid w:val="005A1F22"/>
    <w:rsid w:val="005A20BE"/>
    <w:rsid w:val="005A4073"/>
    <w:rsid w:val="005A4BD5"/>
    <w:rsid w:val="005A573F"/>
    <w:rsid w:val="005A5C7E"/>
    <w:rsid w:val="005A5D0C"/>
    <w:rsid w:val="005A7028"/>
    <w:rsid w:val="005A7314"/>
    <w:rsid w:val="005B0774"/>
    <w:rsid w:val="005B12A4"/>
    <w:rsid w:val="005B1D8F"/>
    <w:rsid w:val="005B2401"/>
    <w:rsid w:val="005B2E01"/>
    <w:rsid w:val="005B36AB"/>
    <w:rsid w:val="005B3CAA"/>
    <w:rsid w:val="005B6B39"/>
    <w:rsid w:val="005B6CBE"/>
    <w:rsid w:val="005C0786"/>
    <w:rsid w:val="005C1AC4"/>
    <w:rsid w:val="005C20E0"/>
    <w:rsid w:val="005C2D2F"/>
    <w:rsid w:val="005C4339"/>
    <w:rsid w:val="005C6E96"/>
    <w:rsid w:val="005C7328"/>
    <w:rsid w:val="005D1684"/>
    <w:rsid w:val="005D1E76"/>
    <w:rsid w:val="005D2A88"/>
    <w:rsid w:val="005D2EC6"/>
    <w:rsid w:val="005D4C58"/>
    <w:rsid w:val="005D5032"/>
    <w:rsid w:val="005D596A"/>
    <w:rsid w:val="005D5BF3"/>
    <w:rsid w:val="005D5F05"/>
    <w:rsid w:val="005D6442"/>
    <w:rsid w:val="005D66B3"/>
    <w:rsid w:val="005D7BDE"/>
    <w:rsid w:val="005E0A49"/>
    <w:rsid w:val="005E3AB2"/>
    <w:rsid w:val="005E54D5"/>
    <w:rsid w:val="005E56B4"/>
    <w:rsid w:val="005E57B9"/>
    <w:rsid w:val="005E5DC9"/>
    <w:rsid w:val="005E682D"/>
    <w:rsid w:val="005E7361"/>
    <w:rsid w:val="005E76D7"/>
    <w:rsid w:val="005F011D"/>
    <w:rsid w:val="005F034B"/>
    <w:rsid w:val="005F03FD"/>
    <w:rsid w:val="005F0E98"/>
    <w:rsid w:val="005F0F6A"/>
    <w:rsid w:val="005F15DB"/>
    <w:rsid w:val="005F24B0"/>
    <w:rsid w:val="005F265F"/>
    <w:rsid w:val="005F2DF1"/>
    <w:rsid w:val="005F2F7B"/>
    <w:rsid w:val="005F3CAE"/>
    <w:rsid w:val="005F5233"/>
    <w:rsid w:val="005F52FD"/>
    <w:rsid w:val="005F58B0"/>
    <w:rsid w:val="00600298"/>
    <w:rsid w:val="00600449"/>
    <w:rsid w:val="00600697"/>
    <w:rsid w:val="006012C6"/>
    <w:rsid w:val="006017E1"/>
    <w:rsid w:val="006044EA"/>
    <w:rsid w:val="006065CF"/>
    <w:rsid w:val="0060667E"/>
    <w:rsid w:val="006068D5"/>
    <w:rsid w:val="00606FCD"/>
    <w:rsid w:val="00607041"/>
    <w:rsid w:val="00607AB1"/>
    <w:rsid w:val="00610180"/>
    <w:rsid w:val="006108F1"/>
    <w:rsid w:val="0061179D"/>
    <w:rsid w:val="00611A80"/>
    <w:rsid w:val="0061229E"/>
    <w:rsid w:val="006136E6"/>
    <w:rsid w:val="00613E8A"/>
    <w:rsid w:val="00613EF9"/>
    <w:rsid w:val="00614689"/>
    <w:rsid w:val="0061481E"/>
    <w:rsid w:val="00614AC6"/>
    <w:rsid w:val="006157B9"/>
    <w:rsid w:val="00615B5F"/>
    <w:rsid w:val="00616EDD"/>
    <w:rsid w:val="006178E5"/>
    <w:rsid w:val="00617E2F"/>
    <w:rsid w:val="00622458"/>
    <w:rsid w:val="00624374"/>
    <w:rsid w:val="00624F5D"/>
    <w:rsid w:val="006261DE"/>
    <w:rsid w:val="006261F1"/>
    <w:rsid w:val="0063047F"/>
    <w:rsid w:val="00630AC9"/>
    <w:rsid w:val="00630C20"/>
    <w:rsid w:val="00630F96"/>
    <w:rsid w:val="00631015"/>
    <w:rsid w:val="006311F8"/>
    <w:rsid w:val="00631990"/>
    <w:rsid w:val="00632DB2"/>
    <w:rsid w:val="006344AD"/>
    <w:rsid w:val="00635525"/>
    <w:rsid w:val="006359A1"/>
    <w:rsid w:val="00635A45"/>
    <w:rsid w:val="00635DFE"/>
    <w:rsid w:val="00636E4F"/>
    <w:rsid w:val="0063757F"/>
    <w:rsid w:val="006376C0"/>
    <w:rsid w:val="00637A79"/>
    <w:rsid w:val="00640966"/>
    <w:rsid w:val="00640C5B"/>
    <w:rsid w:val="00642A75"/>
    <w:rsid w:val="00643182"/>
    <w:rsid w:val="006446C5"/>
    <w:rsid w:val="00647454"/>
    <w:rsid w:val="0064746D"/>
    <w:rsid w:val="00651087"/>
    <w:rsid w:val="00651323"/>
    <w:rsid w:val="00651981"/>
    <w:rsid w:val="0065244B"/>
    <w:rsid w:val="00652F2A"/>
    <w:rsid w:val="0065373B"/>
    <w:rsid w:val="00654092"/>
    <w:rsid w:val="00654F42"/>
    <w:rsid w:val="00655DEA"/>
    <w:rsid w:val="00655F13"/>
    <w:rsid w:val="00656098"/>
    <w:rsid w:val="00657A28"/>
    <w:rsid w:val="00660D69"/>
    <w:rsid w:val="00661000"/>
    <w:rsid w:val="00661738"/>
    <w:rsid w:val="00661854"/>
    <w:rsid w:val="00662DD5"/>
    <w:rsid w:val="00664313"/>
    <w:rsid w:val="006649D3"/>
    <w:rsid w:val="00665A8E"/>
    <w:rsid w:val="00666F77"/>
    <w:rsid w:val="00670942"/>
    <w:rsid w:val="00670F54"/>
    <w:rsid w:val="006725BF"/>
    <w:rsid w:val="00672B7F"/>
    <w:rsid w:val="00677FE2"/>
    <w:rsid w:val="00680694"/>
    <w:rsid w:val="00680AE1"/>
    <w:rsid w:val="00681376"/>
    <w:rsid w:val="0068198A"/>
    <w:rsid w:val="006827F7"/>
    <w:rsid w:val="00683034"/>
    <w:rsid w:val="006831F0"/>
    <w:rsid w:val="00683837"/>
    <w:rsid w:val="00684FAB"/>
    <w:rsid w:val="0068596A"/>
    <w:rsid w:val="0068651D"/>
    <w:rsid w:val="00686BDB"/>
    <w:rsid w:val="00686D99"/>
    <w:rsid w:val="006870CD"/>
    <w:rsid w:val="00687840"/>
    <w:rsid w:val="00687AFF"/>
    <w:rsid w:val="00690AAB"/>
    <w:rsid w:val="00690B08"/>
    <w:rsid w:val="00691093"/>
    <w:rsid w:val="00691769"/>
    <w:rsid w:val="00691843"/>
    <w:rsid w:val="0069228D"/>
    <w:rsid w:val="0069284E"/>
    <w:rsid w:val="00692B7D"/>
    <w:rsid w:val="00694724"/>
    <w:rsid w:val="00694881"/>
    <w:rsid w:val="00694EB3"/>
    <w:rsid w:val="006A02FC"/>
    <w:rsid w:val="006A0357"/>
    <w:rsid w:val="006A049F"/>
    <w:rsid w:val="006A0C7E"/>
    <w:rsid w:val="006A0FA6"/>
    <w:rsid w:val="006A2262"/>
    <w:rsid w:val="006A285B"/>
    <w:rsid w:val="006A38DD"/>
    <w:rsid w:val="006A4236"/>
    <w:rsid w:val="006A4A47"/>
    <w:rsid w:val="006A70F0"/>
    <w:rsid w:val="006A76A9"/>
    <w:rsid w:val="006B2536"/>
    <w:rsid w:val="006B2DAD"/>
    <w:rsid w:val="006B309C"/>
    <w:rsid w:val="006B38BE"/>
    <w:rsid w:val="006B4B42"/>
    <w:rsid w:val="006B6324"/>
    <w:rsid w:val="006B6348"/>
    <w:rsid w:val="006B71B1"/>
    <w:rsid w:val="006B76E9"/>
    <w:rsid w:val="006C1A5F"/>
    <w:rsid w:val="006C246E"/>
    <w:rsid w:val="006C2560"/>
    <w:rsid w:val="006C3FCB"/>
    <w:rsid w:val="006C49C1"/>
    <w:rsid w:val="006C72EB"/>
    <w:rsid w:val="006C7542"/>
    <w:rsid w:val="006C782E"/>
    <w:rsid w:val="006D0D1E"/>
    <w:rsid w:val="006D10C2"/>
    <w:rsid w:val="006D4D38"/>
    <w:rsid w:val="006D611F"/>
    <w:rsid w:val="006D6985"/>
    <w:rsid w:val="006D7721"/>
    <w:rsid w:val="006E0163"/>
    <w:rsid w:val="006E0BB6"/>
    <w:rsid w:val="006E0DFD"/>
    <w:rsid w:val="006E4540"/>
    <w:rsid w:val="006E4A56"/>
    <w:rsid w:val="006E5ECD"/>
    <w:rsid w:val="006E6BF2"/>
    <w:rsid w:val="006E764E"/>
    <w:rsid w:val="006E7D24"/>
    <w:rsid w:val="006E7F50"/>
    <w:rsid w:val="006F03B3"/>
    <w:rsid w:val="006F073E"/>
    <w:rsid w:val="006F1C73"/>
    <w:rsid w:val="006F2445"/>
    <w:rsid w:val="006F3638"/>
    <w:rsid w:val="006F4533"/>
    <w:rsid w:val="006F5D1A"/>
    <w:rsid w:val="00700059"/>
    <w:rsid w:val="00701CC2"/>
    <w:rsid w:val="00702539"/>
    <w:rsid w:val="00702594"/>
    <w:rsid w:val="00703326"/>
    <w:rsid w:val="0070426F"/>
    <w:rsid w:val="0070529D"/>
    <w:rsid w:val="00705E6D"/>
    <w:rsid w:val="007062D5"/>
    <w:rsid w:val="00707314"/>
    <w:rsid w:val="00712E38"/>
    <w:rsid w:val="00712FCB"/>
    <w:rsid w:val="007147DF"/>
    <w:rsid w:val="007156E8"/>
    <w:rsid w:val="00715B18"/>
    <w:rsid w:val="00715BEA"/>
    <w:rsid w:val="00716060"/>
    <w:rsid w:val="00717DB2"/>
    <w:rsid w:val="00720315"/>
    <w:rsid w:val="007222A2"/>
    <w:rsid w:val="0072249F"/>
    <w:rsid w:val="0072340A"/>
    <w:rsid w:val="00723B44"/>
    <w:rsid w:val="00724E91"/>
    <w:rsid w:val="007257DE"/>
    <w:rsid w:val="00725B98"/>
    <w:rsid w:val="00725D49"/>
    <w:rsid w:val="00727E21"/>
    <w:rsid w:val="007302EB"/>
    <w:rsid w:val="0073089F"/>
    <w:rsid w:val="00730F50"/>
    <w:rsid w:val="0073121E"/>
    <w:rsid w:val="007317C8"/>
    <w:rsid w:val="00732E80"/>
    <w:rsid w:val="007332EE"/>
    <w:rsid w:val="007333CE"/>
    <w:rsid w:val="00733C09"/>
    <w:rsid w:val="00735725"/>
    <w:rsid w:val="007361B2"/>
    <w:rsid w:val="007363DC"/>
    <w:rsid w:val="0073736F"/>
    <w:rsid w:val="00737F64"/>
    <w:rsid w:val="00740373"/>
    <w:rsid w:val="007407C6"/>
    <w:rsid w:val="007410C2"/>
    <w:rsid w:val="00741BC5"/>
    <w:rsid w:val="00742063"/>
    <w:rsid w:val="0074328B"/>
    <w:rsid w:val="00744626"/>
    <w:rsid w:val="00744749"/>
    <w:rsid w:val="00744A67"/>
    <w:rsid w:val="00744D2F"/>
    <w:rsid w:val="00745B2F"/>
    <w:rsid w:val="0074702A"/>
    <w:rsid w:val="00747EC1"/>
    <w:rsid w:val="0075090E"/>
    <w:rsid w:val="00750C08"/>
    <w:rsid w:val="00751A0E"/>
    <w:rsid w:val="007541EC"/>
    <w:rsid w:val="007545FC"/>
    <w:rsid w:val="00754B1C"/>
    <w:rsid w:val="007552D0"/>
    <w:rsid w:val="00755330"/>
    <w:rsid w:val="00755777"/>
    <w:rsid w:val="00756622"/>
    <w:rsid w:val="00760D4D"/>
    <w:rsid w:val="00760FB6"/>
    <w:rsid w:val="00761282"/>
    <w:rsid w:val="007617AA"/>
    <w:rsid w:val="00761C73"/>
    <w:rsid w:val="00764EE7"/>
    <w:rsid w:val="00765CF3"/>
    <w:rsid w:val="007666C7"/>
    <w:rsid w:val="00767C4D"/>
    <w:rsid w:val="0077101B"/>
    <w:rsid w:val="00771F01"/>
    <w:rsid w:val="00772169"/>
    <w:rsid w:val="007728BF"/>
    <w:rsid w:val="00773A2C"/>
    <w:rsid w:val="00774443"/>
    <w:rsid w:val="00775432"/>
    <w:rsid w:val="00776A81"/>
    <w:rsid w:val="0078192A"/>
    <w:rsid w:val="0078233C"/>
    <w:rsid w:val="00782D01"/>
    <w:rsid w:val="007830EE"/>
    <w:rsid w:val="00783683"/>
    <w:rsid w:val="00783BCE"/>
    <w:rsid w:val="007847C9"/>
    <w:rsid w:val="00785F37"/>
    <w:rsid w:val="00786DEA"/>
    <w:rsid w:val="00790449"/>
    <w:rsid w:val="00791A1D"/>
    <w:rsid w:val="00791B19"/>
    <w:rsid w:val="00791D0C"/>
    <w:rsid w:val="00791ECA"/>
    <w:rsid w:val="00791FF2"/>
    <w:rsid w:val="00792A7E"/>
    <w:rsid w:val="00792BD4"/>
    <w:rsid w:val="0079359B"/>
    <w:rsid w:val="007939DE"/>
    <w:rsid w:val="007939FC"/>
    <w:rsid w:val="00795ED1"/>
    <w:rsid w:val="00796E19"/>
    <w:rsid w:val="00797104"/>
    <w:rsid w:val="007A084C"/>
    <w:rsid w:val="007A0CD0"/>
    <w:rsid w:val="007A1B31"/>
    <w:rsid w:val="007A250B"/>
    <w:rsid w:val="007A536D"/>
    <w:rsid w:val="007A5467"/>
    <w:rsid w:val="007A5E47"/>
    <w:rsid w:val="007A6AE4"/>
    <w:rsid w:val="007B0878"/>
    <w:rsid w:val="007B0E7B"/>
    <w:rsid w:val="007B1460"/>
    <w:rsid w:val="007B1478"/>
    <w:rsid w:val="007B1A88"/>
    <w:rsid w:val="007B1B63"/>
    <w:rsid w:val="007B1BB5"/>
    <w:rsid w:val="007B1F5B"/>
    <w:rsid w:val="007B2902"/>
    <w:rsid w:val="007B2916"/>
    <w:rsid w:val="007B2C23"/>
    <w:rsid w:val="007B4FE9"/>
    <w:rsid w:val="007B6FA7"/>
    <w:rsid w:val="007B773E"/>
    <w:rsid w:val="007B77D0"/>
    <w:rsid w:val="007C02D8"/>
    <w:rsid w:val="007C06FD"/>
    <w:rsid w:val="007C0A91"/>
    <w:rsid w:val="007C44D0"/>
    <w:rsid w:val="007C4995"/>
    <w:rsid w:val="007C4A39"/>
    <w:rsid w:val="007C4BB4"/>
    <w:rsid w:val="007C4FC5"/>
    <w:rsid w:val="007C5032"/>
    <w:rsid w:val="007C5565"/>
    <w:rsid w:val="007C5F02"/>
    <w:rsid w:val="007C64E8"/>
    <w:rsid w:val="007C7599"/>
    <w:rsid w:val="007D0278"/>
    <w:rsid w:val="007D05E1"/>
    <w:rsid w:val="007D1477"/>
    <w:rsid w:val="007D17A2"/>
    <w:rsid w:val="007D1A77"/>
    <w:rsid w:val="007D1EC5"/>
    <w:rsid w:val="007D20DD"/>
    <w:rsid w:val="007D21E8"/>
    <w:rsid w:val="007D30CA"/>
    <w:rsid w:val="007D4E55"/>
    <w:rsid w:val="007D67F7"/>
    <w:rsid w:val="007E0573"/>
    <w:rsid w:val="007E0FDA"/>
    <w:rsid w:val="007E1198"/>
    <w:rsid w:val="007E1C62"/>
    <w:rsid w:val="007E296E"/>
    <w:rsid w:val="007E2EF2"/>
    <w:rsid w:val="007E335A"/>
    <w:rsid w:val="007E4A49"/>
    <w:rsid w:val="007E61AF"/>
    <w:rsid w:val="007E6581"/>
    <w:rsid w:val="007E6D9C"/>
    <w:rsid w:val="007E6EE5"/>
    <w:rsid w:val="007E7062"/>
    <w:rsid w:val="007E754A"/>
    <w:rsid w:val="007E7A53"/>
    <w:rsid w:val="007E7E61"/>
    <w:rsid w:val="007F10A0"/>
    <w:rsid w:val="007F19D9"/>
    <w:rsid w:val="007F1E24"/>
    <w:rsid w:val="007F2FAE"/>
    <w:rsid w:val="007F43C4"/>
    <w:rsid w:val="007F43E9"/>
    <w:rsid w:val="007F472D"/>
    <w:rsid w:val="007F6802"/>
    <w:rsid w:val="007F6905"/>
    <w:rsid w:val="007F705A"/>
    <w:rsid w:val="007F77AB"/>
    <w:rsid w:val="007F7CDC"/>
    <w:rsid w:val="008000DE"/>
    <w:rsid w:val="0080142C"/>
    <w:rsid w:val="00801E4F"/>
    <w:rsid w:val="0080246C"/>
    <w:rsid w:val="00802882"/>
    <w:rsid w:val="008028AA"/>
    <w:rsid w:val="00804B32"/>
    <w:rsid w:val="00804CDB"/>
    <w:rsid w:val="00804DED"/>
    <w:rsid w:val="00807732"/>
    <w:rsid w:val="00807FDF"/>
    <w:rsid w:val="008111E4"/>
    <w:rsid w:val="008115D2"/>
    <w:rsid w:val="0081279A"/>
    <w:rsid w:val="00812A1B"/>
    <w:rsid w:val="008135B7"/>
    <w:rsid w:val="008144DC"/>
    <w:rsid w:val="00814B75"/>
    <w:rsid w:val="00814F53"/>
    <w:rsid w:val="00814F84"/>
    <w:rsid w:val="00820452"/>
    <w:rsid w:val="0082061C"/>
    <w:rsid w:val="00820DB9"/>
    <w:rsid w:val="0082158B"/>
    <w:rsid w:val="00822D8D"/>
    <w:rsid w:val="00823FD9"/>
    <w:rsid w:val="00824CAE"/>
    <w:rsid w:val="00824CD1"/>
    <w:rsid w:val="008257C8"/>
    <w:rsid w:val="008275EE"/>
    <w:rsid w:val="00827AEA"/>
    <w:rsid w:val="0083003D"/>
    <w:rsid w:val="00830AA0"/>
    <w:rsid w:val="008318C6"/>
    <w:rsid w:val="008346E9"/>
    <w:rsid w:val="00834E9D"/>
    <w:rsid w:val="00835495"/>
    <w:rsid w:val="00835571"/>
    <w:rsid w:val="00836BCD"/>
    <w:rsid w:val="00840F8C"/>
    <w:rsid w:val="00841EEA"/>
    <w:rsid w:val="0084305D"/>
    <w:rsid w:val="00843310"/>
    <w:rsid w:val="00843340"/>
    <w:rsid w:val="00844021"/>
    <w:rsid w:val="00844776"/>
    <w:rsid w:val="00844CC6"/>
    <w:rsid w:val="0084512C"/>
    <w:rsid w:val="00845404"/>
    <w:rsid w:val="00845B64"/>
    <w:rsid w:val="00845CB2"/>
    <w:rsid w:val="008462BD"/>
    <w:rsid w:val="00846385"/>
    <w:rsid w:val="00846A06"/>
    <w:rsid w:val="00847116"/>
    <w:rsid w:val="00847678"/>
    <w:rsid w:val="0085166F"/>
    <w:rsid w:val="00855AE9"/>
    <w:rsid w:val="00856111"/>
    <w:rsid w:val="00856257"/>
    <w:rsid w:val="008568A8"/>
    <w:rsid w:val="00857570"/>
    <w:rsid w:val="00860F5A"/>
    <w:rsid w:val="008611B7"/>
    <w:rsid w:val="00862EC5"/>
    <w:rsid w:val="00862FBA"/>
    <w:rsid w:val="00863C41"/>
    <w:rsid w:val="00865330"/>
    <w:rsid w:val="008664E3"/>
    <w:rsid w:val="00866A5C"/>
    <w:rsid w:val="00866E33"/>
    <w:rsid w:val="00867225"/>
    <w:rsid w:val="00867E85"/>
    <w:rsid w:val="008705B0"/>
    <w:rsid w:val="00870CBE"/>
    <w:rsid w:val="00871117"/>
    <w:rsid w:val="00871330"/>
    <w:rsid w:val="0087213C"/>
    <w:rsid w:val="0087377F"/>
    <w:rsid w:val="0087394E"/>
    <w:rsid w:val="00874157"/>
    <w:rsid w:val="0087619D"/>
    <w:rsid w:val="00877021"/>
    <w:rsid w:val="00877C59"/>
    <w:rsid w:val="00881CF4"/>
    <w:rsid w:val="00882A4F"/>
    <w:rsid w:val="00883F3A"/>
    <w:rsid w:val="008848B7"/>
    <w:rsid w:val="0088497D"/>
    <w:rsid w:val="00884F96"/>
    <w:rsid w:val="0088656D"/>
    <w:rsid w:val="00886625"/>
    <w:rsid w:val="00886EFC"/>
    <w:rsid w:val="00887705"/>
    <w:rsid w:val="00890F66"/>
    <w:rsid w:val="00890FF5"/>
    <w:rsid w:val="00891C1F"/>
    <w:rsid w:val="008920A7"/>
    <w:rsid w:val="008924C1"/>
    <w:rsid w:val="00892784"/>
    <w:rsid w:val="00892D07"/>
    <w:rsid w:val="00892F55"/>
    <w:rsid w:val="00893DB9"/>
    <w:rsid w:val="0089465D"/>
    <w:rsid w:val="00895672"/>
    <w:rsid w:val="008958C4"/>
    <w:rsid w:val="0089635F"/>
    <w:rsid w:val="00897BBD"/>
    <w:rsid w:val="00897EBD"/>
    <w:rsid w:val="00897F5E"/>
    <w:rsid w:val="008A046F"/>
    <w:rsid w:val="008A0BA8"/>
    <w:rsid w:val="008A1B87"/>
    <w:rsid w:val="008A242D"/>
    <w:rsid w:val="008A3EAC"/>
    <w:rsid w:val="008A420C"/>
    <w:rsid w:val="008A4823"/>
    <w:rsid w:val="008A4DDB"/>
    <w:rsid w:val="008A52D6"/>
    <w:rsid w:val="008A537F"/>
    <w:rsid w:val="008A53F0"/>
    <w:rsid w:val="008A6B0C"/>
    <w:rsid w:val="008A6E40"/>
    <w:rsid w:val="008A7AC9"/>
    <w:rsid w:val="008B0B65"/>
    <w:rsid w:val="008B1051"/>
    <w:rsid w:val="008B26EA"/>
    <w:rsid w:val="008B32C4"/>
    <w:rsid w:val="008B4B6D"/>
    <w:rsid w:val="008B4DA3"/>
    <w:rsid w:val="008B7D2D"/>
    <w:rsid w:val="008C0646"/>
    <w:rsid w:val="008C08CB"/>
    <w:rsid w:val="008C0EAA"/>
    <w:rsid w:val="008C1669"/>
    <w:rsid w:val="008C23A4"/>
    <w:rsid w:val="008C2FB6"/>
    <w:rsid w:val="008C3857"/>
    <w:rsid w:val="008C3D16"/>
    <w:rsid w:val="008C43B2"/>
    <w:rsid w:val="008C45CA"/>
    <w:rsid w:val="008C52C8"/>
    <w:rsid w:val="008C60F4"/>
    <w:rsid w:val="008C612C"/>
    <w:rsid w:val="008C6610"/>
    <w:rsid w:val="008C683B"/>
    <w:rsid w:val="008C7723"/>
    <w:rsid w:val="008C7B6E"/>
    <w:rsid w:val="008D008A"/>
    <w:rsid w:val="008D0322"/>
    <w:rsid w:val="008D1E09"/>
    <w:rsid w:val="008D208A"/>
    <w:rsid w:val="008D2E08"/>
    <w:rsid w:val="008D3BA1"/>
    <w:rsid w:val="008D3D42"/>
    <w:rsid w:val="008D4847"/>
    <w:rsid w:val="008D6AF4"/>
    <w:rsid w:val="008D7652"/>
    <w:rsid w:val="008E045C"/>
    <w:rsid w:val="008E1448"/>
    <w:rsid w:val="008E149F"/>
    <w:rsid w:val="008E1CD1"/>
    <w:rsid w:val="008E3068"/>
    <w:rsid w:val="008E3403"/>
    <w:rsid w:val="008E3869"/>
    <w:rsid w:val="008E5128"/>
    <w:rsid w:val="008E5403"/>
    <w:rsid w:val="008E58F6"/>
    <w:rsid w:val="008E5DD7"/>
    <w:rsid w:val="008E7DDA"/>
    <w:rsid w:val="008F10D6"/>
    <w:rsid w:val="008F31EE"/>
    <w:rsid w:val="008F3C55"/>
    <w:rsid w:val="008F49F6"/>
    <w:rsid w:val="008F4A7C"/>
    <w:rsid w:val="008F51C5"/>
    <w:rsid w:val="008F5389"/>
    <w:rsid w:val="008F5E3C"/>
    <w:rsid w:val="00900725"/>
    <w:rsid w:val="00900DD6"/>
    <w:rsid w:val="00900FD6"/>
    <w:rsid w:val="00901583"/>
    <w:rsid w:val="00901598"/>
    <w:rsid w:val="00903FEC"/>
    <w:rsid w:val="0090477C"/>
    <w:rsid w:val="009049A4"/>
    <w:rsid w:val="00906AC1"/>
    <w:rsid w:val="0090763A"/>
    <w:rsid w:val="009076FB"/>
    <w:rsid w:val="00911290"/>
    <w:rsid w:val="009114C5"/>
    <w:rsid w:val="00912199"/>
    <w:rsid w:val="00914F31"/>
    <w:rsid w:val="0091568E"/>
    <w:rsid w:val="00916AE0"/>
    <w:rsid w:val="009173EF"/>
    <w:rsid w:val="009178AA"/>
    <w:rsid w:val="00917D6E"/>
    <w:rsid w:val="00917E6E"/>
    <w:rsid w:val="00917FE0"/>
    <w:rsid w:val="00921073"/>
    <w:rsid w:val="00921648"/>
    <w:rsid w:val="009236BC"/>
    <w:rsid w:val="00924055"/>
    <w:rsid w:val="00924A52"/>
    <w:rsid w:val="009251F6"/>
    <w:rsid w:val="00925531"/>
    <w:rsid w:val="00925FB7"/>
    <w:rsid w:val="0092638E"/>
    <w:rsid w:val="00927876"/>
    <w:rsid w:val="009314A0"/>
    <w:rsid w:val="009326EF"/>
    <w:rsid w:val="00932B0D"/>
    <w:rsid w:val="00933661"/>
    <w:rsid w:val="00935091"/>
    <w:rsid w:val="00935395"/>
    <w:rsid w:val="00935D54"/>
    <w:rsid w:val="00935EF0"/>
    <w:rsid w:val="009363F6"/>
    <w:rsid w:val="0093740F"/>
    <w:rsid w:val="009403AD"/>
    <w:rsid w:val="00940F8A"/>
    <w:rsid w:val="00941204"/>
    <w:rsid w:val="009425EB"/>
    <w:rsid w:val="00942974"/>
    <w:rsid w:val="00943245"/>
    <w:rsid w:val="00943683"/>
    <w:rsid w:val="0094381F"/>
    <w:rsid w:val="009442B0"/>
    <w:rsid w:val="00944D51"/>
    <w:rsid w:val="00944E27"/>
    <w:rsid w:val="00944FD8"/>
    <w:rsid w:val="00945527"/>
    <w:rsid w:val="00945623"/>
    <w:rsid w:val="00946BAB"/>
    <w:rsid w:val="00947646"/>
    <w:rsid w:val="0094773A"/>
    <w:rsid w:val="00947884"/>
    <w:rsid w:val="00947B36"/>
    <w:rsid w:val="00947E8E"/>
    <w:rsid w:val="009502EC"/>
    <w:rsid w:val="00950603"/>
    <w:rsid w:val="0095242E"/>
    <w:rsid w:val="00953CC6"/>
    <w:rsid w:val="00954454"/>
    <w:rsid w:val="0095532D"/>
    <w:rsid w:val="00955EFE"/>
    <w:rsid w:val="00955F16"/>
    <w:rsid w:val="00956018"/>
    <w:rsid w:val="009561EB"/>
    <w:rsid w:val="00957357"/>
    <w:rsid w:val="009603D6"/>
    <w:rsid w:val="0096049D"/>
    <w:rsid w:val="00960E8D"/>
    <w:rsid w:val="00961A7F"/>
    <w:rsid w:val="00963051"/>
    <w:rsid w:val="00963729"/>
    <w:rsid w:val="00964EC4"/>
    <w:rsid w:val="00965829"/>
    <w:rsid w:val="00965C87"/>
    <w:rsid w:val="00966BF8"/>
    <w:rsid w:val="00967F93"/>
    <w:rsid w:val="00970AFF"/>
    <w:rsid w:val="00970B51"/>
    <w:rsid w:val="00972663"/>
    <w:rsid w:val="00972A26"/>
    <w:rsid w:val="00972AB7"/>
    <w:rsid w:val="009741E1"/>
    <w:rsid w:val="0097507E"/>
    <w:rsid w:val="0097581C"/>
    <w:rsid w:val="00975CB4"/>
    <w:rsid w:val="009803B6"/>
    <w:rsid w:val="00980CC7"/>
    <w:rsid w:val="00981C0B"/>
    <w:rsid w:val="0098315D"/>
    <w:rsid w:val="009840D6"/>
    <w:rsid w:val="00984F15"/>
    <w:rsid w:val="00985376"/>
    <w:rsid w:val="009858A9"/>
    <w:rsid w:val="00987899"/>
    <w:rsid w:val="009903DE"/>
    <w:rsid w:val="0099108C"/>
    <w:rsid w:val="009916C0"/>
    <w:rsid w:val="00991A92"/>
    <w:rsid w:val="00992F88"/>
    <w:rsid w:val="009935D6"/>
    <w:rsid w:val="00993733"/>
    <w:rsid w:val="00993A69"/>
    <w:rsid w:val="009950B3"/>
    <w:rsid w:val="00996184"/>
    <w:rsid w:val="00996654"/>
    <w:rsid w:val="00996B47"/>
    <w:rsid w:val="00997B32"/>
    <w:rsid w:val="009A0624"/>
    <w:rsid w:val="009A07FB"/>
    <w:rsid w:val="009A0CDA"/>
    <w:rsid w:val="009A11DC"/>
    <w:rsid w:val="009A4897"/>
    <w:rsid w:val="009A4C22"/>
    <w:rsid w:val="009A515F"/>
    <w:rsid w:val="009A543B"/>
    <w:rsid w:val="009A596A"/>
    <w:rsid w:val="009A59AD"/>
    <w:rsid w:val="009A5B27"/>
    <w:rsid w:val="009A5F5E"/>
    <w:rsid w:val="009A77B1"/>
    <w:rsid w:val="009A7B44"/>
    <w:rsid w:val="009B1011"/>
    <w:rsid w:val="009B108D"/>
    <w:rsid w:val="009B21D3"/>
    <w:rsid w:val="009B43EE"/>
    <w:rsid w:val="009B5DF8"/>
    <w:rsid w:val="009B6E45"/>
    <w:rsid w:val="009B755D"/>
    <w:rsid w:val="009C02B1"/>
    <w:rsid w:val="009C1076"/>
    <w:rsid w:val="009C119E"/>
    <w:rsid w:val="009C11D4"/>
    <w:rsid w:val="009C23D2"/>
    <w:rsid w:val="009C315B"/>
    <w:rsid w:val="009C3998"/>
    <w:rsid w:val="009C3DD8"/>
    <w:rsid w:val="009C6DB8"/>
    <w:rsid w:val="009D0B8E"/>
    <w:rsid w:val="009D16A5"/>
    <w:rsid w:val="009D1DC7"/>
    <w:rsid w:val="009D2596"/>
    <w:rsid w:val="009D3795"/>
    <w:rsid w:val="009D3DEB"/>
    <w:rsid w:val="009D58CC"/>
    <w:rsid w:val="009D658B"/>
    <w:rsid w:val="009D7A0E"/>
    <w:rsid w:val="009E0C8C"/>
    <w:rsid w:val="009E1396"/>
    <w:rsid w:val="009E19A9"/>
    <w:rsid w:val="009E264E"/>
    <w:rsid w:val="009E2B77"/>
    <w:rsid w:val="009E4638"/>
    <w:rsid w:val="009E471E"/>
    <w:rsid w:val="009E66BD"/>
    <w:rsid w:val="009E6822"/>
    <w:rsid w:val="009E6F68"/>
    <w:rsid w:val="009E7F70"/>
    <w:rsid w:val="009F0622"/>
    <w:rsid w:val="009F0B58"/>
    <w:rsid w:val="009F3145"/>
    <w:rsid w:val="009F46CE"/>
    <w:rsid w:val="009F4EC7"/>
    <w:rsid w:val="009F5690"/>
    <w:rsid w:val="00A0011F"/>
    <w:rsid w:val="00A0047F"/>
    <w:rsid w:val="00A02A4F"/>
    <w:rsid w:val="00A02E86"/>
    <w:rsid w:val="00A0324A"/>
    <w:rsid w:val="00A03F5A"/>
    <w:rsid w:val="00A049C6"/>
    <w:rsid w:val="00A052BB"/>
    <w:rsid w:val="00A0757F"/>
    <w:rsid w:val="00A10BD9"/>
    <w:rsid w:val="00A11EEA"/>
    <w:rsid w:val="00A13671"/>
    <w:rsid w:val="00A14B1D"/>
    <w:rsid w:val="00A14F18"/>
    <w:rsid w:val="00A152DB"/>
    <w:rsid w:val="00A158BA"/>
    <w:rsid w:val="00A15923"/>
    <w:rsid w:val="00A15DB7"/>
    <w:rsid w:val="00A17498"/>
    <w:rsid w:val="00A17A8D"/>
    <w:rsid w:val="00A17BC0"/>
    <w:rsid w:val="00A213B4"/>
    <w:rsid w:val="00A2167F"/>
    <w:rsid w:val="00A2381F"/>
    <w:rsid w:val="00A23A39"/>
    <w:rsid w:val="00A23FA3"/>
    <w:rsid w:val="00A26191"/>
    <w:rsid w:val="00A30ACE"/>
    <w:rsid w:val="00A30AE1"/>
    <w:rsid w:val="00A3181D"/>
    <w:rsid w:val="00A320A2"/>
    <w:rsid w:val="00A3242C"/>
    <w:rsid w:val="00A378C8"/>
    <w:rsid w:val="00A37B5F"/>
    <w:rsid w:val="00A408F7"/>
    <w:rsid w:val="00A416EA"/>
    <w:rsid w:val="00A42F47"/>
    <w:rsid w:val="00A437BF"/>
    <w:rsid w:val="00A43A9F"/>
    <w:rsid w:val="00A458B7"/>
    <w:rsid w:val="00A45E44"/>
    <w:rsid w:val="00A47808"/>
    <w:rsid w:val="00A50A20"/>
    <w:rsid w:val="00A53749"/>
    <w:rsid w:val="00A556A5"/>
    <w:rsid w:val="00A56A64"/>
    <w:rsid w:val="00A56D30"/>
    <w:rsid w:val="00A60312"/>
    <w:rsid w:val="00A60E93"/>
    <w:rsid w:val="00A61D05"/>
    <w:rsid w:val="00A61E7B"/>
    <w:rsid w:val="00A6440D"/>
    <w:rsid w:val="00A647D3"/>
    <w:rsid w:val="00A64A0E"/>
    <w:rsid w:val="00A65F62"/>
    <w:rsid w:val="00A663BD"/>
    <w:rsid w:val="00A6641E"/>
    <w:rsid w:val="00A66AB4"/>
    <w:rsid w:val="00A6792C"/>
    <w:rsid w:val="00A70FD9"/>
    <w:rsid w:val="00A717CD"/>
    <w:rsid w:val="00A71A33"/>
    <w:rsid w:val="00A72285"/>
    <w:rsid w:val="00A734BF"/>
    <w:rsid w:val="00A73597"/>
    <w:rsid w:val="00A7360A"/>
    <w:rsid w:val="00A739D0"/>
    <w:rsid w:val="00A76689"/>
    <w:rsid w:val="00A808FA"/>
    <w:rsid w:val="00A80CD0"/>
    <w:rsid w:val="00A811CD"/>
    <w:rsid w:val="00A81926"/>
    <w:rsid w:val="00A830DF"/>
    <w:rsid w:val="00A830E0"/>
    <w:rsid w:val="00A83C42"/>
    <w:rsid w:val="00A85101"/>
    <w:rsid w:val="00A862E3"/>
    <w:rsid w:val="00A86B44"/>
    <w:rsid w:val="00A86C15"/>
    <w:rsid w:val="00A87583"/>
    <w:rsid w:val="00A87E3B"/>
    <w:rsid w:val="00A90012"/>
    <w:rsid w:val="00A90D08"/>
    <w:rsid w:val="00A9348D"/>
    <w:rsid w:val="00A944D6"/>
    <w:rsid w:val="00A964B4"/>
    <w:rsid w:val="00A9789F"/>
    <w:rsid w:val="00AA015B"/>
    <w:rsid w:val="00AA04E0"/>
    <w:rsid w:val="00AA05AC"/>
    <w:rsid w:val="00AA0EC3"/>
    <w:rsid w:val="00AA1CD1"/>
    <w:rsid w:val="00AA31BC"/>
    <w:rsid w:val="00AA3370"/>
    <w:rsid w:val="00AA3739"/>
    <w:rsid w:val="00AA65D1"/>
    <w:rsid w:val="00AA696B"/>
    <w:rsid w:val="00AA75CE"/>
    <w:rsid w:val="00AB12BE"/>
    <w:rsid w:val="00AB1DBF"/>
    <w:rsid w:val="00AB319F"/>
    <w:rsid w:val="00AB49EF"/>
    <w:rsid w:val="00AB509B"/>
    <w:rsid w:val="00AB6664"/>
    <w:rsid w:val="00AB71F3"/>
    <w:rsid w:val="00AC0B5A"/>
    <w:rsid w:val="00AC30A0"/>
    <w:rsid w:val="00AC4E4D"/>
    <w:rsid w:val="00AC6906"/>
    <w:rsid w:val="00AC6E4C"/>
    <w:rsid w:val="00AD0646"/>
    <w:rsid w:val="00AD0873"/>
    <w:rsid w:val="00AD1AA1"/>
    <w:rsid w:val="00AD2648"/>
    <w:rsid w:val="00AD2AFD"/>
    <w:rsid w:val="00AD4670"/>
    <w:rsid w:val="00AD4984"/>
    <w:rsid w:val="00AD4C32"/>
    <w:rsid w:val="00AD5D4B"/>
    <w:rsid w:val="00AD5D9B"/>
    <w:rsid w:val="00AD65AE"/>
    <w:rsid w:val="00AD6F8B"/>
    <w:rsid w:val="00AE2A0C"/>
    <w:rsid w:val="00AE338B"/>
    <w:rsid w:val="00AE35B9"/>
    <w:rsid w:val="00AE3814"/>
    <w:rsid w:val="00AE3D41"/>
    <w:rsid w:val="00AE40D3"/>
    <w:rsid w:val="00AE517A"/>
    <w:rsid w:val="00AE5D40"/>
    <w:rsid w:val="00AE60C5"/>
    <w:rsid w:val="00AE66AB"/>
    <w:rsid w:val="00AE6A3C"/>
    <w:rsid w:val="00AE6B22"/>
    <w:rsid w:val="00AE6B8F"/>
    <w:rsid w:val="00AE7332"/>
    <w:rsid w:val="00AE7522"/>
    <w:rsid w:val="00AE7860"/>
    <w:rsid w:val="00AE79E6"/>
    <w:rsid w:val="00AE7BF0"/>
    <w:rsid w:val="00AF2D38"/>
    <w:rsid w:val="00AF2D9A"/>
    <w:rsid w:val="00AF3904"/>
    <w:rsid w:val="00AF4803"/>
    <w:rsid w:val="00AF5624"/>
    <w:rsid w:val="00AF589F"/>
    <w:rsid w:val="00AF62C0"/>
    <w:rsid w:val="00B00690"/>
    <w:rsid w:val="00B0260A"/>
    <w:rsid w:val="00B02FA2"/>
    <w:rsid w:val="00B0314C"/>
    <w:rsid w:val="00B03228"/>
    <w:rsid w:val="00B04CE8"/>
    <w:rsid w:val="00B0527A"/>
    <w:rsid w:val="00B05EEF"/>
    <w:rsid w:val="00B06493"/>
    <w:rsid w:val="00B077CC"/>
    <w:rsid w:val="00B07E4E"/>
    <w:rsid w:val="00B07EFF"/>
    <w:rsid w:val="00B10197"/>
    <w:rsid w:val="00B119DD"/>
    <w:rsid w:val="00B11B69"/>
    <w:rsid w:val="00B12635"/>
    <w:rsid w:val="00B130DE"/>
    <w:rsid w:val="00B14624"/>
    <w:rsid w:val="00B14DFB"/>
    <w:rsid w:val="00B15BF7"/>
    <w:rsid w:val="00B16E3C"/>
    <w:rsid w:val="00B1797B"/>
    <w:rsid w:val="00B21CB4"/>
    <w:rsid w:val="00B23EFF"/>
    <w:rsid w:val="00B24CD4"/>
    <w:rsid w:val="00B25293"/>
    <w:rsid w:val="00B25C22"/>
    <w:rsid w:val="00B26170"/>
    <w:rsid w:val="00B264DC"/>
    <w:rsid w:val="00B27A4D"/>
    <w:rsid w:val="00B310B7"/>
    <w:rsid w:val="00B318F7"/>
    <w:rsid w:val="00B31F4C"/>
    <w:rsid w:val="00B32546"/>
    <w:rsid w:val="00B33573"/>
    <w:rsid w:val="00B34DFD"/>
    <w:rsid w:val="00B35B1B"/>
    <w:rsid w:val="00B37406"/>
    <w:rsid w:val="00B40849"/>
    <w:rsid w:val="00B40AA6"/>
    <w:rsid w:val="00B41540"/>
    <w:rsid w:val="00B41DC9"/>
    <w:rsid w:val="00B425FB"/>
    <w:rsid w:val="00B42633"/>
    <w:rsid w:val="00B44996"/>
    <w:rsid w:val="00B4524F"/>
    <w:rsid w:val="00B454E2"/>
    <w:rsid w:val="00B46078"/>
    <w:rsid w:val="00B50F37"/>
    <w:rsid w:val="00B510F5"/>
    <w:rsid w:val="00B51C4C"/>
    <w:rsid w:val="00B51CA1"/>
    <w:rsid w:val="00B52BBC"/>
    <w:rsid w:val="00B5316B"/>
    <w:rsid w:val="00B533A6"/>
    <w:rsid w:val="00B536C7"/>
    <w:rsid w:val="00B53E2B"/>
    <w:rsid w:val="00B5488B"/>
    <w:rsid w:val="00B54FDA"/>
    <w:rsid w:val="00B55315"/>
    <w:rsid w:val="00B55722"/>
    <w:rsid w:val="00B55983"/>
    <w:rsid w:val="00B559CD"/>
    <w:rsid w:val="00B5625D"/>
    <w:rsid w:val="00B56EA5"/>
    <w:rsid w:val="00B56FDF"/>
    <w:rsid w:val="00B5764E"/>
    <w:rsid w:val="00B57D22"/>
    <w:rsid w:val="00B63952"/>
    <w:rsid w:val="00B63B06"/>
    <w:rsid w:val="00B64434"/>
    <w:rsid w:val="00B65852"/>
    <w:rsid w:val="00B66785"/>
    <w:rsid w:val="00B66797"/>
    <w:rsid w:val="00B66D60"/>
    <w:rsid w:val="00B70A0F"/>
    <w:rsid w:val="00B7561D"/>
    <w:rsid w:val="00B75820"/>
    <w:rsid w:val="00B764B2"/>
    <w:rsid w:val="00B76537"/>
    <w:rsid w:val="00B804EC"/>
    <w:rsid w:val="00B823FF"/>
    <w:rsid w:val="00B82F17"/>
    <w:rsid w:val="00B8322F"/>
    <w:rsid w:val="00B83C7D"/>
    <w:rsid w:val="00B83EAD"/>
    <w:rsid w:val="00B84076"/>
    <w:rsid w:val="00B85162"/>
    <w:rsid w:val="00B855F2"/>
    <w:rsid w:val="00B861CB"/>
    <w:rsid w:val="00B8625D"/>
    <w:rsid w:val="00B87CAB"/>
    <w:rsid w:val="00B90496"/>
    <w:rsid w:val="00B9063A"/>
    <w:rsid w:val="00B9123F"/>
    <w:rsid w:val="00B914FB"/>
    <w:rsid w:val="00B91888"/>
    <w:rsid w:val="00B929EF"/>
    <w:rsid w:val="00B92AB3"/>
    <w:rsid w:val="00B9366F"/>
    <w:rsid w:val="00B950DC"/>
    <w:rsid w:val="00B95229"/>
    <w:rsid w:val="00B9593E"/>
    <w:rsid w:val="00B95ABB"/>
    <w:rsid w:val="00B9777C"/>
    <w:rsid w:val="00BA1BC6"/>
    <w:rsid w:val="00BA3060"/>
    <w:rsid w:val="00BA3293"/>
    <w:rsid w:val="00BA3E52"/>
    <w:rsid w:val="00BA4928"/>
    <w:rsid w:val="00BA4D72"/>
    <w:rsid w:val="00BA4DCD"/>
    <w:rsid w:val="00BA54D0"/>
    <w:rsid w:val="00BA6C9E"/>
    <w:rsid w:val="00BA6F3E"/>
    <w:rsid w:val="00BA756D"/>
    <w:rsid w:val="00BA7829"/>
    <w:rsid w:val="00BB0717"/>
    <w:rsid w:val="00BB1CEB"/>
    <w:rsid w:val="00BB1D5D"/>
    <w:rsid w:val="00BB262A"/>
    <w:rsid w:val="00BB3620"/>
    <w:rsid w:val="00BB3D07"/>
    <w:rsid w:val="00BB482B"/>
    <w:rsid w:val="00BB4EB3"/>
    <w:rsid w:val="00BB5D96"/>
    <w:rsid w:val="00BB6527"/>
    <w:rsid w:val="00BB7A03"/>
    <w:rsid w:val="00BC0069"/>
    <w:rsid w:val="00BC0E4D"/>
    <w:rsid w:val="00BC13C4"/>
    <w:rsid w:val="00BC2A3D"/>
    <w:rsid w:val="00BC352B"/>
    <w:rsid w:val="00BC42A3"/>
    <w:rsid w:val="00BC4B81"/>
    <w:rsid w:val="00BC4FD9"/>
    <w:rsid w:val="00BC52BC"/>
    <w:rsid w:val="00BC6208"/>
    <w:rsid w:val="00BC6451"/>
    <w:rsid w:val="00BC6D55"/>
    <w:rsid w:val="00BC7B97"/>
    <w:rsid w:val="00BC7FDE"/>
    <w:rsid w:val="00BD0C7E"/>
    <w:rsid w:val="00BD12E5"/>
    <w:rsid w:val="00BD46BF"/>
    <w:rsid w:val="00BD5824"/>
    <w:rsid w:val="00BD5E09"/>
    <w:rsid w:val="00BE06B3"/>
    <w:rsid w:val="00BE0E94"/>
    <w:rsid w:val="00BE13D1"/>
    <w:rsid w:val="00BE1624"/>
    <w:rsid w:val="00BE5BA5"/>
    <w:rsid w:val="00BE776C"/>
    <w:rsid w:val="00BE7847"/>
    <w:rsid w:val="00BF1630"/>
    <w:rsid w:val="00BF1CF8"/>
    <w:rsid w:val="00BF219E"/>
    <w:rsid w:val="00BF257F"/>
    <w:rsid w:val="00BF2587"/>
    <w:rsid w:val="00BF2D26"/>
    <w:rsid w:val="00BF38D1"/>
    <w:rsid w:val="00BF3E4D"/>
    <w:rsid w:val="00BF4DF8"/>
    <w:rsid w:val="00BF6A18"/>
    <w:rsid w:val="00BF75D8"/>
    <w:rsid w:val="00BF76E5"/>
    <w:rsid w:val="00C0061F"/>
    <w:rsid w:val="00C006C6"/>
    <w:rsid w:val="00C0258F"/>
    <w:rsid w:val="00C02DB5"/>
    <w:rsid w:val="00C02F46"/>
    <w:rsid w:val="00C02FFD"/>
    <w:rsid w:val="00C0341B"/>
    <w:rsid w:val="00C038BE"/>
    <w:rsid w:val="00C03B4E"/>
    <w:rsid w:val="00C0583B"/>
    <w:rsid w:val="00C07661"/>
    <w:rsid w:val="00C11D80"/>
    <w:rsid w:val="00C12158"/>
    <w:rsid w:val="00C13725"/>
    <w:rsid w:val="00C13F7B"/>
    <w:rsid w:val="00C1507A"/>
    <w:rsid w:val="00C16245"/>
    <w:rsid w:val="00C165FA"/>
    <w:rsid w:val="00C169E7"/>
    <w:rsid w:val="00C207DC"/>
    <w:rsid w:val="00C2146F"/>
    <w:rsid w:val="00C2203A"/>
    <w:rsid w:val="00C22CEC"/>
    <w:rsid w:val="00C2317E"/>
    <w:rsid w:val="00C250B2"/>
    <w:rsid w:val="00C262B5"/>
    <w:rsid w:val="00C26822"/>
    <w:rsid w:val="00C270A9"/>
    <w:rsid w:val="00C27DE1"/>
    <w:rsid w:val="00C300F6"/>
    <w:rsid w:val="00C30396"/>
    <w:rsid w:val="00C32069"/>
    <w:rsid w:val="00C32486"/>
    <w:rsid w:val="00C33368"/>
    <w:rsid w:val="00C334FA"/>
    <w:rsid w:val="00C3363C"/>
    <w:rsid w:val="00C33806"/>
    <w:rsid w:val="00C3468E"/>
    <w:rsid w:val="00C34B22"/>
    <w:rsid w:val="00C355A9"/>
    <w:rsid w:val="00C359B8"/>
    <w:rsid w:val="00C361B3"/>
    <w:rsid w:val="00C373C8"/>
    <w:rsid w:val="00C378B1"/>
    <w:rsid w:val="00C408D6"/>
    <w:rsid w:val="00C40A98"/>
    <w:rsid w:val="00C40B31"/>
    <w:rsid w:val="00C40D44"/>
    <w:rsid w:val="00C41301"/>
    <w:rsid w:val="00C42078"/>
    <w:rsid w:val="00C42DDA"/>
    <w:rsid w:val="00C435EE"/>
    <w:rsid w:val="00C43841"/>
    <w:rsid w:val="00C442D3"/>
    <w:rsid w:val="00C44EC6"/>
    <w:rsid w:val="00C45CD6"/>
    <w:rsid w:val="00C46140"/>
    <w:rsid w:val="00C516CF"/>
    <w:rsid w:val="00C52119"/>
    <w:rsid w:val="00C523B4"/>
    <w:rsid w:val="00C5351B"/>
    <w:rsid w:val="00C53C6B"/>
    <w:rsid w:val="00C54CA7"/>
    <w:rsid w:val="00C55271"/>
    <w:rsid w:val="00C55B49"/>
    <w:rsid w:val="00C575F6"/>
    <w:rsid w:val="00C60A72"/>
    <w:rsid w:val="00C63BBA"/>
    <w:rsid w:val="00C63BD4"/>
    <w:rsid w:val="00C6415F"/>
    <w:rsid w:val="00C649F7"/>
    <w:rsid w:val="00C67699"/>
    <w:rsid w:val="00C72106"/>
    <w:rsid w:val="00C7233D"/>
    <w:rsid w:val="00C7287D"/>
    <w:rsid w:val="00C74F2E"/>
    <w:rsid w:val="00C754FD"/>
    <w:rsid w:val="00C75C16"/>
    <w:rsid w:val="00C76005"/>
    <w:rsid w:val="00C77402"/>
    <w:rsid w:val="00C807BA"/>
    <w:rsid w:val="00C80BC8"/>
    <w:rsid w:val="00C82F6E"/>
    <w:rsid w:val="00C8374E"/>
    <w:rsid w:val="00C83E36"/>
    <w:rsid w:val="00C84474"/>
    <w:rsid w:val="00C8473C"/>
    <w:rsid w:val="00C857E5"/>
    <w:rsid w:val="00C86EC1"/>
    <w:rsid w:val="00C87B08"/>
    <w:rsid w:val="00C90B73"/>
    <w:rsid w:val="00C90DAA"/>
    <w:rsid w:val="00C925D7"/>
    <w:rsid w:val="00C92BBE"/>
    <w:rsid w:val="00C93755"/>
    <w:rsid w:val="00C94801"/>
    <w:rsid w:val="00C950C7"/>
    <w:rsid w:val="00C9596B"/>
    <w:rsid w:val="00C95C6A"/>
    <w:rsid w:val="00C97A97"/>
    <w:rsid w:val="00CA03FE"/>
    <w:rsid w:val="00CA0994"/>
    <w:rsid w:val="00CA13EE"/>
    <w:rsid w:val="00CA2FF3"/>
    <w:rsid w:val="00CA3896"/>
    <w:rsid w:val="00CA3AFE"/>
    <w:rsid w:val="00CA46CD"/>
    <w:rsid w:val="00CA47B7"/>
    <w:rsid w:val="00CA5D2F"/>
    <w:rsid w:val="00CA7709"/>
    <w:rsid w:val="00CA7A0D"/>
    <w:rsid w:val="00CB01AE"/>
    <w:rsid w:val="00CB0435"/>
    <w:rsid w:val="00CB11C4"/>
    <w:rsid w:val="00CB1AA8"/>
    <w:rsid w:val="00CB2196"/>
    <w:rsid w:val="00CB38C1"/>
    <w:rsid w:val="00CB41C7"/>
    <w:rsid w:val="00CB4EEB"/>
    <w:rsid w:val="00CB50CF"/>
    <w:rsid w:val="00CB58F7"/>
    <w:rsid w:val="00CB5B92"/>
    <w:rsid w:val="00CC23CA"/>
    <w:rsid w:val="00CC2E23"/>
    <w:rsid w:val="00CC2F9E"/>
    <w:rsid w:val="00CC313D"/>
    <w:rsid w:val="00CC3711"/>
    <w:rsid w:val="00CC39FD"/>
    <w:rsid w:val="00CC4364"/>
    <w:rsid w:val="00CC45D8"/>
    <w:rsid w:val="00CC54B9"/>
    <w:rsid w:val="00CC58E5"/>
    <w:rsid w:val="00CC5DFE"/>
    <w:rsid w:val="00CC7F99"/>
    <w:rsid w:val="00CD06CE"/>
    <w:rsid w:val="00CD0AF9"/>
    <w:rsid w:val="00CD1586"/>
    <w:rsid w:val="00CD1645"/>
    <w:rsid w:val="00CD2462"/>
    <w:rsid w:val="00CD2786"/>
    <w:rsid w:val="00CD29E6"/>
    <w:rsid w:val="00CD45B7"/>
    <w:rsid w:val="00CD4983"/>
    <w:rsid w:val="00CD4CA3"/>
    <w:rsid w:val="00CD5213"/>
    <w:rsid w:val="00CD5603"/>
    <w:rsid w:val="00CD58D1"/>
    <w:rsid w:val="00CD597B"/>
    <w:rsid w:val="00CD7506"/>
    <w:rsid w:val="00CE145A"/>
    <w:rsid w:val="00CE1783"/>
    <w:rsid w:val="00CE2676"/>
    <w:rsid w:val="00CE3CBF"/>
    <w:rsid w:val="00CE4E55"/>
    <w:rsid w:val="00CE5182"/>
    <w:rsid w:val="00CE5664"/>
    <w:rsid w:val="00CE57A3"/>
    <w:rsid w:val="00CE6B3F"/>
    <w:rsid w:val="00CE6C3F"/>
    <w:rsid w:val="00CE77AF"/>
    <w:rsid w:val="00CF162D"/>
    <w:rsid w:val="00CF25BE"/>
    <w:rsid w:val="00CF3682"/>
    <w:rsid w:val="00CF40B1"/>
    <w:rsid w:val="00CF659F"/>
    <w:rsid w:val="00D00025"/>
    <w:rsid w:val="00D00869"/>
    <w:rsid w:val="00D00EF0"/>
    <w:rsid w:val="00D01434"/>
    <w:rsid w:val="00D0457C"/>
    <w:rsid w:val="00D04706"/>
    <w:rsid w:val="00D10D6E"/>
    <w:rsid w:val="00D1206D"/>
    <w:rsid w:val="00D12988"/>
    <w:rsid w:val="00D13CFB"/>
    <w:rsid w:val="00D14853"/>
    <w:rsid w:val="00D1494B"/>
    <w:rsid w:val="00D14BB4"/>
    <w:rsid w:val="00D14E39"/>
    <w:rsid w:val="00D15269"/>
    <w:rsid w:val="00D16AAC"/>
    <w:rsid w:val="00D1741C"/>
    <w:rsid w:val="00D1786B"/>
    <w:rsid w:val="00D22DF5"/>
    <w:rsid w:val="00D23373"/>
    <w:rsid w:val="00D23636"/>
    <w:rsid w:val="00D245F7"/>
    <w:rsid w:val="00D24C36"/>
    <w:rsid w:val="00D24DE8"/>
    <w:rsid w:val="00D25036"/>
    <w:rsid w:val="00D25430"/>
    <w:rsid w:val="00D2565D"/>
    <w:rsid w:val="00D26C5F"/>
    <w:rsid w:val="00D31347"/>
    <w:rsid w:val="00D31696"/>
    <w:rsid w:val="00D3188D"/>
    <w:rsid w:val="00D320A7"/>
    <w:rsid w:val="00D32257"/>
    <w:rsid w:val="00D330F6"/>
    <w:rsid w:val="00D3318B"/>
    <w:rsid w:val="00D345E9"/>
    <w:rsid w:val="00D34CC5"/>
    <w:rsid w:val="00D34D88"/>
    <w:rsid w:val="00D35B5C"/>
    <w:rsid w:val="00D3742E"/>
    <w:rsid w:val="00D37479"/>
    <w:rsid w:val="00D37FBD"/>
    <w:rsid w:val="00D403B7"/>
    <w:rsid w:val="00D40783"/>
    <w:rsid w:val="00D40DAC"/>
    <w:rsid w:val="00D412CE"/>
    <w:rsid w:val="00D418A2"/>
    <w:rsid w:val="00D41B9D"/>
    <w:rsid w:val="00D42FE8"/>
    <w:rsid w:val="00D444F4"/>
    <w:rsid w:val="00D44538"/>
    <w:rsid w:val="00D44A26"/>
    <w:rsid w:val="00D457E2"/>
    <w:rsid w:val="00D45DA8"/>
    <w:rsid w:val="00D47ECA"/>
    <w:rsid w:val="00D504D5"/>
    <w:rsid w:val="00D50985"/>
    <w:rsid w:val="00D5118C"/>
    <w:rsid w:val="00D52107"/>
    <w:rsid w:val="00D524CF"/>
    <w:rsid w:val="00D55165"/>
    <w:rsid w:val="00D56EE4"/>
    <w:rsid w:val="00D573A8"/>
    <w:rsid w:val="00D6007F"/>
    <w:rsid w:val="00D6160E"/>
    <w:rsid w:val="00D6160F"/>
    <w:rsid w:val="00D61832"/>
    <w:rsid w:val="00D61A83"/>
    <w:rsid w:val="00D62AFA"/>
    <w:rsid w:val="00D63102"/>
    <w:rsid w:val="00D644A9"/>
    <w:rsid w:val="00D644C9"/>
    <w:rsid w:val="00D64A45"/>
    <w:rsid w:val="00D651AB"/>
    <w:rsid w:val="00D666CC"/>
    <w:rsid w:val="00D70C4E"/>
    <w:rsid w:val="00D71361"/>
    <w:rsid w:val="00D719C0"/>
    <w:rsid w:val="00D72A07"/>
    <w:rsid w:val="00D7302B"/>
    <w:rsid w:val="00D7306D"/>
    <w:rsid w:val="00D73C39"/>
    <w:rsid w:val="00D7482C"/>
    <w:rsid w:val="00D778D4"/>
    <w:rsid w:val="00D82592"/>
    <w:rsid w:val="00D84C14"/>
    <w:rsid w:val="00D865DF"/>
    <w:rsid w:val="00D90C65"/>
    <w:rsid w:val="00D90C8D"/>
    <w:rsid w:val="00D914D9"/>
    <w:rsid w:val="00D92234"/>
    <w:rsid w:val="00D9326F"/>
    <w:rsid w:val="00D9341A"/>
    <w:rsid w:val="00D93DBF"/>
    <w:rsid w:val="00D940FC"/>
    <w:rsid w:val="00D9585A"/>
    <w:rsid w:val="00D963B7"/>
    <w:rsid w:val="00D96598"/>
    <w:rsid w:val="00D96603"/>
    <w:rsid w:val="00D97E54"/>
    <w:rsid w:val="00DA0236"/>
    <w:rsid w:val="00DA0734"/>
    <w:rsid w:val="00DA1017"/>
    <w:rsid w:val="00DA11C5"/>
    <w:rsid w:val="00DA1307"/>
    <w:rsid w:val="00DA234B"/>
    <w:rsid w:val="00DA3203"/>
    <w:rsid w:val="00DA538F"/>
    <w:rsid w:val="00DA5C6E"/>
    <w:rsid w:val="00DA6487"/>
    <w:rsid w:val="00DA6BBD"/>
    <w:rsid w:val="00DA6F2B"/>
    <w:rsid w:val="00DA7A7A"/>
    <w:rsid w:val="00DB0642"/>
    <w:rsid w:val="00DB0A85"/>
    <w:rsid w:val="00DB0E11"/>
    <w:rsid w:val="00DB1E4D"/>
    <w:rsid w:val="00DB2ABE"/>
    <w:rsid w:val="00DB306B"/>
    <w:rsid w:val="00DB3143"/>
    <w:rsid w:val="00DB36F7"/>
    <w:rsid w:val="00DB3A30"/>
    <w:rsid w:val="00DB3A5A"/>
    <w:rsid w:val="00DB4EDB"/>
    <w:rsid w:val="00DB5E0E"/>
    <w:rsid w:val="00DB7821"/>
    <w:rsid w:val="00DC17B7"/>
    <w:rsid w:val="00DC25A6"/>
    <w:rsid w:val="00DC2B8F"/>
    <w:rsid w:val="00DC35E6"/>
    <w:rsid w:val="00DC3788"/>
    <w:rsid w:val="00DC5A3A"/>
    <w:rsid w:val="00DC66DD"/>
    <w:rsid w:val="00DC73C0"/>
    <w:rsid w:val="00DC78BE"/>
    <w:rsid w:val="00DC7A11"/>
    <w:rsid w:val="00DD1913"/>
    <w:rsid w:val="00DD2C1E"/>
    <w:rsid w:val="00DD2D12"/>
    <w:rsid w:val="00DD3C26"/>
    <w:rsid w:val="00DD4EFA"/>
    <w:rsid w:val="00DD6773"/>
    <w:rsid w:val="00DD78FE"/>
    <w:rsid w:val="00DE0BAE"/>
    <w:rsid w:val="00DE150C"/>
    <w:rsid w:val="00DE283F"/>
    <w:rsid w:val="00DE2F14"/>
    <w:rsid w:val="00DE3697"/>
    <w:rsid w:val="00DE39B4"/>
    <w:rsid w:val="00DE479B"/>
    <w:rsid w:val="00DE5255"/>
    <w:rsid w:val="00DE67FF"/>
    <w:rsid w:val="00DE7865"/>
    <w:rsid w:val="00DF0ED1"/>
    <w:rsid w:val="00DF1208"/>
    <w:rsid w:val="00DF1819"/>
    <w:rsid w:val="00DF2A1A"/>
    <w:rsid w:val="00DF2ACA"/>
    <w:rsid w:val="00DF2ECA"/>
    <w:rsid w:val="00DF2F90"/>
    <w:rsid w:val="00DF3148"/>
    <w:rsid w:val="00DF33E4"/>
    <w:rsid w:val="00DF34EA"/>
    <w:rsid w:val="00DF3F7A"/>
    <w:rsid w:val="00DF634C"/>
    <w:rsid w:val="00DF7054"/>
    <w:rsid w:val="00E00548"/>
    <w:rsid w:val="00E00C33"/>
    <w:rsid w:val="00E00CF7"/>
    <w:rsid w:val="00E00F21"/>
    <w:rsid w:val="00E01EB9"/>
    <w:rsid w:val="00E0230A"/>
    <w:rsid w:val="00E02E8E"/>
    <w:rsid w:val="00E0317E"/>
    <w:rsid w:val="00E05801"/>
    <w:rsid w:val="00E059AA"/>
    <w:rsid w:val="00E07435"/>
    <w:rsid w:val="00E079A7"/>
    <w:rsid w:val="00E07C09"/>
    <w:rsid w:val="00E1024D"/>
    <w:rsid w:val="00E105B6"/>
    <w:rsid w:val="00E10E52"/>
    <w:rsid w:val="00E1353A"/>
    <w:rsid w:val="00E1434A"/>
    <w:rsid w:val="00E146F6"/>
    <w:rsid w:val="00E154CC"/>
    <w:rsid w:val="00E15F6A"/>
    <w:rsid w:val="00E16049"/>
    <w:rsid w:val="00E16247"/>
    <w:rsid w:val="00E16C47"/>
    <w:rsid w:val="00E16C9B"/>
    <w:rsid w:val="00E16FB4"/>
    <w:rsid w:val="00E17D8C"/>
    <w:rsid w:val="00E2112F"/>
    <w:rsid w:val="00E21923"/>
    <w:rsid w:val="00E21D50"/>
    <w:rsid w:val="00E22D8A"/>
    <w:rsid w:val="00E232C3"/>
    <w:rsid w:val="00E249C8"/>
    <w:rsid w:val="00E25101"/>
    <w:rsid w:val="00E251B6"/>
    <w:rsid w:val="00E25952"/>
    <w:rsid w:val="00E26CA7"/>
    <w:rsid w:val="00E2713C"/>
    <w:rsid w:val="00E2785A"/>
    <w:rsid w:val="00E30BCC"/>
    <w:rsid w:val="00E31116"/>
    <w:rsid w:val="00E31D38"/>
    <w:rsid w:val="00E3436B"/>
    <w:rsid w:val="00E36542"/>
    <w:rsid w:val="00E366AE"/>
    <w:rsid w:val="00E368B3"/>
    <w:rsid w:val="00E36954"/>
    <w:rsid w:val="00E36DD3"/>
    <w:rsid w:val="00E41BAB"/>
    <w:rsid w:val="00E42DD7"/>
    <w:rsid w:val="00E43310"/>
    <w:rsid w:val="00E455E7"/>
    <w:rsid w:val="00E47028"/>
    <w:rsid w:val="00E47918"/>
    <w:rsid w:val="00E47BD0"/>
    <w:rsid w:val="00E50B5E"/>
    <w:rsid w:val="00E50D53"/>
    <w:rsid w:val="00E50D55"/>
    <w:rsid w:val="00E5179D"/>
    <w:rsid w:val="00E52816"/>
    <w:rsid w:val="00E532B9"/>
    <w:rsid w:val="00E53858"/>
    <w:rsid w:val="00E54D69"/>
    <w:rsid w:val="00E56832"/>
    <w:rsid w:val="00E6099A"/>
    <w:rsid w:val="00E61B18"/>
    <w:rsid w:val="00E628EB"/>
    <w:rsid w:val="00E62AC9"/>
    <w:rsid w:val="00E64191"/>
    <w:rsid w:val="00E64615"/>
    <w:rsid w:val="00E65390"/>
    <w:rsid w:val="00E663C1"/>
    <w:rsid w:val="00E664EA"/>
    <w:rsid w:val="00E70D6F"/>
    <w:rsid w:val="00E72489"/>
    <w:rsid w:val="00E73503"/>
    <w:rsid w:val="00E73F67"/>
    <w:rsid w:val="00E740DE"/>
    <w:rsid w:val="00E74242"/>
    <w:rsid w:val="00E74C99"/>
    <w:rsid w:val="00E759FA"/>
    <w:rsid w:val="00E7631F"/>
    <w:rsid w:val="00E77DA5"/>
    <w:rsid w:val="00E80E3B"/>
    <w:rsid w:val="00E80E81"/>
    <w:rsid w:val="00E8207A"/>
    <w:rsid w:val="00E83488"/>
    <w:rsid w:val="00E83829"/>
    <w:rsid w:val="00E84C11"/>
    <w:rsid w:val="00E855ED"/>
    <w:rsid w:val="00E85E62"/>
    <w:rsid w:val="00E8659E"/>
    <w:rsid w:val="00E8669F"/>
    <w:rsid w:val="00E87081"/>
    <w:rsid w:val="00E87B00"/>
    <w:rsid w:val="00E90017"/>
    <w:rsid w:val="00E9209A"/>
    <w:rsid w:val="00E92AB2"/>
    <w:rsid w:val="00E934F7"/>
    <w:rsid w:val="00E94323"/>
    <w:rsid w:val="00E94E69"/>
    <w:rsid w:val="00E956CF"/>
    <w:rsid w:val="00E95DAF"/>
    <w:rsid w:val="00E96473"/>
    <w:rsid w:val="00E9697E"/>
    <w:rsid w:val="00E97FD6"/>
    <w:rsid w:val="00EA1DCF"/>
    <w:rsid w:val="00EA2014"/>
    <w:rsid w:val="00EA2587"/>
    <w:rsid w:val="00EA4D9F"/>
    <w:rsid w:val="00EA4F02"/>
    <w:rsid w:val="00EA5CB0"/>
    <w:rsid w:val="00EA6DF2"/>
    <w:rsid w:val="00EA6E1A"/>
    <w:rsid w:val="00EB0531"/>
    <w:rsid w:val="00EB1B58"/>
    <w:rsid w:val="00EB1D2D"/>
    <w:rsid w:val="00EB1FF4"/>
    <w:rsid w:val="00EB2659"/>
    <w:rsid w:val="00EB2917"/>
    <w:rsid w:val="00EB2A25"/>
    <w:rsid w:val="00EB30CF"/>
    <w:rsid w:val="00EB479B"/>
    <w:rsid w:val="00EB5730"/>
    <w:rsid w:val="00EB6018"/>
    <w:rsid w:val="00EB651E"/>
    <w:rsid w:val="00EB6BE3"/>
    <w:rsid w:val="00EB713C"/>
    <w:rsid w:val="00EB7767"/>
    <w:rsid w:val="00EC0BF0"/>
    <w:rsid w:val="00EC0E28"/>
    <w:rsid w:val="00EC1B8A"/>
    <w:rsid w:val="00EC33F0"/>
    <w:rsid w:val="00EC3602"/>
    <w:rsid w:val="00EC3A82"/>
    <w:rsid w:val="00EC4140"/>
    <w:rsid w:val="00EC5713"/>
    <w:rsid w:val="00EC57E0"/>
    <w:rsid w:val="00EC5C7D"/>
    <w:rsid w:val="00EC65A1"/>
    <w:rsid w:val="00EC7865"/>
    <w:rsid w:val="00EC7A19"/>
    <w:rsid w:val="00EC7C7E"/>
    <w:rsid w:val="00ED094E"/>
    <w:rsid w:val="00ED10DC"/>
    <w:rsid w:val="00ED27C0"/>
    <w:rsid w:val="00ED3C53"/>
    <w:rsid w:val="00ED4B3E"/>
    <w:rsid w:val="00ED4CC7"/>
    <w:rsid w:val="00ED5B47"/>
    <w:rsid w:val="00ED770D"/>
    <w:rsid w:val="00ED77A3"/>
    <w:rsid w:val="00EE32CD"/>
    <w:rsid w:val="00EE3414"/>
    <w:rsid w:val="00EE37F8"/>
    <w:rsid w:val="00EE5131"/>
    <w:rsid w:val="00EE613B"/>
    <w:rsid w:val="00EE6789"/>
    <w:rsid w:val="00EE7058"/>
    <w:rsid w:val="00EE7D29"/>
    <w:rsid w:val="00EF0E06"/>
    <w:rsid w:val="00EF1440"/>
    <w:rsid w:val="00EF3800"/>
    <w:rsid w:val="00EF392C"/>
    <w:rsid w:val="00EF3A60"/>
    <w:rsid w:val="00EF3C17"/>
    <w:rsid w:val="00EF3C1A"/>
    <w:rsid w:val="00EF3DA6"/>
    <w:rsid w:val="00EF3E77"/>
    <w:rsid w:val="00EF4657"/>
    <w:rsid w:val="00EF5F12"/>
    <w:rsid w:val="00EF5FA9"/>
    <w:rsid w:val="00EF6AD7"/>
    <w:rsid w:val="00EF7113"/>
    <w:rsid w:val="00EF73B9"/>
    <w:rsid w:val="00EF74B3"/>
    <w:rsid w:val="00EF752F"/>
    <w:rsid w:val="00EF770C"/>
    <w:rsid w:val="00EF7FA7"/>
    <w:rsid w:val="00F013D9"/>
    <w:rsid w:val="00F01A0A"/>
    <w:rsid w:val="00F023DB"/>
    <w:rsid w:val="00F02483"/>
    <w:rsid w:val="00F031E4"/>
    <w:rsid w:val="00F03CC9"/>
    <w:rsid w:val="00F0497A"/>
    <w:rsid w:val="00F04AA1"/>
    <w:rsid w:val="00F04CA3"/>
    <w:rsid w:val="00F05212"/>
    <w:rsid w:val="00F0563D"/>
    <w:rsid w:val="00F05DE0"/>
    <w:rsid w:val="00F066E7"/>
    <w:rsid w:val="00F06CEF"/>
    <w:rsid w:val="00F079A9"/>
    <w:rsid w:val="00F10932"/>
    <w:rsid w:val="00F10BA3"/>
    <w:rsid w:val="00F10D70"/>
    <w:rsid w:val="00F1275B"/>
    <w:rsid w:val="00F14595"/>
    <w:rsid w:val="00F149E9"/>
    <w:rsid w:val="00F15633"/>
    <w:rsid w:val="00F1687D"/>
    <w:rsid w:val="00F16E49"/>
    <w:rsid w:val="00F17630"/>
    <w:rsid w:val="00F2087B"/>
    <w:rsid w:val="00F20D09"/>
    <w:rsid w:val="00F21DFF"/>
    <w:rsid w:val="00F22762"/>
    <w:rsid w:val="00F23361"/>
    <w:rsid w:val="00F253FB"/>
    <w:rsid w:val="00F261AF"/>
    <w:rsid w:val="00F276E1"/>
    <w:rsid w:val="00F305EB"/>
    <w:rsid w:val="00F30844"/>
    <w:rsid w:val="00F30D6D"/>
    <w:rsid w:val="00F32FD4"/>
    <w:rsid w:val="00F342DA"/>
    <w:rsid w:val="00F34880"/>
    <w:rsid w:val="00F36005"/>
    <w:rsid w:val="00F3671D"/>
    <w:rsid w:val="00F36897"/>
    <w:rsid w:val="00F36CEB"/>
    <w:rsid w:val="00F37045"/>
    <w:rsid w:val="00F37595"/>
    <w:rsid w:val="00F41F21"/>
    <w:rsid w:val="00F43300"/>
    <w:rsid w:val="00F43E7B"/>
    <w:rsid w:val="00F43FEC"/>
    <w:rsid w:val="00F44783"/>
    <w:rsid w:val="00F4486C"/>
    <w:rsid w:val="00F458C4"/>
    <w:rsid w:val="00F45DF0"/>
    <w:rsid w:val="00F46423"/>
    <w:rsid w:val="00F46C9B"/>
    <w:rsid w:val="00F46E14"/>
    <w:rsid w:val="00F50D7E"/>
    <w:rsid w:val="00F5240C"/>
    <w:rsid w:val="00F524CF"/>
    <w:rsid w:val="00F52860"/>
    <w:rsid w:val="00F53CB0"/>
    <w:rsid w:val="00F543B2"/>
    <w:rsid w:val="00F5469F"/>
    <w:rsid w:val="00F56110"/>
    <w:rsid w:val="00F564B6"/>
    <w:rsid w:val="00F56ABB"/>
    <w:rsid w:val="00F56FDE"/>
    <w:rsid w:val="00F57B21"/>
    <w:rsid w:val="00F57E7D"/>
    <w:rsid w:val="00F60A30"/>
    <w:rsid w:val="00F60C0A"/>
    <w:rsid w:val="00F60CFF"/>
    <w:rsid w:val="00F61424"/>
    <w:rsid w:val="00F62CC1"/>
    <w:rsid w:val="00F62E2A"/>
    <w:rsid w:val="00F63112"/>
    <w:rsid w:val="00F648A4"/>
    <w:rsid w:val="00F64EF1"/>
    <w:rsid w:val="00F657A1"/>
    <w:rsid w:val="00F658A6"/>
    <w:rsid w:val="00F662DE"/>
    <w:rsid w:val="00F6788C"/>
    <w:rsid w:val="00F71D7C"/>
    <w:rsid w:val="00F72393"/>
    <w:rsid w:val="00F72CA9"/>
    <w:rsid w:val="00F74220"/>
    <w:rsid w:val="00F742D7"/>
    <w:rsid w:val="00F7440B"/>
    <w:rsid w:val="00F75103"/>
    <w:rsid w:val="00F755D1"/>
    <w:rsid w:val="00F7649B"/>
    <w:rsid w:val="00F76AE9"/>
    <w:rsid w:val="00F7780D"/>
    <w:rsid w:val="00F77921"/>
    <w:rsid w:val="00F8020B"/>
    <w:rsid w:val="00F81436"/>
    <w:rsid w:val="00F81DDA"/>
    <w:rsid w:val="00F81F8E"/>
    <w:rsid w:val="00F81FCF"/>
    <w:rsid w:val="00F82D32"/>
    <w:rsid w:val="00F84826"/>
    <w:rsid w:val="00F85731"/>
    <w:rsid w:val="00F85CAE"/>
    <w:rsid w:val="00F86A4A"/>
    <w:rsid w:val="00F874B7"/>
    <w:rsid w:val="00F876BF"/>
    <w:rsid w:val="00F8772C"/>
    <w:rsid w:val="00F87E18"/>
    <w:rsid w:val="00F90817"/>
    <w:rsid w:val="00F939B4"/>
    <w:rsid w:val="00F93D88"/>
    <w:rsid w:val="00F9575A"/>
    <w:rsid w:val="00F96E23"/>
    <w:rsid w:val="00FA0FFB"/>
    <w:rsid w:val="00FA14AC"/>
    <w:rsid w:val="00FA30ED"/>
    <w:rsid w:val="00FA3723"/>
    <w:rsid w:val="00FA4174"/>
    <w:rsid w:val="00FA42F4"/>
    <w:rsid w:val="00FA49F5"/>
    <w:rsid w:val="00FA4B92"/>
    <w:rsid w:val="00FA5EAC"/>
    <w:rsid w:val="00FA69C7"/>
    <w:rsid w:val="00FA7148"/>
    <w:rsid w:val="00FA79A8"/>
    <w:rsid w:val="00FB02DB"/>
    <w:rsid w:val="00FB0D4F"/>
    <w:rsid w:val="00FB1B39"/>
    <w:rsid w:val="00FB1E51"/>
    <w:rsid w:val="00FB3C30"/>
    <w:rsid w:val="00FB3F41"/>
    <w:rsid w:val="00FB4192"/>
    <w:rsid w:val="00FB7C87"/>
    <w:rsid w:val="00FB7FAE"/>
    <w:rsid w:val="00FC08F3"/>
    <w:rsid w:val="00FC0938"/>
    <w:rsid w:val="00FC1A09"/>
    <w:rsid w:val="00FC1FAA"/>
    <w:rsid w:val="00FC20F9"/>
    <w:rsid w:val="00FC22B1"/>
    <w:rsid w:val="00FC28B7"/>
    <w:rsid w:val="00FC2FC6"/>
    <w:rsid w:val="00FC40D3"/>
    <w:rsid w:val="00FC7015"/>
    <w:rsid w:val="00FD124D"/>
    <w:rsid w:val="00FD207F"/>
    <w:rsid w:val="00FD2732"/>
    <w:rsid w:val="00FD3F45"/>
    <w:rsid w:val="00FD419E"/>
    <w:rsid w:val="00FD47EC"/>
    <w:rsid w:val="00FD7B69"/>
    <w:rsid w:val="00FE132B"/>
    <w:rsid w:val="00FE13E9"/>
    <w:rsid w:val="00FE17C2"/>
    <w:rsid w:val="00FE1EC4"/>
    <w:rsid w:val="00FE214B"/>
    <w:rsid w:val="00FE215F"/>
    <w:rsid w:val="00FE351B"/>
    <w:rsid w:val="00FE641B"/>
    <w:rsid w:val="00FE759A"/>
    <w:rsid w:val="00FE7629"/>
    <w:rsid w:val="00FF080F"/>
    <w:rsid w:val="00FF2F0E"/>
    <w:rsid w:val="00FF2FAA"/>
    <w:rsid w:val="00FF4768"/>
    <w:rsid w:val="00FF4850"/>
    <w:rsid w:val="00FF59EF"/>
    <w:rsid w:val="00FF682D"/>
    <w:rsid w:val="00FF7FE0"/>
    <w:rsid w:val="018DF989"/>
    <w:rsid w:val="04723D32"/>
    <w:rsid w:val="07194B64"/>
    <w:rsid w:val="072292A9"/>
    <w:rsid w:val="089159F5"/>
    <w:rsid w:val="08F5A400"/>
    <w:rsid w:val="0A3FDD49"/>
    <w:rsid w:val="0A77C088"/>
    <w:rsid w:val="0BB58E8B"/>
    <w:rsid w:val="0BD5F451"/>
    <w:rsid w:val="0D12B63C"/>
    <w:rsid w:val="0F20FA28"/>
    <w:rsid w:val="0F3CE91D"/>
    <w:rsid w:val="0FC74431"/>
    <w:rsid w:val="1051B5BA"/>
    <w:rsid w:val="126005FE"/>
    <w:rsid w:val="16D5D8E4"/>
    <w:rsid w:val="172522C1"/>
    <w:rsid w:val="18638DC9"/>
    <w:rsid w:val="19A9FC80"/>
    <w:rsid w:val="1A6C0562"/>
    <w:rsid w:val="1AE5BD59"/>
    <w:rsid w:val="1AF3B681"/>
    <w:rsid w:val="1AFA4DBD"/>
    <w:rsid w:val="1C34B23C"/>
    <w:rsid w:val="1D40855A"/>
    <w:rsid w:val="1DF915FB"/>
    <w:rsid w:val="1FF774D0"/>
    <w:rsid w:val="21AC3718"/>
    <w:rsid w:val="2345FB94"/>
    <w:rsid w:val="2541704A"/>
    <w:rsid w:val="26A0794A"/>
    <w:rsid w:val="27B99791"/>
    <w:rsid w:val="28632456"/>
    <w:rsid w:val="2AF4CB42"/>
    <w:rsid w:val="2C1388A4"/>
    <w:rsid w:val="2E9AA400"/>
    <w:rsid w:val="301274E8"/>
    <w:rsid w:val="38F14B26"/>
    <w:rsid w:val="3A900A5F"/>
    <w:rsid w:val="3B88A167"/>
    <w:rsid w:val="3C976E06"/>
    <w:rsid w:val="3CF8913C"/>
    <w:rsid w:val="3F015012"/>
    <w:rsid w:val="3F2788AB"/>
    <w:rsid w:val="40019450"/>
    <w:rsid w:val="4025AE3A"/>
    <w:rsid w:val="419F16C0"/>
    <w:rsid w:val="434C3F1C"/>
    <w:rsid w:val="45081569"/>
    <w:rsid w:val="475FAE15"/>
    <w:rsid w:val="4997558C"/>
    <w:rsid w:val="4A5F1D3E"/>
    <w:rsid w:val="4AE2E6A6"/>
    <w:rsid w:val="4B2A5B2D"/>
    <w:rsid w:val="4E7441CC"/>
    <w:rsid w:val="4E8DBA5E"/>
    <w:rsid w:val="4E92F534"/>
    <w:rsid w:val="4FC83950"/>
    <w:rsid w:val="56ADE668"/>
    <w:rsid w:val="575538C4"/>
    <w:rsid w:val="57631252"/>
    <w:rsid w:val="5A79DD03"/>
    <w:rsid w:val="5AA57CB7"/>
    <w:rsid w:val="5D3C3A92"/>
    <w:rsid w:val="5E14CC6F"/>
    <w:rsid w:val="64F20D52"/>
    <w:rsid w:val="6859A162"/>
    <w:rsid w:val="7015EC10"/>
    <w:rsid w:val="74B39E84"/>
    <w:rsid w:val="75052B69"/>
    <w:rsid w:val="795FDE2A"/>
    <w:rsid w:val="7A2DAA3D"/>
    <w:rsid w:val="7A84AF05"/>
    <w:rsid w:val="7E33B2DF"/>
    <w:rsid w:val="7E41C104"/>
    <w:rsid w:val="7FA5380F"/>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936BDDE"/>
  <w15:docId w15:val="{0E11CD91-0139-40D4-A172-2FB22E0D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4D34"/>
    <w:pPr>
      <w:jc w:val="both"/>
    </w:pPr>
    <w:rPr>
      <w:rFonts w:ascii="Corbel" w:hAnsi="Corbel"/>
      <w:sz w:val="19"/>
      <w:szCs w:val="24"/>
      <w:lang w:val="en-GB"/>
    </w:rPr>
  </w:style>
  <w:style w:type="paragraph" w:styleId="Heading1">
    <w:name w:val="heading 1"/>
    <w:basedOn w:val="Normal"/>
    <w:next w:val="Normal"/>
    <w:link w:val="Heading1Char"/>
    <w:uiPriority w:val="9"/>
    <w:qFormat/>
    <w:rsid w:val="002708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858A9"/>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C90B7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036"/>
    <w:pPr>
      <w:tabs>
        <w:tab w:val="center" w:pos="4320"/>
        <w:tab w:val="right" w:pos="8640"/>
      </w:tabs>
    </w:pPr>
  </w:style>
  <w:style w:type="character" w:customStyle="1" w:styleId="HeaderChar">
    <w:name w:val="Header Char"/>
    <w:basedOn w:val="DefaultParagraphFont"/>
    <w:link w:val="Header"/>
    <w:uiPriority w:val="99"/>
    <w:rsid w:val="00D25036"/>
    <w:rPr>
      <w:sz w:val="24"/>
      <w:szCs w:val="24"/>
      <w:lang w:val="en-GB"/>
    </w:rPr>
  </w:style>
  <w:style w:type="paragraph" w:styleId="Footer">
    <w:name w:val="footer"/>
    <w:basedOn w:val="Normal"/>
    <w:link w:val="FooterChar"/>
    <w:uiPriority w:val="99"/>
    <w:unhideWhenUsed/>
    <w:rsid w:val="00D25036"/>
    <w:pPr>
      <w:tabs>
        <w:tab w:val="center" w:pos="4320"/>
        <w:tab w:val="right" w:pos="8640"/>
      </w:tabs>
    </w:pPr>
  </w:style>
  <w:style w:type="character" w:customStyle="1" w:styleId="FooterChar">
    <w:name w:val="Footer Char"/>
    <w:basedOn w:val="DefaultParagraphFont"/>
    <w:link w:val="Footer"/>
    <w:uiPriority w:val="99"/>
    <w:rsid w:val="00D25036"/>
    <w:rPr>
      <w:sz w:val="24"/>
      <w:szCs w:val="24"/>
      <w:lang w:val="en-GB"/>
    </w:rPr>
  </w:style>
  <w:style w:type="paragraph" w:styleId="BalloonText">
    <w:name w:val="Balloon Text"/>
    <w:basedOn w:val="Normal"/>
    <w:link w:val="BalloonTextChar"/>
    <w:uiPriority w:val="99"/>
    <w:semiHidden/>
    <w:unhideWhenUsed/>
    <w:rsid w:val="00D25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036"/>
    <w:rPr>
      <w:rFonts w:ascii="Lucida Grande" w:hAnsi="Lucida Grande" w:cs="Lucida Grande"/>
      <w:sz w:val="18"/>
      <w:szCs w:val="18"/>
      <w:lang w:val="en-GB"/>
    </w:rPr>
  </w:style>
  <w:style w:type="paragraph" w:customStyle="1" w:styleId="SidebarText">
    <w:name w:val="Sidebar Text"/>
    <w:basedOn w:val="Normal"/>
    <w:qFormat/>
    <w:rsid w:val="00CB38C1"/>
    <w:pPr>
      <w:spacing w:after="180"/>
      <w:ind w:left="-216" w:right="-144"/>
    </w:pPr>
    <w:rPr>
      <w:rFonts w:eastAsiaTheme="minorHAnsi"/>
      <w:color w:val="262626" w:themeColor="text1" w:themeTint="D9"/>
      <w:sz w:val="16"/>
      <w:szCs w:val="22"/>
      <w:lang w:val="en-US" w:eastAsia="en-US"/>
    </w:rPr>
  </w:style>
  <w:style w:type="table" w:styleId="TableGrid">
    <w:name w:val="Table Grid"/>
    <w:basedOn w:val="TableNormal"/>
    <w:uiPriority w:val="39"/>
    <w:rsid w:val="0014614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57F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unhideWhenUsed/>
    <w:qFormat/>
    <w:rsid w:val="00025560"/>
    <w:pPr>
      <w:spacing w:after="180"/>
      <w:ind w:left="720"/>
      <w:contextualSpacing/>
    </w:pPr>
    <w:rPr>
      <w:rFonts w:eastAsiaTheme="minorHAnsi"/>
      <w:color w:val="262626" w:themeColor="text1" w:themeTint="D9"/>
      <w:sz w:val="18"/>
      <w:szCs w:val="22"/>
      <w:lang w:val="en-US" w:eastAsia="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rsid w:val="00025560"/>
    <w:rPr>
      <w:rFonts w:eastAsiaTheme="minorHAnsi"/>
      <w:color w:val="262626" w:themeColor="text1" w:themeTint="D9"/>
      <w:sz w:val="18"/>
      <w:szCs w:val="22"/>
      <w:lang w:val="en-US" w:eastAsia="en-US"/>
    </w:rPr>
  </w:style>
  <w:style w:type="character" w:styleId="CommentReference">
    <w:name w:val="annotation reference"/>
    <w:basedOn w:val="DefaultParagraphFont"/>
    <w:uiPriority w:val="99"/>
    <w:semiHidden/>
    <w:unhideWhenUsed/>
    <w:rsid w:val="00184489"/>
    <w:rPr>
      <w:sz w:val="18"/>
      <w:szCs w:val="18"/>
    </w:rPr>
  </w:style>
  <w:style w:type="paragraph" w:styleId="CommentText">
    <w:name w:val="annotation text"/>
    <w:basedOn w:val="Normal"/>
    <w:link w:val="CommentTextChar"/>
    <w:uiPriority w:val="99"/>
    <w:unhideWhenUsed/>
    <w:rsid w:val="00184489"/>
  </w:style>
  <w:style w:type="character" w:customStyle="1" w:styleId="CommentTextChar">
    <w:name w:val="Comment Text Char"/>
    <w:basedOn w:val="DefaultParagraphFont"/>
    <w:link w:val="CommentText"/>
    <w:uiPriority w:val="99"/>
    <w:rsid w:val="00184489"/>
    <w:rPr>
      <w:sz w:val="24"/>
      <w:szCs w:val="24"/>
      <w:lang w:val="en-GB"/>
    </w:rPr>
  </w:style>
  <w:style w:type="paragraph" w:styleId="CommentSubject">
    <w:name w:val="annotation subject"/>
    <w:basedOn w:val="CommentText"/>
    <w:next w:val="CommentText"/>
    <w:link w:val="CommentSubjectChar"/>
    <w:uiPriority w:val="99"/>
    <w:semiHidden/>
    <w:unhideWhenUsed/>
    <w:rsid w:val="00184489"/>
    <w:rPr>
      <w:b/>
      <w:bCs/>
      <w:sz w:val="20"/>
      <w:szCs w:val="20"/>
    </w:rPr>
  </w:style>
  <w:style w:type="character" w:customStyle="1" w:styleId="CommentSubjectChar">
    <w:name w:val="Comment Subject Char"/>
    <w:basedOn w:val="CommentTextChar"/>
    <w:link w:val="CommentSubject"/>
    <w:uiPriority w:val="99"/>
    <w:semiHidden/>
    <w:rsid w:val="00184489"/>
    <w:rPr>
      <w:b/>
      <w:bCs/>
      <w:sz w:val="24"/>
      <w:szCs w:val="24"/>
      <w:lang w:val="en-GB"/>
    </w:rPr>
  </w:style>
  <w:style w:type="paragraph" w:styleId="Revision">
    <w:name w:val="Revision"/>
    <w:hidden/>
    <w:uiPriority w:val="99"/>
    <w:semiHidden/>
    <w:rsid w:val="00184489"/>
    <w:rPr>
      <w:sz w:val="24"/>
      <w:szCs w:val="24"/>
      <w:lang w:val="en-GB"/>
    </w:rPr>
  </w:style>
  <w:style w:type="character" w:styleId="Hyperlink">
    <w:name w:val="Hyperlink"/>
    <w:basedOn w:val="DefaultParagraphFont"/>
    <w:uiPriority w:val="99"/>
    <w:unhideWhenUsed/>
    <w:rsid w:val="00DC7A11"/>
    <w:rPr>
      <w:color w:val="0000FF" w:themeColor="hyperlink"/>
      <w:u w:val="single"/>
    </w:rPr>
  </w:style>
  <w:style w:type="character" w:styleId="FollowedHyperlink">
    <w:name w:val="FollowedHyperlink"/>
    <w:basedOn w:val="DefaultParagraphFont"/>
    <w:uiPriority w:val="99"/>
    <w:semiHidden/>
    <w:unhideWhenUsed/>
    <w:rsid w:val="00DC7A11"/>
    <w:rPr>
      <w:color w:val="800080" w:themeColor="followedHyperlink"/>
      <w:u w:val="single"/>
    </w:rPr>
  </w:style>
  <w:style w:type="paragraph" w:styleId="NormalWeb">
    <w:name w:val="Normal (Web)"/>
    <w:basedOn w:val="Normal"/>
    <w:uiPriority w:val="99"/>
    <w:semiHidden/>
    <w:unhideWhenUsed/>
    <w:rsid w:val="00F36CEB"/>
    <w:pPr>
      <w:spacing w:before="100" w:beforeAutospacing="1" w:after="100" w:afterAutospacing="1"/>
    </w:pPr>
    <w:rPr>
      <w:rFonts w:ascii="Times New Roman" w:hAnsi="Times New Roman" w:cs="Times New Roman"/>
      <w:lang w:val="en-US" w:eastAsia="en-US"/>
    </w:rPr>
  </w:style>
  <w:style w:type="paragraph" w:styleId="NoSpacing">
    <w:name w:val="No Spacing"/>
    <w:basedOn w:val="Normal"/>
    <w:uiPriority w:val="1"/>
    <w:qFormat/>
    <w:rsid w:val="004435DA"/>
    <w:rPr>
      <w:rFonts w:ascii="Calibri" w:eastAsiaTheme="minorHAnsi" w:hAnsi="Calibri" w:cs="Times New Roman"/>
      <w:sz w:val="22"/>
      <w:szCs w:val="22"/>
      <w:lang w:val="en-US" w:eastAsia="en-US"/>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ALTS FOOTNOT"/>
    <w:basedOn w:val="Normal"/>
    <w:link w:val="FootnoteTextChar"/>
    <w:uiPriority w:val="99"/>
    <w:unhideWhenUsed/>
    <w:rsid w:val="00BD5E09"/>
    <w:rPr>
      <w:rFonts w:eastAsiaTheme="minorHAnsi"/>
      <w:sz w:val="20"/>
      <w:szCs w:val="20"/>
      <w:lang w:val="en-US" w:eastAsia="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BD5E09"/>
    <w:rPr>
      <w:rFonts w:eastAsiaTheme="minorHAnsi"/>
      <w:lang w:val="en-US" w:eastAsia="en-US"/>
    </w:rPr>
  </w:style>
  <w:style w:type="character" w:styleId="FootnoteReference">
    <w:name w:val="footnote reference"/>
    <w:aliases w:val="16 Point,Superscript 6 Point,ftref,BVI fnr,BVI fnr Car Car,BVI fnr Car,BVI fnr Car Car Car Car,BVI fnr Car Car Car Car Char,Footnotes refss,Appel note de bas de p.,Footnote text,4_G,referencia nota al pie,BVI fnr Char Char"/>
    <w:basedOn w:val="DefaultParagraphFont"/>
    <w:link w:val="Char2"/>
    <w:uiPriority w:val="99"/>
    <w:unhideWhenUsed/>
    <w:qFormat/>
    <w:rsid w:val="00BD5E09"/>
    <w:rPr>
      <w:vertAlign w:val="superscript"/>
    </w:rPr>
  </w:style>
  <w:style w:type="character" w:customStyle="1" w:styleId="Heading2Char">
    <w:name w:val="Heading 2 Char"/>
    <w:basedOn w:val="DefaultParagraphFont"/>
    <w:link w:val="Heading2"/>
    <w:uiPriority w:val="9"/>
    <w:semiHidden/>
    <w:rsid w:val="009858A9"/>
    <w:rPr>
      <w:rFonts w:asciiTheme="majorHAnsi" w:eastAsiaTheme="majorEastAsia" w:hAnsiTheme="majorHAnsi" w:cstheme="majorBidi"/>
      <w:b/>
      <w:bCs/>
      <w:color w:val="4F81BD" w:themeColor="accent1"/>
      <w:sz w:val="26"/>
      <w:szCs w:val="26"/>
      <w:lang w:val="en-US" w:eastAsia="en-US"/>
    </w:rPr>
  </w:style>
  <w:style w:type="paragraph" w:customStyle="1" w:styleId="Char2">
    <w:name w:val="Char2"/>
    <w:basedOn w:val="Normal"/>
    <w:link w:val="FootnoteReference"/>
    <w:uiPriority w:val="99"/>
    <w:rsid w:val="009858A9"/>
    <w:pPr>
      <w:spacing w:after="160" w:line="240" w:lineRule="exact"/>
    </w:pPr>
    <w:rPr>
      <w:sz w:val="20"/>
      <w:szCs w:val="20"/>
      <w:vertAlign w:val="superscript"/>
      <w:lang w:val="fr-FR"/>
    </w:rPr>
  </w:style>
  <w:style w:type="character" w:styleId="Strong">
    <w:name w:val="Strong"/>
    <w:basedOn w:val="DefaultParagraphFont"/>
    <w:uiPriority w:val="22"/>
    <w:qFormat/>
    <w:rsid w:val="009858A9"/>
    <w:rPr>
      <w:b/>
      <w:bCs/>
    </w:rPr>
  </w:style>
  <w:style w:type="paragraph" w:styleId="EndnoteText">
    <w:name w:val="endnote text"/>
    <w:basedOn w:val="Normal"/>
    <w:link w:val="EndnoteTextChar"/>
    <w:uiPriority w:val="99"/>
    <w:unhideWhenUsed/>
    <w:rsid w:val="00373986"/>
    <w:pPr>
      <w:jc w:val="left"/>
    </w:pPr>
    <w:rPr>
      <w:rFonts w:asciiTheme="minorHAnsi" w:eastAsiaTheme="minorHAnsi" w:hAnsiTheme="minorHAnsi"/>
      <w:color w:val="262626" w:themeColor="text1" w:themeTint="D9"/>
      <w:sz w:val="20"/>
      <w:szCs w:val="20"/>
      <w:lang w:val="en-US" w:eastAsia="en-US"/>
    </w:rPr>
  </w:style>
  <w:style w:type="character" w:customStyle="1" w:styleId="EndnoteTextChar">
    <w:name w:val="Endnote Text Char"/>
    <w:basedOn w:val="DefaultParagraphFont"/>
    <w:link w:val="EndnoteText"/>
    <w:uiPriority w:val="99"/>
    <w:rsid w:val="00373986"/>
    <w:rPr>
      <w:rFonts w:eastAsiaTheme="minorHAnsi"/>
      <w:color w:val="262626" w:themeColor="text1" w:themeTint="D9"/>
      <w:lang w:val="en-US" w:eastAsia="en-US"/>
    </w:rPr>
  </w:style>
  <w:style w:type="character" w:styleId="EndnoteReference">
    <w:name w:val="endnote reference"/>
    <w:basedOn w:val="DefaultParagraphFont"/>
    <w:uiPriority w:val="99"/>
    <w:semiHidden/>
    <w:unhideWhenUsed/>
    <w:rsid w:val="00373986"/>
    <w:rPr>
      <w:vertAlign w:val="superscript"/>
    </w:rPr>
  </w:style>
  <w:style w:type="paragraph" w:styleId="BodyText">
    <w:name w:val="Body Text"/>
    <w:basedOn w:val="Normal"/>
    <w:link w:val="BodyTextChar"/>
    <w:uiPriority w:val="1"/>
    <w:qFormat/>
    <w:rsid w:val="00373986"/>
    <w:pPr>
      <w:widowControl w:val="0"/>
      <w:spacing w:before="121"/>
      <w:ind w:left="850"/>
      <w:jc w:val="left"/>
    </w:pPr>
    <w:rPr>
      <w:rFonts w:ascii="Times New Roman" w:eastAsia="Times New Roman" w:hAnsi="Times New Roman"/>
      <w:sz w:val="20"/>
      <w:szCs w:val="20"/>
      <w:lang w:val="en-US" w:eastAsia="en-US"/>
    </w:rPr>
  </w:style>
  <w:style w:type="character" w:customStyle="1" w:styleId="BodyTextChar">
    <w:name w:val="Body Text Char"/>
    <w:basedOn w:val="DefaultParagraphFont"/>
    <w:link w:val="BodyText"/>
    <w:uiPriority w:val="1"/>
    <w:rsid w:val="00373986"/>
    <w:rPr>
      <w:rFonts w:ascii="Times New Roman" w:eastAsia="Times New Roman" w:hAnsi="Times New Roman"/>
      <w:lang w:val="en-US" w:eastAsia="en-US"/>
    </w:rPr>
  </w:style>
  <w:style w:type="paragraph" w:customStyle="1" w:styleId="Default">
    <w:name w:val="Default"/>
    <w:rsid w:val="007D05E1"/>
    <w:pPr>
      <w:autoSpaceDE w:val="0"/>
      <w:autoSpaceDN w:val="0"/>
      <w:adjustRightInd w:val="0"/>
    </w:pPr>
    <w:rPr>
      <w:rFonts w:ascii="Roboto" w:hAnsi="Roboto" w:cs="Roboto"/>
      <w:color w:val="000000"/>
      <w:sz w:val="24"/>
      <w:szCs w:val="24"/>
      <w:lang w:val="en-GB"/>
    </w:rPr>
  </w:style>
  <w:style w:type="paragraph" w:customStyle="1" w:styleId="ochabulletpoint">
    <w:name w:val="ocha_bullet_point"/>
    <w:qFormat/>
    <w:rsid w:val="001E3D8D"/>
    <w:pPr>
      <w:numPr>
        <w:numId w:val="27"/>
      </w:numPr>
      <w:spacing w:before="100" w:after="100"/>
      <w:ind w:left="284" w:hanging="284"/>
      <w:contextualSpacing/>
    </w:pPr>
    <w:rPr>
      <w:rFonts w:ascii="Arial" w:eastAsia="PMingLiU" w:hAnsi="Arial" w:cs="Times New Roman"/>
      <w:color w:val="404040"/>
      <w:szCs w:val="24"/>
      <w:lang w:val="en-US" w:eastAsia="zh-TW"/>
    </w:rPr>
  </w:style>
  <w:style w:type="paragraph" w:customStyle="1" w:styleId="xmsonormal">
    <w:name w:val="x_msonormal"/>
    <w:basedOn w:val="Normal"/>
    <w:rsid w:val="00204809"/>
    <w:pPr>
      <w:jc w:val="left"/>
    </w:pPr>
    <w:rPr>
      <w:rFonts w:ascii="Times New Roman" w:eastAsia="Times New Roman" w:hAnsi="Times New Roman" w:cs="Times New Roman"/>
      <w:sz w:val="24"/>
      <w:lang w:eastAsia="en-GB"/>
    </w:rPr>
  </w:style>
  <w:style w:type="character" w:customStyle="1" w:styleId="Mention1">
    <w:name w:val="Mention1"/>
    <w:basedOn w:val="DefaultParagraphFont"/>
    <w:uiPriority w:val="99"/>
    <w:semiHidden/>
    <w:unhideWhenUsed/>
    <w:rsid w:val="00B66797"/>
    <w:rPr>
      <w:color w:val="2B579A"/>
      <w:shd w:val="clear" w:color="auto" w:fill="E6E6E6"/>
    </w:rPr>
  </w:style>
  <w:style w:type="character" w:customStyle="1" w:styleId="UnresolvedMention1">
    <w:name w:val="Unresolved Mention1"/>
    <w:basedOn w:val="DefaultParagraphFont"/>
    <w:uiPriority w:val="99"/>
    <w:semiHidden/>
    <w:unhideWhenUsed/>
    <w:rsid w:val="000331AA"/>
    <w:rPr>
      <w:color w:val="808080"/>
      <w:shd w:val="clear" w:color="auto" w:fill="E6E6E6"/>
    </w:rPr>
  </w:style>
  <w:style w:type="character" w:customStyle="1" w:styleId="UnresolvedMention2">
    <w:name w:val="Unresolved Mention2"/>
    <w:basedOn w:val="DefaultParagraphFont"/>
    <w:uiPriority w:val="99"/>
    <w:semiHidden/>
    <w:unhideWhenUsed/>
    <w:rsid w:val="009803B6"/>
    <w:rPr>
      <w:color w:val="808080"/>
      <w:shd w:val="clear" w:color="auto" w:fill="E6E6E6"/>
    </w:rPr>
  </w:style>
  <w:style w:type="paragraph" w:styleId="Caption">
    <w:name w:val="caption"/>
    <w:basedOn w:val="Normal"/>
    <w:next w:val="Normal"/>
    <w:uiPriority w:val="35"/>
    <w:unhideWhenUsed/>
    <w:qFormat/>
    <w:rsid w:val="007E0FDA"/>
    <w:pPr>
      <w:spacing w:after="200"/>
    </w:pPr>
    <w:rPr>
      <w:i/>
      <w:iCs/>
      <w:color w:val="1F497D" w:themeColor="text2"/>
      <w:sz w:val="18"/>
      <w:szCs w:val="18"/>
    </w:rPr>
  </w:style>
  <w:style w:type="character" w:customStyle="1" w:styleId="Heading1Char">
    <w:name w:val="Heading 1 Char"/>
    <w:basedOn w:val="DefaultParagraphFont"/>
    <w:link w:val="Heading1"/>
    <w:uiPriority w:val="9"/>
    <w:rsid w:val="00270815"/>
    <w:rPr>
      <w:rFonts w:asciiTheme="majorHAnsi" w:eastAsiaTheme="majorEastAsia" w:hAnsiTheme="majorHAnsi" w:cstheme="majorBidi"/>
      <w:color w:val="365F91" w:themeColor="accent1" w:themeShade="BF"/>
      <w:sz w:val="32"/>
      <w:szCs w:val="32"/>
      <w:lang w:val="en-GB"/>
    </w:rPr>
  </w:style>
  <w:style w:type="table" w:styleId="PlainTable4">
    <w:name w:val="Plain Table 4"/>
    <w:basedOn w:val="TableNormal"/>
    <w:uiPriority w:val="44"/>
    <w:rsid w:val="00A216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2167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2167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216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6E23"/>
    <w:rPr>
      <w:color w:val="605E5C"/>
      <w:shd w:val="clear" w:color="auto" w:fill="E1DFDD"/>
    </w:rPr>
  </w:style>
  <w:style w:type="character" w:customStyle="1" w:styleId="Heading3Char">
    <w:name w:val="Heading 3 Char"/>
    <w:basedOn w:val="DefaultParagraphFont"/>
    <w:link w:val="Heading3"/>
    <w:uiPriority w:val="9"/>
    <w:semiHidden/>
    <w:rsid w:val="00C90B73"/>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6790">
      <w:bodyDiv w:val="1"/>
      <w:marLeft w:val="0"/>
      <w:marRight w:val="0"/>
      <w:marTop w:val="0"/>
      <w:marBottom w:val="0"/>
      <w:divBdr>
        <w:top w:val="none" w:sz="0" w:space="0" w:color="auto"/>
        <w:left w:val="none" w:sz="0" w:space="0" w:color="auto"/>
        <w:bottom w:val="none" w:sz="0" w:space="0" w:color="auto"/>
        <w:right w:val="none" w:sz="0" w:space="0" w:color="auto"/>
      </w:divBdr>
    </w:div>
    <w:div w:id="69694918">
      <w:bodyDiv w:val="1"/>
      <w:marLeft w:val="0"/>
      <w:marRight w:val="0"/>
      <w:marTop w:val="0"/>
      <w:marBottom w:val="0"/>
      <w:divBdr>
        <w:top w:val="none" w:sz="0" w:space="0" w:color="auto"/>
        <w:left w:val="none" w:sz="0" w:space="0" w:color="auto"/>
        <w:bottom w:val="none" w:sz="0" w:space="0" w:color="auto"/>
        <w:right w:val="none" w:sz="0" w:space="0" w:color="auto"/>
      </w:divBdr>
    </w:div>
    <w:div w:id="87505110">
      <w:bodyDiv w:val="1"/>
      <w:marLeft w:val="0"/>
      <w:marRight w:val="0"/>
      <w:marTop w:val="0"/>
      <w:marBottom w:val="0"/>
      <w:divBdr>
        <w:top w:val="none" w:sz="0" w:space="0" w:color="auto"/>
        <w:left w:val="none" w:sz="0" w:space="0" w:color="auto"/>
        <w:bottom w:val="none" w:sz="0" w:space="0" w:color="auto"/>
        <w:right w:val="none" w:sz="0" w:space="0" w:color="auto"/>
      </w:divBdr>
    </w:div>
    <w:div w:id="111873719">
      <w:bodyDiv w:val="1"/>
      <w:marLeft w:val="0"/>
      <w:marRight w:val="0"/>
      <w:marTop w:val="0"/>
      <w:marBottom w:val="0"/>
      <w:divBdr>
        <w:top w:val="none" w:sz="0" w:space="0" w:color="auto"/>
        <w:left w:val="none" w:sz="0" w:space="0" w:color="auto"/>
        <w:bottom w:val="none" w:sz="0" w:space="0" w:color="auto"/>
        <w:right w:val="none" w:sz="0" w:space="0" w:color="auto"/>
      </w:divBdr>
    </w:div>
    <w:div w:id="118500562">
      <w:bodyDiv w:val="1"/>
      <w:marLeft w:val="0"/>
      <w:marRight w:val="0"/>
      <w:marTop w:val="0"/>
      <w:marBottom w:val="0"/>
      <w:divBdr>
        <w:top w:val="none" w:sz="0" w:space="0" w:color="auto"/>
        <w:left w:val="none" w:sz="0" w:space="0" w:color="auto"/>
        <w:bottom w:val="none" w:sz="0" w:space="0" w:color="auto"/>
        <w:right w:val="none" w:sz="0" w:space="0" w:color="auto"/>
      </w:divBdr>
    </w:div>
    <w:div w:id="159782229">
      <w:bodyDiv w:val="1"/>
      <w:marLeft w:val="0"/>
      <w:marRight w:val="0"/>
      <w:marTop w:val="0"/>
      <w:marBottom w:val="0"/>
      <w:divBdr>
        <w:top w:val="none" w:sz="0" w:space="0" w:color="auto"/>
        <w:left w:val="none" w:sz="0" w:space="0" w:color="auto"/>
        <w:bottom w:val="none" w:sz="0" w:space="0" w:color="auto"/>
        <w:right w:val="none" w:sz="0" w:space="0" w:color="auto"/>
      </w:divBdr>
    </w:div>
    <w:div w:id="180628582">
      <w:bodyDiv w:val="1"/>
      <w:marLeft w:val="0"/>
      <w:marRight w:val="0"/>
      <w:marTop w:val="0"/>
      <w:marBottom w:val="0"/>
      <w:divBdr>
        <w:top w:val="none" w:sz="0" w:space="0" w:color="auto"/>
        <w:left w:val="none" w:sz="0" w:space="0" w:color="auto"/>
        <w:bottom w:val="none" w:sz="0" w:space="0" w:color="auto"/>
        <w:right w:val="none" w:sz="0" w:space="0" w:color="auto"/>
      </w:divBdr>
    </w:div>
    <w:div w:id="258220524">
      <w:bodyDiv w:val="1"/>
      <w:marLeft w:val="0"/>
      <w:marRight w:val="0"/>
      <w:marTop w:val="0"/>
      <w:marBottom w:val="0"/>
      <w:divBdr>
        <w:top w:val="none" w:sz="0" w:space="0" w:color="auto"/>
        <w:left w:val="none" w:sz="0" w:space="0" w:color="auto"/>
        <w:bottom w:val="none" w:sz="0" w:space="0" w:color="auto"/>
        <w:right w:val="none" w:sz="0" w:space="0" w:color="auto"/>
      </w:divBdr>
    </w:div>
    <w:div w:id="278688006">
      <w:bodyDiv w:val="1"/>
      <w:marLeft w:val="0"/>
      <w:marRight w:val="0"/>
      <w:marTop w:val="0"/>
      <w:marBottom w:val="0"/>
      <w:divBdr>
        <w:top w:val="none" w:sz="0" w:space="0" w:color="auto"/>
        <w:left w:val="none" w:sz="0" w:space="0" w:color="auto"/>
        <w:bottom w:val="none" w:sz="0" w:space="0" w:color="auto"/>
        <w:right w:val="none" w:sz="0" w:space="0" w:color="auto"/>
      </w:divBdr>
    </w:div>
    <w:div w:id="284772644">
      <w:bodyDiv w:val="1"/>
      <w:marLeft w:val="0"/>
      <w:marRight w:val="0"/>
      <w:marTop w:val="0"/>
      <w:marBottom w:val="0"/>
      <w:divBdr>
        <w:top w:val="none" w:sz="0" w:space="0" w:color="auto"/>
        <w:left w:val="none" w:sz="0" w:space="0" w:color="auto"/>
        <w:bottom w:val="none" w:sz="0" w:space="0" w:color="auto"/>
        <w:right w:val="none" w:sz="0" w:space="0" w:color="auto"/>
      </w:divBdr>
    </w:div>
    <w:div w:id="294675503">
      <w:bodyDiv w:val="1"/>
      <w:marLeft w:val="0"/>
      <w:marRight w:val="0"/>
      <w:marTop w:val="0"/>
      <w:marBottom w:val="0"/>
      <w:divBdr>
        <w:top w:val="none" w:sz="0" w:space="0" w:color="auto"/>
        <w:left w:val="none" w:sz="0" w:space="0" w:color="auto"/>
        <w:bottom w:val="none" w:sz="0" w:space="0" w:color="auto"/>
        <w:right w:val="none" w:sz="0" w:space="0" w:color="auto"/>
      </w:divBdr>
    </w:div>
    <w:div w:id="304898597">
      <w:bodyDiv w:val="1"/>
      <w:marLeft w:val="0"/>
      <w:marRight w:val="0"/>
      <w:marTop w:val="0"/>
      <w:marBottom w:val="0"/>
      <w:divBdr>
        <w:top w:val="none" w:sz="0" w:space="0" w:color="auto"/>
        <w:left w:val="none" w:sz="0" w:space="0" w:color="auto"/>
        <w:bottom w:val="none" w:sz="0" w:space="0" w:color="auto"/>
        <w:right w:val="none" w:sz="0" w:space="0" w:color="auto"/>
      </w:divBdr>
    </w:div>
    <w:div w:id="320546844">
      <w:bodyDiv w:val="1"/>
      <w:marLeft w:val="0"/>
      <w:marRight w:val="0"/>
      <w:marTop w:val="0"/>
      <w:marBottom w:val="0"/>
      <w:divBdr>
        <w:top w:val="none" w:sz="0" w:space="0" w:color="auto"/>
        <w:left w:val="none" w:sz="0" w:space="0" w:color="auto"/>
        <w:bottom w:val="none" w:sz="0" w:space="0" w:color="auto"/>
        <w:right w:val="none" w:sz="0" w:space="0" w:color="auto"/>
      </w:divBdr>
    </w:div>
    <w:div w:id="346754223">
      <w:bodyDiv w:val="1"/>
      <w:marLeft w:val="0"/>
      <w:marRight w:val="0"/>
      <w:marTop w:val="0"/>
      <w:marBottom w:val="0"/>
      <w:divBdr>
        <w:top w:val="none" w:sz="0" w:space="0" w:color="auto"/>
        <w:left w:val="none" w:sz="0" w:space="0" w:color="auto"/>
        <w:bottom w:val="none" w:sz="0" w:space="0" w:color="auto"/>
        <w:right w:val="none" w:sz="0" w:space="0" w:color="auto"/>
      </w:divBdr>
    </w:div>
    <w:div w:id="378021694">
      <w:bodyDiv w:val="1"/>
      <w:marLeft w:val="0"/>
      <w:marRight w:val="0"/>
      <w:marTop w:val="0"/>
      <w:marBottom w:val="0"/>
      <w:divBdr>
        <w:top w:val="none" w:sz="0" w:space="0" w:color="auto"/>
        <w:left w:val="none" w:sz="0" w:space="0" w:color="auto"/>
        <w:bottom w:val="none" w:sz="0" w:space="0" w:color="auto"/>
        <w:right w:val="none" w:sz="0" w:space="0" w:color="auto"/>
      </w:divBdr>
    </w:div>
    <w:div w:id="393507044">
      <w:bodyDiv w:val="1"/>
      <w:marLeft w:val="0"/>
      <w:marRight w:val="0"/>
      <w:marTop w:val="0"/>
      <w:marBottom w:val="0"/>
      <w:divBdr>
        <w:top w:val="none" w:sz="0" w:space="0" w:color="auto"/>
        <w:left w:val="none" w:sz="0" w:space="0" w:color="auto"/>
        <w:bottom w:val="none" w:sz="0" w:space="0" w:color="auto"/>
        <w:right w:val="none" w:sz="0" w:space="0" w:color="auto"/>
      </w:divBdr>
    </w:div>
    <w:div w:id="416439450">
      <w:bodyDiv w:val="1"/>
      <w:marLeft w:val="0"/>
      <w:marRight w:val="0"/>
      <w:marTop w:val="0"/>
      <w:marBottom w:val="0"/>
      <w:divBdr>
        <w:top w:val="none" w:sz="0" w:space="0" w:color="auto"/>
        <w:left w:val="none" w:sz="0" w:space="0" w:color="auto"/>
        <w:bottom w:val="none" w:sz="0" w:space="0" w:color="auto"/>
        <w:right w:val="none" w:sz="0" w:space="0" w:color="auto"/>
      </w:divBdr>
    </w:div>
    <w:div w:id="470827400">
      <w:bodyDiv w:val="1"/>
      <w:marLeft w:val="0"/>
      <w:marRight w:val="0"/>
      <w:marTop w:val="0"/>
      <w:marBottom w:val="0"/>
      <w:divBdr>
        <w:top w:val="none" w:sz="0" w:space="0" w:color="auto"/>
        <w:left w:val="none" w:sz="0" w:space="0" w:color="auto"/>
        <w:bottom w:val="none" w:sz="0" w:space="0" w:color="auto"/>
        <w:right w:val="none" w:sz="0" w:space="0" w:color="auto"/>
      </w:divBdr>
    </w:div>
    <w:div w:id="546793313">
      <w:bodyDiv w:val="1"/>
      <w:marLeft w:val="0"/>
      <w:marRight w:val="0"/>
      <w:marTop w:val="0"/>
      <w:marBottom w:val="0"/>
      <w:divBdr>
        <w:top w:val="none" w:sz="0" w:space="0" w:color="auto"/>
        <w:left w:val="none" w:sz="0" w:space="0" w:color="auto"/>
        <w:bottom w:val="none" w:sz="0" w:space="0" w:color="auto"/>
        <w:right w:val="none" w:sz="0" w:space="0" w:color="auto"/>
      </w:divBdr>
    </w:div>
    <w:div w:id="547298375">
      <w:bodyDiv w:val="1"/>
      <w:marLeft w:val="0"/>
      <w:marRight w:val="0"/>
      <w:marTop w:val="0"/>
      <w:marBottom w:val="0"/>
      <w:divBdr>
        <w:top w:val="none" w:sz="0" w:space="0" w:color="auto"/>
        <w:left w:val="none" w:sz="0" w:space="0" w:color="auto"/>
        <w:bottom w:val="none" w:sz="0" w:space="0" w:color="auto"/>
        <w:right w:val="none" w:sz="0" w:space="0" w:color="auto"/>
      </w:divBdr>
    </w:div>
    <w:div w:id="563611236">
      <w:bodyDiv w:val="1"/>
      <w:marLeft w:val="0"/>
      <w:marRight w:val="0"/>
      <w:marTop w:val="0"/>
      <w:marBottom w:val="0"/>
      <w:divBdr>
        <w:top w:val="none" w:sz="0" w:space="0" w:color="auto"/>
        <w:left w:val="none" w:sz="0" w:space="0" w:color="auto"/>
        <w:bottom w:val="none" w:sz="0" w:space="0" w:color="auto"/>
        <w:right w:val="none" w:sz="0" w:space="0" w:color="auto"/>
      </w:divBdr>
    </w:div>
    <w:div w:id="645159935">
      <w:bodyDiv w:val="1"/>
      <w:marLeft w:val="0"/>
      <w:marRight w:val="0"/>
      <w:marTop w:val="0"/>
      <w:marBottom w:val="0"/>
      <w:divBdr>
        <w:top w:val="none" w:sz="0" w:space="0" w:color="auto"/>
        <w:left w:val="none" w:sz="0" w:space="0" w:color="auto"/>
        <w:bottom w:val="none" w:sz="0" w:space="0" w:color="auto"/>
        <w:right w:val="none" w:sz="0" w:space="0" w:color="auto"/>
      </w:divBdr>
    </w:div>
    <w:div w:id="677122225">
      <w:bodyDiv w:val="1"/>
      <w:marLeft w:val="0"/>
      <w:marRight w:val="0"/>
      <w:marTop w:val="0"/>
      <w:marBottom w:val="0"/>
      <w:divBdr>
        <w:top w:val="none" w:sz="0" w:space="0" w:color="auto"/>
        <w:left w:val="none" w:sz="0" w:space="0" w:color="auto"/>
        <w:bottom w:val="none" w:sz="0" w:space="0" w:color="auto"/>
        <w:right w:val="none" w:sz="0" w:space="0" w:color="auto"/>
      </w:divBdr>
    </w:div>
    <w:div w:id="677191817">
      <w:bodyDiv w:val="1"/>
      <w:marLeft w:val="0"/>
      <w:marRight w:val="0"/>
      <w:marTop w:val="0"/>
      <w:marBottom w:val="0"/>
      <w:divBdr>
        <w:top w:val="none" w:sz="0" w:space="0" w:color="auto"/>
        <w:left w:val="none" w:sz="0" w:space="0" w:color="auto"/>
        <w:bottom w:val="none" w:sz="0" w:space="0" w:color="auto"/>
        <w:right w:val="none" w:sz="0" w:space="0" w:color="auto"/>
      </w:divBdr>
      <w:divsChild>
        <w:div w:id="1148665618">
          <w:marLeft w:val="274"/>
          <w:marRight w:val="0"/>
          <w:marTop w:val="0"/>
          <w:marBottom w:val="0"/>
          <w:divBdr>
            <w:top w:val="none" w:sz="0" w:space="0" w:color="auto"/>
            <w:left w:val="none" w:sz="0" w:space="0" w:color="auto"/>
            <w:bottom w:val="none" w:sz="0" w:space="0" w:color="auto"/>
            <w:right w:val="none" w:sz="0" w:space="0" w:color="auto"/>
          </w:divBdr>
        </w:div>
      </w:divsChild>
    </w:div>
    <w:div w:id="699165895">
      <w:bodyDiv w:val="1"/>
      <w:marLeft w:val="0"/>
      <w:marRight w:val="0"/>
      <w:marTop w:val="0"/>
      <w:marBottom w:val="0"/>
      <w:divBdr>
        <w:top w:val="none" w:sz="0" w:space="0" w:color="auto"/>
        <w:left w:val="none" w:sz="0" w:space="0" w:color="auto"/>
        <w:bottom w:val="none" w:sz="0" w:space="0" w:color="auto"/>
        <w:right w:val="none" w:sz="0" w:space="0" w:color="auto"/>
      </w:divBdr>
    </w:div>
    <w:div w:id="715546837">
      <w:bodyDiv w:val="1"/>
      <w:marLeft w:val="0"/>
      <w:marRight w:val="0"/>
      <w:marTop w:val="0"/>
      <w:marBottom w:val="0"/>
      <w:divBdr>
        <w:top w:val="none" w:sz="0" w:space="0" w:color="auto"/>
        <w:left w:val="none" w:sz="0" w:space="0" w:color="auto"/>
        <w:bottom w:val="none" w:sz="0" w:space="0" w:color="auto"/>
        <w:right w:val="none" w:sz="0" w:space="0" w:color="auto"/>
      </w:divBdr>
    </w:div>
    <w:div w:id="732892280">
      <w:bodyDiv w:val="1"/>
      <w:marLeft w:val="0"/>
      <w:marRight w:val="0"/>
      <w:marTop w:val="0"/>
      <w:marBottom w:val="0"/>
      <w:divBdr>
        <w:top w:val="none" w:sz="0" w:space="0" w:color="auto"/>
        <w:left w:val="none" w:sz="0" w:space="0" w:color="auto"/>
        <w:bottom w:val="none" w:sz="0" w:space="0" w:color="auto"/>
        <w:right w:val="none" w:sz="0" w:space="0" w:color="auto"/>
      </w:divBdr>
    </w:div>
    <w:div w:id="817497072">
      <w:bodyDiv w:val="1"/>
      <w:marLeft w:val="0"/>
      <w:marRight w:val="0"/>
      <w:marTop w:val="0"/>
      <w:marBottom w:val="0"/>
      <w:divBdr>
        <w:top w:val="none" w:sz="0" w:space="0" w:color="auto"/>
        <w:left w:val="none" w:sz="0" w:space="0" w:color="auto"/>
        <w:bottom w:val="none" w:sz="0" w:space="0" w:color="auto"/>
        <w:right w:val="none" w:sz="0" w:space="0" w:color="auto"/>
      </w:divBdr>
    </w:div>
    <w:div w:id="818306023">
      <w:bodyDiv w:val="1"/>
      <w:marLeft w:val="0"/>
      <w:marRight w:val="0"/>
      <w:marTop w:val="0"/>
      <w:marBottom w:val="0"/>
      <w:divBdr>
        <w:top w:val="none" w:sz="0" w:space="0" w:color="auto"/>
        <w:left w:val="none" w:sz="0" w:space="0" w:color="auto"/>
        <w:bottom w:val="none" w:sz="0" w:space="0" w:color="auto"/>
        <w:right w:val="none" w:sz="0" w:space="0" w:color="auto"/>
      </w:divBdr>
    </w:div>
    <w:div w:id="819617220">
      <w:bodyDiv w:val="1"/>
      <w:marLeft w:val="0"/>
      <w:marRight w:val="0"/>
      <w:marTop w:val="0"/>
      <w:marBottom w:val="0"/>
      <w:divBdr>
        <w:top w:val="none" w:sz="0" w:space="0" w:color="auto"/>
        <w:left w:val="none" w:sz="0" w:space="0" w:color="auto"/>
        <w:bottom w:val="none" w:sz="0" w:space="0" w:color="auto"/>
        <w:right w:val="none" w:sz="0" w:space="0" w:color="auto"/>
      </w:divBdr>
    </w:div>
    <w:div w:id="843283706">
      <w:bodyDiv w:val="1"/>
      <w:marLeft w:val="0"/>
      <w:marRight w:val="0"/>
      <w:marTop w:val="0"/>
      <w:marBottom w:val="0"/>
      <w:divBdr>
        <w:top w:val="none" w:sz="0" w:space="0" w:color="auto"/>
        <w:left w:val="none" w:sz="0" w:space="0" w:color="auto"/>
        <w:bottom w:val="none" w:sz="0" w:space="0" w:color="auto"/>
        <w:right w:val="none" w:sz="0" w:space="0" w:color="auto"/>
      </w:divBdr>
    </w:div>
    <w:div w:id="894658728">
      <w:bodyDiv w:val="1"/>
      <w:marLeft w:val="0"/>
      <w:marRight w:val="0"/>
      <w:marTop w:val="0"/>
      <w:marBottom w:val="0"/>
      <w:divBdr>
        <w:top w:val="none" w:sz="0" w:space="0" w:color="auto"/>
        <w:left w:val="none" w:sz="0" w:space="0" w:color="auto"/>
        <w:bottom w:val="none" w:sz="0" w:space="0" w:color="auto"/>
        <w:right w:val="none" w:sz="0" w:space="0" w:color="auto"/>
      </w:divBdr>
    </w:div>
    <w:div w:id="912160269">
      <w:bodyDiv w:val="1"/>
      <w:marLeft w:val="0"/>
      <w:marRight w:val="0"/>
      <w:marTop w:val="0"/>
      <w:marBottom w:val="0"/>
      <w:divBdr>
        <w:top w:val="none" w:sz="0" w:space="0" w:color="auto"/>
        <w:left w:val="none" w:sz="0" w:space="0" w:color="auto"/>
        <w:bottom w:val="none" w:sz="0" w:space="0" w:color="auto"/>
        <w:right w:val="none" w:sz="0" w:space="0" w:color="auto"/>
      </w:divBdr>
    </w:div>
    <w:div w:id="974259040">
      <w:bodyDiv w:val="1"/>
      <w:marLeft w:val="0"/>
      <w:marRight w:val="0"/>
      <w:marTop w:val="0"/>
      <w:marBottom w:val="0"/>
      <w:divBdr>
        <w:top w:val="none" w:sz="0" w:space="0" w:color="auto"/>
        <w:left w:val="none" w:sz="0" w:space="0" w:color="auto"/>
        <w:bottom w:val="none" w:sz="0" w:space="0" w:color="auto"/>
        <w:right w:val="none" w:sz="0" w:space="0" w:color="auto"/>
      </w:divBdr>
    </w:div>
    <w:div w:id="974483109">
      <w:bodyDiv w:val="1"/>
      <w:marLeft w:val="0"/>
      <w:marRight w:val="0"/>
      <w:marTop w:val="0"/>
      <w:marBottom w:val="0"/>
      <w:divBdr>
        <w:top w:val="none" w:sz="0" w:space="0" w:color="auto"/>
        <w:left w:val="none" w:sz="0" w:space="0" w:color="auto"/>
        <w:bottom w:val="none" w:sz="0" w:space="0" w:color="auto"/>
        <w:right w:val="none" w:sz="0" w:space="0" w:color="auto"/>
      </w:divBdr>
    </w:div>
    <w:div w:id="991249292">
      <w:bodyDiv w:val="1"/>
      <w:marLeft w:val="0"/>
      <w:marRight w:val="0"/>
      <w:marTop w:val="0"/>
      <w:marBottom w:val="0"/>
      <w:divBdr>
        <w:top w:val="none" w:sz="0" w:space="0" w:color="auto"/>
        <w:left w:val="none" w:sz="0" w:space="0" w:color="auto"/>
        <w:bottom w:val="none" w:sz="0" w:space="0" w:color="auto"/>
        <w:right w:val="none" w:sz="0" w:space="0" w:color="auto"/>
      </w:divBdr>
    </w:div>
    <w:div w:id="997927020">
      <w:bodyDiv w:val="1"/>
      <w:marLeft w:val="0"/>
      <w:marRight w:val="0"/>
      <w:marTop w:val="0"/>
      <w:marBottom w:val="0"/>
      <w:divBdr>
        <w:top w:val="none" w:sz="0" w:space="0" w:color="auto"/>
        <w:left w:val="none" w:sz="0" w:space="0" w:color="auto"/>
        <w:bottom w:val="none" w:sz="0" w:space="0" w:color="auto"/>
        <w:right w:val="none" w:sz="0" w:space="0" w:color="auto"/>
      </w:divBdr>
    </w:div>
    <w:div w:id="1007366111">
      <w:bodyDiv w:val="1"/>
      <w:marLeft w:val="0"/>
      <w:marRight w:val="0"/>
      <w:marTop w:val="0"/>
      <w:marBottom w:val="0"/>
      <w:divBdr>
        <w:top w:val="none" w:sz="0" w:space="0" w:color="auto"/>
        <w:left w:val="none" w:sz="0" w:space="0" w:color="auto"/>
        <w:bottom w:val="none" w:sz="0" w:space="0" w:color="auto"/>
        <w:right w:val="none" w:sz="0" w:space="0" w:color="auto"/>
      </w:divBdr>
    </w:div>
    <w:div w:id="1068185585">
      <w:bodyDiv w:val="1"/>
      <w:marLeft w:val="0"/>
      <w:marRight w:val="0"/>
      <w:marTop w:val="0"/>
      <w:marBottom w:val="0"/>
      <w:divBdr>
        <w:top w:val="none" w:sz="0" w:space="0" w:color="auto"/>
        <w:left w:val="none" w:sz="0" w:space="0" w:color="auto"/>
        <w:bottom w:val="none" w:sz="0" w:space="0" w:color="auto"/>
        <w:right w:val="none" w:sz="0" w:space="0" w:color="auto"/>
      </w:divBdr>
    </w:div>
    <w:div w:id="1098134890">
      <w:bodyDiv w:val="1"/>
      <w:marLeft w:val="0"/>
      <w:marRight w:val="0"/>
      <w:marTop w:val="0"/>
      <w:marBottom w:val="0"/>
      <w:divBdr>
        <w:top w:val="none" w:sz="0" w:space="0" w:color="auto"/>
        <w:left w:val="none" w:sz="0" w:space="0" w:color="auto"/>
        <w:bottom w:val="none" w:sz="0" w:space="0" w:color="auto"/>
        <w:right w:val="none" w:sz="0" w:space="0" w:color="auto"/>
      </w:divBdr>
    </w:div>
    <w:div w:id="1156383043">
      <w:bodyDiv w:val="1"/>
      <w:marLeft w:val="0"/>
      <w:marRight w:val="0"/>
      <w:marTop w:val="0"/>
      <w:marBottom w:val="0"/>
      <w:divBdr>
        <w:top w:val="none" w:sz="0" w:space="0" w:color="auto"/>
        <w:left w:val="none" w:sz="0" w:space="0" w:color="auto"/>
        <w:bottom w:val="none" w:sz="0" w:space="0" w:color="auto"/>
        <w:right w:val="none" w:sz="0" w:space="0" w:color="auto"/>
      </w:divBdr>
    </w:div>
    <w:div w:id="1171800656">
      <w:bodyDiv w:val="1"/>
      <w:marLeft w:val="0"/>
      <w:marRight w:val="0"/>
      <w:marTop w:val="0"/>
      <w:marBottom w:val="0"/>
      <w:divBdr>
        <w:top w:val="none" w:sz="0" w:space="0" w:color="auto"/>
        <w:left w:val="none" w:sz="0" w:space="0" w:color="auto"/>
        <w:bottom w:val="none" w:sz="0" w:space="0" w:color="auto"/>
        <w:right w:val="none" w:sz="0" w:space="0" w:color="auto"/>
      </w:divBdr>
    </w:div>
    <w:div w:id="1209949428">
      <w:bodyDiv w:val="1"/>
      <w:marLeft w:val="0"/>
      <w:marRight w:val="0"/>
      <w:marTop w:val="0"/>
      <w:marBottom w:val="0"/>
      <w:divBdr>
        <w:top w:val="none" w:sz="0" w:space="0" w:color="auto"/>
        <w:left w:val="none" w:sz="0" w:space="0" w:color="auto"/>
        <w:bottom w:val="none" w:sz="0" w:space="0" w:color="auto"/>
        <w:right w:val="none" w:sz="0" w:space="0" w:color="auto"/>
      </w:divBdr>
    </w:div>
    <w:div w:id="1217930504">
      <w:bodyDiv w:val="1"/>
      <w:marLeft w:val="0"/>
      <w:marRight w:val="0"/>
      <w:marTop w:val="0"/>
      <w:marBottom w:val="0"/>
      <w:divBdr>
        <w:top w:val="none" w:sz="0" w:space="0" w:color="auto"/>
        <w:left w:val="none" w:sz="0" w:space="0" w:color="auto"/>
        <w:bottom w:val="none" w:sz="0" w:space="0" w:color="auto"/>
        <w:right w:val="none" w:sz="0" w:space="0" w:color="auto"/>
      </w:divBdr>
    </w:div>
    <w:div w:id="1223254012">
      <w:bodyDiv w:val="1"/>
      <w:marLeft w:val="0"/>
      <w:marRight w:val="0"/>
      <w:marTop w:val="0"/>
      <w:marBottom w:val="0"/>
      <w:divBdr>
        <w:top w:val="none" w:sz="0" w:space="0" w:color="auto"/>
        <w:left w:val="none" w:sz="0" w:space="0" w:color="auto"/>
        <w:bottom w:val="none" w:sz="0" w:space="0" w:color="auto"/>
        <w:right w:val="none" w:sz="0" w:space="0" w:color="auto"/>
      </w:divBdr>
    </w:div>
    <w:div w:id="1327393503">
      <w:bodyDiv w:val="1"/>
      <w:marLeft w:val="0"/>
      <w:marRight w:val="0"/>
      <w:marTop w:val="0"/>
      <w:marBottom w:val="0"/>
      <w:divBdr>
        <w:top w:val="none" w:sz="0" w:space="0" w:color="auto"/>
        <w:left w:val="none" w:sz="0" w:space="0" w:color="auto"/>
        <w:bottom w:val="none" w:sz="0" w:space="0" w:color="auto"/>
        <w:right w:val="none" w:sz="0" w:space="0" w:color="auto"/>
      </w:divBdr>
    </w:div>
    <w:div w:id="1342583425">
      <w:bodyDiv w:val="1"/>
      <w:marLeft w:val="0"/>
      <w:marRight w:val="0"/>
      <w:marTop w:val="0"/>
      <w:marBottom w:val="0"/>
      <w:divBdr>
        <w:top w:val="none" w:sz="0" w:space="0" w:color="auto"/>
        <w:left w:val="none" w:sz="0" w:space="0" w:color="auto"/>
        <w:bottom w:val="none" w:sz="0" w:space="0" w:color="auto"/>
        <w:right w:val="none" w:sz="0" w:space="0" w:color="auto"/>
      </w:divBdr>
    </w:div>
    <w:div w:id="1349600521">
      <w:bodyDiv w:val="1"/>
      <w:marLeft w:val="0"/>
      <w:marRight w:val="0"/>
      <w:marTop w:val="0"/>
      <w:marBottom w:val="0"/>
      <w:divBdr>
        <w:top w:val="none" w:sz="0" w:space="0" w:color="auto"/>
        <w:left w:val="none" w:sz="0" w:space="0" w:color="auto"/>
        <w:bottom w:val="none" w:sz="0" w:space="0" w:color="auto"/>
        <w:right w:val="none" w:sz="0" w:space="0" w:color="auto"/>
      </w:divBdr>
    </w:div>
    <w:div w:id="1389301301">
      <w:bodyDiv w:val="1"/>
      <w:marLeft w:val="0"/>
      <w:marRight w:val="0"/>
      <w:marTop w:val="0"/>
      <w:marBottom w:val="0"/>
      <w:divBdr>
        <w:top w:val="none" w:sz="0" w:space="0" w:color="auto"/>
        <w:left w:val="none" w:sz="0" w:space="0" w:color="auto"/>
        <w:bottom w:val="none" w:sz="0" w:space="0" w:color="auto"/>
        <w:right w:val="none" w:sz="0" w:space="0" w:color="auto"/>
      </w:divBdr>
    </w:div>
    <w:div w:id="1393458310">
      <w:bodyDiv w:val="1"/>
      <w:marLeft w:val="0"/>
      <w:marRight w:val="0"/>
      <w:marTop w:val="0"/>
      <w:marBottom w:val="0"/>
      <w:divBdr>
        <w:top w:val="none" w:sz="0" w:space="0" w:color="auto"/>
        <w:left w:val="none" w:sz="0" w:space="0" w:color="auto"/>
        <w:bottom w:val="none" w:sz="0" w:space="0" w:color="auto"/>
        <w:right w:val="none" w:sz="0" w:space="0" w:color="auto"/>
      </w:divBdr>
    </w:div>
    <w:div w:id="1474786865">
      <w:bodyDiv w:val="1"/>
      <w:marLeft w:val="0"/>
      <w:marRight w:val="0"/>
      <w:marTop w:val="0"/>
      <w:marBottom w:val="0"/>
      <w:divBdr>
        <w:top w:val="none" w:sz="0" w:space="0" w:color="auto"/>
        <w:left w:val="none" w:sz="0" w:space="0" w:color="auto"/>
        <w:bottom w:val="none" w:sz="0" w:space="0" w:color="auto"/>
        <w:right w:val="none" w:sz="0" w:space="0" w:color="auto"/>
      </w:divBdr>
      <w:divsChild>
        <w:div w:id="1206789761">
          <w:marLeft w:val="360"/>
          <w:marRight w:val="0"/>
          <w:marTop w:val="200"/>
          <w:marBottom w:val="0"/>
          <w:divBdr>
            <w:top w:val="none" w:sz="0" w:space="0" w:color="auto"/>
            <w:left w:val="none" w:sz="0" w:space="0" w:color="auto"/>
            <w:bottom w:val="none" w:sz="0" w:space="0" w:color="auto"/>
            <w:right w:val="none" w:sz="0" w:space="0" w:color="auto"/>
          </w:divBdr>
        </w:div>
        <w:div w:id="1231189963">
          <w:marLeft w:val="360"/>
          <w:marRight w:val="0"/>
          <w:marTop w:val="200"/>
          <w:marBottom w:val="0"/>
          <w:divBdr>
            <w:top w:val="none" w:sz="0" w:space="0" w:color="auto"/>
            <w:left w:val="none" w:sz="0" w:space="0" w:color="auto"/>
            <w:bottom w:val="none" w:sz="0" w:space="0" w:color="auto"/>
            <w:right w:val="none" w:sz="0" w:space="0" w:color="auto"/>
          </w:divBdr>
        </w:div>
        <w:div w:id="2128037471">
          <w:marLeft w:val="360"/>
          <w:marRight w:val="0"/>
          <w:marTop w:val="200"/>
          <w:marBottom w:val="0"/>
          <w:divBdr>
            <w:top w:val="none" w:sz="0" w:space="0" w:color="auto"/>
            <w:left w:val="none" w:sz="0" w:space="0" w:color="auto"/>
            <w:bottom w:val="none" w:sz="0" w:space="0" w:color="auto"/>
            <w:right w:val="none" w:sz="0" w:space="0" w:color="auto"/>
          </w:divBdr>
        </w:div>
      </w:divsChild>
    </w:div>
    <w:div w:id="1494759102">
      <w:bodyDiv w:val="1"/>
      <w:marLeft w:val="0"/>
      <w:marRight w:val="0"/>
      <w:marTop w:val="0"/>
      <w:marBottom w:val="0"/>
      <w:divBdr>
        <w:top w:val="none" w:sz="0" w:space="0" w:color="auto"/>
        <w:left w:val="none" w:sz="0" w:space="0" w:color="auto"/>
        <w:bottom w:val="none" w:sz="0" w:space="0" w:color="auto"/>
        <w:right w:val="none" w:sz="0" w:space="0" w:color="auto"/>
      </w:divBdr>
    </w:div>
    <w:div w:id="1564368155">
      <w:bodyDiv w:val="1"/>
      <w:marLeft w:val="0"/>
      <w:marRight w:val="0"/>
      <w:marTop w:val="0"/>
      <w:marBottom w:val="0"/>
      <w:divBdr>
        <w:top w:val="none" w:sz="0" w:space="0" w:color="auto"/>
        <w:left w:val="none" w:sz="0" w:space="0" w:color="auto"/>
        <w:bottom w:val="none" w:sz="0" w:space="0" w:color="auto"/>
        <w:right w:val="none" w:sz="0" w:space="0" w:color="auto"/>
      </w:divBdr>
    </w:div>
    <w:div w:id="1572814756">
      <w:bodyDiv w:val="1"/>
      <w:marLeft w:val="0"/>
      <w:marRight w:val="0"/>
      <w:marTop w:val="0"/>
      <w:marBottom w:val="0"/>
      <w:divBdr>
        <w:top w:val="none" w:sz="0" w:space="0" w:color="auto"/>
        <w:left w:val="none" w:sz="0" w:space="0" w:color="auto"/>
        <w:bottom w:val="none" w:sz="0" w:space="0" w:color="auto"/>
        <w:right w:val="none" w:sz="0" w:space="0" w:color="auto"/>
      </w:divBdr>
    </w:div>
    <w:div w:id="1600261492">
      <w:bodyDiv w:val="1"/>
      <w:marLeft w:val="0"/>
      <w:marRight w:val="0"/>
      <w:marTop w:val="0"/>
      <w:marBottom w:val="0"/>
      <w:divBdr>
        <w:top w:val="none" w:sz="0" w:space="0" w:color="auto"/>
        <w:left w:val="none" w:sz="0" w:space="0" w:color="auto"/>
        <w:bottom w:val="none" w:sz="0" w:space="0" w:color="auto"/>
        <w:right w:val="none" w:sz="0" w:space="0" w:color="auto"/>
      </w:divBdr>
    </w:div>
    <w:div w:id="1627734921">
      <w:bodyDiv w:val="1"/>
      <w:marLeft w:val="0"/>
      <w:marRight w:val="0"/>
      <w:marTop w:val="0"/>
      <w:marBottom w:val="0"/>
      <w:divBdr>
        <w:top w:val="none" w:sz="0" w:space="0" w:color="auto"/>
        <w:left w:val="none" w:sz="0" w:space="0" w:color="auto"/>
        <w:bottom w:val="none" w:sz="0" w:space="0" w:color="auto"/>
        <w:right w:val="none" w:sz="0" w:space="0" w:color="auto"/>
      </w:divBdr>
    </w:div>
    <w:div w:id="1640456449">
      <w:bodyDiv w:val="1"/>
      <w:marLeft w:val="0"/>
      <w:marRight w:val="0"/>
      <w:marTop w:val="0"/>
      <w:marBottom w:val="0"/>
      <w:divBdr>
        <w:top w:val="none" w:sz="0" w:space="0" w:color="auto"/>
        <w:left w:val="none" w:sz="0" w:space="0" w:color="auto"/>
        <w:bottom w:val="none" w:sz="0" w:space="0" w:color="auto"/>
        <w:right w:val="none" w:sz="0" w:space="0" w:color="auto"/>
      </w:divBdr>
    </w:div>
    <w:div w:id="1650479202">
      <w:bodyDiv w:val="1"/>
      <w:marLeft w:val="0"/>
      <w:marRight w:val="0"/>
      <w:marTop w:val="0"/>
      <w:marBottom w:val="0"/>
      <w:divBdr>
        <w:top w:val="none" w:sz="0" w:space="0" w:color="auto"/>
        <w:left w:val="none" w:sz="0" w:space="0" w:color="auto"/>
        <w:bottom w:val="none" w:sz="0" w:space="0" w:color="auto"/>
        <w:right w:val="none" w:sz="0" w:space="0" w:color="auto"/>
      </w:divBdr>
    </w:div>
    <w:div w:id="1714847585">
      <w:bodyDiv w:val="1"/>
      <w:marLeft w:val="0"/>
      <w:marRight w:val="0"/>
      <w:marTop w:val="0"/>
      <w:marBottom w:val="0"/>
      <w:divBdr>
        <w:top w:val="none" w:sz="0" w:space="0" w:color="auto"/>
        <w:left w:val="none" w:sz="0" w:space="0" w:color="auto"/>
        <w:bottom w:val="none" w:sz="0" w:space="0" w:color="auto"/>
        <w:right w:val="none" w:sz="0" w:space="0" w:color="auto"/>
      </w:divBdr>
    </w:div>
    <w:div w:id="1719206271">
      <w:bodyDiv w:val="1"/>
      <w:marLeft w:val="0"/>
      <w:marRight w:val="0"/>
      <w:marTop w:val="0"/>
      <w:marBottom w:val="0"/>
      <w:divBdr>
        <w:top w:val="none" w:sz="0" w:space="0" w:color="auto"/>
        <w:left w:val="none" w:sz="0" w:space="0" w:color="auto"/>
        <w:bottom w:val="none" w:sz="0" w:space="0" w:color="auto"/>
        <w:right w:val="none" w:sz="0" w:space="0" w:color="auto"/>
      </w:divBdr>
    </w:div>
    <w:div w:id="1754276277">
      <w:bodyDiv w:val="1"/>
      <w:marLeft w:val="0"/>
      <w:marRight w:val="0"/>
      <w:marTop w:val="0"/>
      <w:marBottom w:val="0"/>
      <w:divBdr>
        <w:top w:val="none" w:sz="0" w:space="0" w:color="auto"/>
        <w:left w:val="none" w:sz="0" w:space="0" w:color="auto"/>
        <w:bottom w:val="none" w:sz="0" w:space="0" w:color="auto"/>
        <w:right w:val="none" w:sz="0" w:space="0" w:color="auto"/>
      </w:divBdr>
    </w:div>
    <w:div w:id="1823962429">
      <w:bodyDiv w:val="1"/>
      <w:marLeft w:val="0"/>
      <w:marRight w:val="0"/>
      <w:marTop w:val="0"/>
      <w:marBottom w:val="0"/>
      <w:divBdr>
        <w:top w:val="none" w:sz="0" w:space="0" w:color="auto"/>
        <w:left w:val="none" w:sz="0" w:space="0" w:color="auto"/>
        <w:bottom w:val="none" w:sz="0" w:space="0" w:color="auto"/>
        <w:right w:val="none" w:sz="0" w:space="0" w:color="auto"/>
      </w:divBdr>
    </w:div>
    <w:div w:id="1846359639">
      <w:bodyDiv w:val="1"/>
      <w:marLeft w:val="0"/>
      <w:marRight w:val="0"/>
      <w:marTop w:val="0"/>
      <w:marBottom w:val="0"/>
      <w:divBdr>
        <w:top w:val="none" w:sz="0" w:space="0" w:color="auto"/>
        <w:left w:val="none" w:sz="0" w:space="0" w:color="auto"/>
        <w:bottom w:val="none" w:sz="0" w:space="0" w:color="auto"/>
        <w:right w:val="none" w:sz="0" w:space="0" w:color="auto"/>
      </w:divBdr>
    </w:div>
    <w:div w:id="1984115475">
      <w:bodyDiv w:val="1"/>
      <w:marLeft w:val="0"/>
      <w:marRight w:val="0"/>
      <w:marTop w:val="0"/>
      <w:marBottom w:val="0"/>
      <w:divBdr>
        <w:top w:val="none" w:sz="0" w:space="0" w:color="auto"/>
        <w:left w:val="none" w:sz="0" w:space="0" w:color="auto"/>
        <w:bottom w:val="none" w:sz="0" w:space="0" w:color="auto"/>
        <w:right w:val="none" w:sz="0" w:space="0" w:color="auto"/>
      </w:divBdr>
    </w:div>
    <w:div w:id="2061513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tezpurbuzz.com/news/tezpur-local-person-detects-abandoned-infant-on-banks-of-morabharali-river-rescued-successfully/"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yperlink" Target="http://tezpurbuzz.com/news/tezpur-local-person-detects-abandoned-infant-on-banks-of-morabharali-river-rescued-successfully/"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unicef.org/india/"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C56096D07E9549AA92858C2B5FAB12"/>
        <w:category>
          <w:name w:val="General"/>
          <w:gallery w:val="placeholder"/>
        </w:category>
        <w:types>
          <w:type w:val="bbPlcHdr"/>
        </w:types>
        <w:behaviors>
          <w:behavior w:val="content"/>
        </w:behaviors>
        <w:guid w:val="{B717B95B-46CF-1A4D-83A2-EF86ED33E1D0}"/>
      </w:docPartPr>
      <w:docPartBody>
        <w:p w:rsidR="00ED77A3" w:rsidRDefault="00ED77A3" w:rsidP="00ED77A3">
          <w:pPr>
            <w:pStyle w:val="AFC56096D07E9549AA92858C2B5FAB12"/>
          </w:pPr>
          <w:r>
            <w:t>[Type text]</w:t>
          </w:r>
        </w:p>
      </w:docPartBody>
    </w:docPart>
    <w:docPart>
      <w:docPartPr>
        <w:name w:val="369DD4441172924CB14AB4F2FE2F5714"/>
        <w:category>
          <w:name w:val="General"/>
          <w:gallery w:val="placeholder"/>
        </w:category>
        <w:types>
          <w:type w:val="bbPlcHdr"/>
        </w:types>
        <w:behaviors>
          <w:behavior w:val="content"/>
        </w:behaviors>
        <w:guid w:val="{E5B0AAA4-1392-CB46-AE06-72C65D1B3D10}"/>
      </w:docPartPr>
      <w:docPartBody>
        <w:p w:rsidR="00ED77A3" w:rsidRDefault="00ED77A3" w:rsidP="00ED77A3">
          <w:pPr>
            <w:pStyle w:val="369DD4441172924CB14AB4F2FE2F5714"/>
          </w:pPr>
          <w:r>
            <w:t>[Type text]</w:t>
          </w:r>
        </w:p>
      </w:docPartBody>
    </w:docPart>
    <w:docPart>
      <w:docPartPr>
        <w:name w:val="9DC7C422044F59439B48E5B1B142E19D"/>
        <w:category>
          <w:name w:val="General"/>
          <w:gallery w:val="placeholder"/>
        </w:category>
        <w:types>
          <w:type w:val="bbPlcHdr"/>
        </w:types>
        <w:behaviors>
          <w:behavior w:val="content"/>
        </w:behaviors>
        <w:guid w:val="{1ED98EBB-6B25-B043-93C8-7F89F32CD0CE}"/>
      </w:docPartPr>
      <w:docPartBody>
        <w:p w:rsidR="00ED77A3" w:rsidRDefault="00ED77A3" w:rsidP="00ED77A3">
          <w:pPr>
            <w:pStyle w:val="9DC7C422044F59439B48E5B1B142E19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2E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7A3"/>
    <w:rsid w:val="0001086A"/>
    <w:rsid w:val="00014575"/>
    <w:rsid w:val="000223C1"/>
    <w:rsid w:val="00043E39"/>
    <w:rsid w:val="000519D7"/>
    <w:rsid w:val="000551E9"/>
    <w:rsid w:val="00074AFA"/>
    <w:rsid w:val="000919C8"/>
    <w:rsid w:val="000A01FB"/>
    <w:rsid w:val="000B3E47"/>
    <w:rsid w:val="000C6714"/>
    <w:rsid w:val="000C72A4"/>
    <w:rsid w:val="000D04B3"/>
    <w:rsid w:val="000D0BD6"/>
    <w:rsid w:val="000D279C"/>
    <w:rsid w:val="000D45AE"/>
    <w:rsid w:val="000D5492"/>
    <w:rsid w:val="000D6826"/>
    <w:rsid w:val="001120EE"/>
    <w:rsid w:val="001130A5"/>
    <w:rsid w:val="001130F3"/>
    <w:rsid w:val="001235AF"/>
    <w:rsid w:val="00132470"/>
    <w:rsid w:val="00132B79"/>
    <w:rsid w:val="001429DF"/>
    <w:rsid w:val="001465D1"/>
    <w:rsid w:val="00154766"/>
    <w:rsid w:val="00165C8F"/>
    <w:rsid w:val="001678D4"/>
    <w:rsid w:val="0018486B"/>
    <w:rsid w:val="00196AA0"/>
    <w:rsid w:val="001A7B97"/>
    <w:rsid w:val="001D39EE"/>
    <w:rsid w:val="00207CB4"/>
    <w:rsid w:val="0022104A"/>
    <w:rsid w:val="00221D25"/>
    <w:rsid w:val="00227977"/>
    <w:rsid w:val="00230954"/>
    <w:rsid w:val="00255F2C"/>
    <w:rsid w:val="0027260B"/>
    <w:rsid w:val="002B3B63"/>
    <w:rsid w:val="002B53CF"/>
    <w:rsid w:val="002C188B"/>
    <w:rsid w:val="002C3E06"/>
    <w:rsid w:val="002D5793"/>
    <w:rsid w:val="002F189E"/>
    <w:rsid w:val="00320278"/>
    <w:rsid w:val="00336CB8"/>
    <w:rsid w:val="0034512A"/>
    <w:rsid w:val="00382A04"/>
    <w:rsid w:val="003838A3"/>
    <w:rsid w:val="003D682E"/>
    <w:rsid w:val="003F1149"/>
    <w:rsid w:val="00417D07"/>
    <w:rsid w:val="004253EA"/>
    <w:rsid w:val="0045548B"/>
    <w:rsid w:val="00463879"/>
    <w:rsid w:val="004B764A"/>
    <w:rsid w:val="004F462A"/>
    <w:rsid w:val="00520CDF"/>
    <w:rsid w:val="0055085B"/>
    <w:rsid w:val="00567DF3"/>
    <w:rsid w:val="0058481B"/>
    <w:rsid w:val="00585F63"/>
    <w:rsid w:val="005879C4"/>
    <w:rsid w:val="00594E8E"/>
    <w:rsid w:val="005A1096"/>
    <w:rsid w:val="005A7321"/>
    <w:rsid w:val="005B1336"/>
    <w:rsid w:val="005B349A"/>
    <w:rsid w:val="005C5463"/>
    <w:rsid w:val="005E13E7"/>
    <w:rsid w:val="005E1B0A"/>
    <w:rsid w:val="005F59A1"/>
    <w:rsid w:val="00607D07"/>
    <w:rsid w:val="00614820"/>
    <w:rsid w:val="006202DB"/>
    <w:rsid w:val="006240AE"/>
    <w:rsid w:val="006506CB"/>
    <w:rsid w:val="006533C9"/>
    <w:rsid w:val="0065685D"/>
    <w:rsid w:val="00657843"/>
    <w:rsid w:val="0066279C"/>
    <w:rsid w:val="00663BC1"/>
    <w:rsid w:val="006832EB"/>
    <w:rsid w:val="006C1376"/>
    <w:rsid w:val="006C423E"/>
    <w:rsid w:val="006C694B"/>
    <w:rsid w:val="006E2E27"/>
    <w:rsid w:val="006E3CD9"/>
    <w:rsid w:val="006F1010"/>
    <w:rsid w:val="006F5A1D"/>
    <w:rsid w:val="00703D5E"/>
    <w:rsid w:val="00705DD6"/>
    <w:rsid w:val="00715574"/>
    <w:rsid w:val="00717262"/>
    <w:rsid w:val="0072076F"/>
    <w:rsid w:val="00731447"/>
    <w:rsid w:val="00740138"/>
    <w:rsid w:val="00752899"/>
    <w:rsid w:val="00774B9D"/>
    <w:rsid w:val="00787BC1"/>
    <w:rsid w:val="007926C8"/>
    <w:rsid w:val="007949AA"/>
    <w:rsid w:val="007B6C78"/>
    <w:rsid w:val="007B793C"/>
    <w:rsid w:val="007C50C0"/>
    <w:rsid w:val="007C7206"/>
    <w:rsid w:val="007C7803"/>
    <w:rsid w:val="007D59CD"/>
    <w:rsid w:val="007D746D"/>
    <w:rsid w:val="007E3BB2"/>
    <w:rsid w:val="007E6119"/>
    <w:rsid w:val="007E6615"/>
    <w:rsid w:val="00803B81"/>
    <w:rsid w:val="00806BD2"/>
    <w:rsid w:val="00831ED6"/>
    <w:rsid w:val="00853651"/>
    <w:rsid w:val="0085438A"/>
    <w:rsid w:val="00877FA2"/>
    <w:rsid w:val="00897A57"/>
    <w:rsid w:val="008B0564"/>
    <w:rsid w:val="008C49F7"/>
    <w:rsid w:val="008C5D18"/>
    <w:rsid w:val="008C7D75"/>
    <w:rsid w:val="008D03E0"/>
    <w:rsid w:val="008F6292"/>
    <w:rsid w:val="00903577"/>
    <w:rsid w:val="0091118C"/>
    <w:rsid w:val="009134ED"/>
    <w:rsid w:val="00913D59"/>
    <w:rsid w:val="009701C5"/>
    <w:rsid w:val="00976458"/>
    <w:rsid w:val="009B0CCC"/>
    <w:rsid w:val="009C5BD5"/>
    <w:rsid w:val="00A03F36"/>
    <w:rsid w:val="00A1366F"/>
    <w:rsid w:val="00A26347"/>
    <w:rsid w:val="00A3214F"/>
    <w:rsid w:val="00A33534"/>
    <w:rsid w:val="00A75FA7"/>
    <w:rsid w:val="00AA7F7B"/>
    <w:rsid w:val="00AC1036"/>
    <w:rsid w:val="00AD6E9B"/>
    <w:rsid w:val="00AF4C9E"/>
    <w:rsid w:val="00B5521F"/>
    <w:rsid w:val="00B57822"/>
    <w:rsid w:val="00B701D0"/>
    <w:rsid w:val="00B74C73"/>
    <w:rsid w:val="00B75BB6"/>
    <w:rsid w:val="00BC11D8"/>
    <w:rsid w:val="00BC720D"/>
    <w:rsid w:val="00BE18BD"/>
    <w:rsid w:val="00BF78C8"/>
    <w:rsid w:val="00C06025"/>
    <w:rsid w:val="00C203FC"/>
    <w:rsid w:val="00C34B70"/>
    <w:rsid w:val="00C6717F"/>
    <w:rsid w:val="00C75311"/>
    <w:rsid w:val="00C94111"/>
    <w:rsid w:val="00CA51FB"/>
    <w:rsid w:val="00CC31D3"/>
    <w:rsid w:val="00CD4361"/>
    <w:rsid w:val="00CF1351"/>
    <w:rsid w:val="00CF4ACC"/>
    <w:rsid w:val="00CF67D1"/>
    <w:rsid w:val="00D011E4"/>
    <w:rsid w:val="00D11A6C"/>
    <w:rsid w:val="00D6096B"/>
    <w:rsid w:val="00D852B6"/>
    <w:rsid w:val="00D906C2"/>
    <w:rsid w:val="00DB18BC"/>
    <w:rsid w:val="00DC5458"/>
    <w:rsid w:val="00DF27F0"/>
    <w:rsid w:val="00E11061"/>
    <w:rsid w:val="00E27BEB"/>
    <w:rsid w:val="00E37B1D"/>
    <w:rsid w:val="00E530EA"/>
    <w:rsid w:val="00E57A0E"/>
    <w:rsid w:val="00E7389E"/>
    <w:rsid w:val="00E73FD9"/>
    <w:rsid w:val="00E929C1"/>
    <w:rsid w:val="00E94776"/>
    <w:rsid w:val="00EB7E67"/>
    <w:rsid w:val="00EC5733"/>
    <w:rsid w:val="00ED19B8"/>
    <w:rsid w:val="00ED5FB6"/>
    <w:rsid w:val="00ED77A3"/>
    <w:rsid w:val="00EE56B8"/>
    <w:rsid w:val="00EF0033"/>
    <w:rsid w:val="00EF66C7"/>
    <w:rsid w:val="00F33475"/>
    <w:rsid w:val="00F377E3"/>
    <w:rsid w:val="00F468F0"/>
    <w:rsid w:val="00F47FA9"/>
    <w:rsid w:val="00FD17BF"/>
    <w:rsid w:val="00FE55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C56096D07E9549AA92858C2B5FAB12">
    <w:name w:val="AFC56096D07E9549AA92858C2B5FAB12"/>
    <w:rsid w:val="00ED77A3"/>
  </w:style>
  <w:style w:type="paragraph" w:customStyle="1" w:styleId="369DD4441172924CB14AB4F2FE2F5714">
    <w:name w:val="369DD4441172924CB14AB4F2FE2F5714"/>
    <w:rsid w:val="00ED77A3"/>
  </w:style>
  <w:style w:type="paragraph" w:customStyle="1" w:styleId="9DC7C422044F59439B48E5B1B142E19D">
    <w:name w:val="9DC7C422044F59439B48E5B1B142E19D"/>
    <w:rsid w:val="00ED77A3"/>
  </w:style>
  <w:style w:type="paragraph" w:customStyle="1" w:styleId="A5E05CDF0618A247BE7AA3628D70856F">
    <w:name w:val="A5E05CDF0618A247BE7AA3628D70856F"/>
    <w:rsid w:val="00ED77A3"/>
  </w:style>
  <w:style w:type="paragraph" w:customStyle="1" w:styleId="AC15407AF816C3408C69975F20E16A07">
    <w:name w:val="AC15407AF816C3408C69975F20E16A07"/>
    <w:rsid w:val="00ED77A3"/>
  </w:style>
  <w:style w:type="paragraph" w:customStyle="1" w:styleId="A8C9C89334E47C488FA69C2C6073F79C">
    <w:name w:val="A8C9C89334E47C488FA69C2C6073F79C"/>
    <w:rsid w:val="00ED77A3"/>
  </w:style>
  <w:style w:type="paragraph" w:customStyle="1" w:styleId="5D37C03D934749CCA19D182225C995FD">
    <w:name w:val="5D37C03D934749CCA19D182225C995FD"/>
    <w:rsid w:val="004253E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f276e39e0374814b63346f00c45cae5 xmlns="3f37b30a-bb81-4c38-ab57-5545e21b23c8">
      <Terms xmlns="http://schemas.microsoft.com/office/infopath/2007/PartnerControls">
        <TermInfo xmlns="http://schemas.microsoft.com/office/infopath/2007/PartnerControls">
          <TermName xmlns="http://schemas.microsoft.com/office/infopath/2007/PartnerControls">DRR</TermName>
          <TermId xmlns="http://schemas.microsoft.com/office/infopath/2007/PartnerControls">5e56de92-4171-4f92-aca1-15ccd4fe0044</TermId>
        </TermInfo>
      </Terms>
    </pf276e39e0374814b63346f00c45cae5>
    <TaxCatchAll xmlns="ca283e0b-db31-4043-a2ef-b80661bf084a">
      <Value>58</Value>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India-2040</TermName>
          <TermId xmlns="http://schemas.microsoft.com/office/infopath/2007/PartnerControls">6135ebe8-487a-4055-a9b4-1bbc7248f4ec</TermId>
        </TermInfo>
      </Terms>
    </ga975397408f43e4b84ec8e5a598e523>
    <k8c968e8c72a4eda96b7e8fdbe192be2 xmlns="ca283e0b-db31-4043-a2ef-b80661bf084a">
      <Terms xmlns="http://schemas.microsoft.com/office/infopath/2007/PartnerControls"/>
    </k8c968e8c72a4eda96b7e8fdbe192be2>
    <ContentStatus xmlns="ca283e0b-db31-4043-a2ef-b80661bf084a" xsi:nil="true"/>
    <DateTransmittedEmail xmlns="ca283e0b-db31-4043-a2ef-b80661bf084a" xsi:nil="true"/>
    <SenderEmail xmlns="ca283e0b-db31-4043-a2ef-b80661bf084a" xsi:nil="true"/>
    <IconOverlay xmlns="http://schemas.microsoft.com/sharepoint/v4" xsi:nil="true"/>
    <ContentLanguage xmlns="ca283e0b-db31-4043-a2ef-b80661bf084a">English</ContentLanguage>
    <h6a71f3e574e4344bc34f3fc9dd20054 xmlns="ca283e0b-db31-4043-a2ef-b80661bf084a">
      <Terms xmlns="http://schemas.microsoft.com/office/infopath/2007/PartnerControls"/>
    </h6a71f3e574e4344bc34f3fc9dd20054>
    <CategoryDescription xmlns="http://schemas.microsoft.com/sharepoint.v3" xsi:nil="true"/>
    <mda26ace941f4791a7314a339fee829c xmlns="ca283e0b-db31-4043-a2ef-b80661bf084a">
      <Terms xmlns="http://schemas.microsoft.com/office/infopath/2007/PartnerControls"/>
    </mda26ace941f4791a7314a339fee829c>
    <RecipientsEmail xmlns="ca283e0b-db31-4043-a2ef-b80661bf084a" xsi:nil="true"/>
    <TaxKeywordTaxHTField xmlns="bb82c2f0-f89c-47a8-b1f8-3b2300d08a16">
      <Terms xmlns="http://schemas.microsoft.com/office/infopath/2007/PartnerControls"/>
    </TaxKeywordTaxHTField>
    <WrittenBy xmlns="ca283e0b-db31-4043-a2ef-b80661bf084a">
      <UserInfo>
        <DisplayName/>
        <AccountId xsi:nil="true"/>
        <AccountType/>
      </UserInfo>
    </WrittenBy>
    <_dlc_DocId xmlns="bb82c2f0-f89c-47a8-b1f8-3b2300d08a16">KKXYQVF3NWEF-1930271175-31</_dlc_DocId>
    <_dlc_DocIdUrl xmlns="bb82c2f0-f89c-47a8-b1f8-3b2300d08a16">
      <Url>https://unicef.sharepoint.com/teams/IND-Guwahati/_layouts/15/DocIdRedir.aspx?ID=KKXYQVF3NWEF-1930271175-31</Url>
      <Description>KKXYQVF3NWEF-1930271175-31</Description>
    </_dlc_DocIdUrl>
    <SharedWithUsers xmlns="bb82c2f0-f89c-47a8-b1f8-3b2300d08a16">
      <UserInfo>
        <DisplayName>Sweta Patnaik</DisplayName>
        <AccountId>34</AccountId>
        <AccountType/>
      </UserInfo>
      <UserInfo>
        <DisplayName>Anand Kanoo</DisplayName>
        <AccountId>25</AccountId>
        <AccountType/>
      </UserInfo>
      <UserInfo>
        <DisplayName>Ananya Goswami</DisplayName>
        <AccountId>37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FB7DC64D5FEC314B8F3559FC6731D7A7" ma:contentTypeVersion="26" ma:contentTypeDescription="" ma:contentTypeScope="" ma:versionID="714887514dec95d0a1d9f67d616e51d2">
  <xsd:schema xmlns:xsd="http://www.w3.org/2001/XMLSchema" xmlns:xs="http://www.w3.org/2001/XMLSchema" xmlns:p="http://schemas.microsoft.com/office/2006/metadata/properties" xmlns:ns1="http://schemas.microsoft.com/sharepoint/v3" xmlns:ns2="3f37b30a-bb81-4c38-ab57-5545e21b23c8" xmlns:ns3="ca283e0b-db31-4043-a2ef-b80661bf084a" xmlns:ns4="http://schemas.microsoft.com/sharepoint.v3" xmlns:ns5="bb82c2f0-f89c-47a8-b1f8-3b2300d08a16" xmlns:ns6="http://schemas.microsoft.com/sharepoint/v4" targetNamespace="http://schemas.microsoft.com/office/2006/metadata/properties" ma:root="true" ma:fieldsID="761b96a09285363facceed9141e20a32" ns1:_="" ns2:_="" ns3:_="" ns4:_="" ns5:_="" ns6:_="">
    <xsd:import namespace="http://schemas.microsoft.com/sharepoint/v3"/>
    <xsd:import namespace="3f37b30a-bb81-4c38-ab57-5545e21b23c8"/>
    <xsd:import namespace="ca283e0b-db31-4043-a2ef-b80661bf084a"/>
    <xsd:import namespace="http://schemas.microsoft.com/sharepoint.v3"/>
    <xsd:import namespace="bb82c2f0-f89c-47a8-b1f8-3b2300d08a16"/>
    <xsd:import namespace="http://schemas.microsoft.com/sharepoint/v4"/>
    <xsd:element name="properties">
      <xsd:complexType>
        <xsd:sequence>
          <xsd:element name="documentManagement">
            <xsd:complexType>
              <xsd:all>
                <xsd:element ref="ns3:WrittenBy" minOccurs="0"/>
                <xsd:element ref="ns3:ContentLanguage" minOccurs="0"/>
                <xsd:element ref="ns4:CategoryDescription" minOccurs="0"/>
                <xsd:element ref="ns3:ContentStatus" minOccurs="0"/>
                <xsd:element ref="ns3:k8c968e8c72a4eda96b7e8fdbe192be2" minOccurs="0"/>
                <xsd:element ref="ns3:ga975397408f43e4b84ec8e5a598e523" minOccurs="0"/>
                <xsd:element ref="ns3:mda26ace941f4791a7314a339fee829c" minOccurs="0"/>
                <xsd:element ref="ns3:TaxCatchAllLabel" minOccurs="0"/>
                <xsd:element ref="ns3:TaxCatchAll" minOccurs="0"/>
                <xsd:element ref="ns3:h6a71f3e574e4344bc34f3fc9dd20054" minOccurs="0"/>
                <xsd:element ref="ns3:SenderEmail" minOccurs="0"/>
                <xsd:element ref="ns6:IconOverlay" minOccurs="0"/>
                <xsd:element ref="ns1:_vti_ItemHoldRecordStatus" minOccurs="0"/>
                <xsd:element ref="ns1:_vti_ItemDeclaredRecord" minOccurs="0"/>
                <xsd:element ref="ns5:TaxKeywordTaxHTField" minOccurs="0"/>
                <xsd:element ref="ns3:DateTransmittedEmail" minOccurs="0"/>
                <xsd:element ref="ns5:_dlc_DocId" minOccurs="0"/>
                <xsd:element ref="ns5:_dlc_DocIdUrl" minOccurs="0"/>
                <xsd:element ref="ns5:_dlc_DocIdPersistId" minOccurs="0"/>
                <xsd:element ref="ns2:MediaServiceMetadata" minOccurs="0"/>
                <xsd:element ref="ns2:MediaServiceFastMetadata" minOccurs="0"/>
                <xsd:element ref="ns2:MediaServiceAutoKeyPoints" minOccurs="0"/>
                <xsd:element ref="ns2:MediaServiceKeyPoints" minOccurs="0"/>
                <xsd:element ref="ns3:RecipientsEmail" minOccurs="0"/>
                <xsd:element ref="ns2:pf276e39e0374814b63346f00c45cae5" minOccurs="0"/>
                <xsd:element ref="ns5:SharedWithUsers" minOccurs="0"/>
                <xsd:element ref="ns5: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27" nillable="true" ma:displayName="Hold and Record Status" ma:decimals="0" ma:description="" ma:hidden="true" ma:indexed="true" ma:internalName="_vti_ItemHoldRecordStatus" ma:readOnly="true">
      <xsd:simpleType>
        <xsd:restriction base="dms:Unknown"/>
      </xsd:simpleType>
    </xsd:element>
    <xsd:element name="_vti_ItemDeclaredRecord" ma:index="28"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f37b30a-bb81-4c38-ab57-5545e21b23c8"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pf276e39e0374814b63346f00c45cae5" ma:index="39" ma:taxonomy="true" ma:internalName="pf276e39e0374814b63346f00c45cae5" ma:taxonomyFieldName="IND_x002d_Guwahati_x0020_Metadata" ma:displayName="IND-Guwahati Metadata" ma:default="" ma:fieldId="{9f276e39-e037-4814-b633-46f00c45cae5}" ma:taxonomyMulti="true" ma:sspId="73f51738-d318-4883-9d64-4f0bd0ccc55e" ma:termSetId="9c6483ad-f1c7-4e23-950a-6e5c309eaa16" ma:anchorId="00000000-0000-0000-0000-000000000000" ma:open="false" ma:isKeyword="false">
      <xsd:complexType>
        <xsd:sequence>
          <xsd:element ref="pc:Terms" minOccurs="0" maxOccurs="1"/>
        </xsd:sequence>
      </xsd:complexType>
    </xsd:element>
    <xsd:element name="MediaServiceDateTaken" ma:index="4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4"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5"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ContentStatus" ma:index="10"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India-2040|6135ebe8-487a-4055-a9b4-1bbc7248f4ec"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695dd01-848a-4269-8e4f-6e831f36991c}" ma:internalName="TaxCatchAllLabel" ma:readOnly="true" ma:showField="CatchAllDataLabel" ma:web="bb82c2f0-f89c-47a8-b1f8-3b2300d08a16">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695dd01-848a-4269-8e4f-6e831f36991c}" ma:internalName="TaxCatchAll" ma:showField="CatchAllData" ma:web="bb82c2f0-f89c-47a8-b1f8-3b2300d08a16">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SenderEmail" ma:index="25" nillable="true" ma:displayName="Sender (email)" ma:hidden="true" ma:internalName="SenderEmail" ma:readOnly="false">
      <xsd:simpleType>
        <xsd:restriction base="dms:Text">
          <xsd:maxLength value="255"/>
        </xsd:restriction>
      </xsd:simpleType>
    </xsd:element>
    <xsd:element name="DateTransmittedEmail" ma:index="30" nillable="true" ma:displayName="Date transmitted (email)" ma:format="DateTime" ma:hidden="true" ma:internalName="DateTransmittedEmail" ma:readOnly="false">
      <xsd:simpleType>
        <xsd:restriction base="dms:DateTime"/>
      </xsd:simpleType>
    </xsd:element>
    <xsd:element name="RecipientsEmail" ma:index="38" nillable="true" ma:displayName="Recipients (email)" ma:hidden="true" ma:internalName="RecipientsEmai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82c2f0-f89c-47a8-b1f8-3b2300d08a16" elementFormDefault="qualified">
    <xsd:import namespace="http://schemas.microsoft.com/office/2006/documentManagement/types"/>
    <xsd:import namespace="http://schemas.microsoft.com/office/infopath/2007/PartnerControls"/>
    <xsd:element name="TaxKeywordTaxHTField" ma:index="29"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0847E-073E-4C47-8376-F2C15A9FE955}">
  <ds:schemaRefs>
    <ds:schemaRef ds:uri="http://schemas.microsoft.com/office/2006/metadata/properties"/>
    <ds:schemaRef ds:uri="http://schemas.microsoft.com/office/infopath/2007/PartnerControls"/>
    <ds:schemaRef ds:uri="3f37b30a-bb81-4c38-ab57-5545e21b23c8"/>
    <ds:schemaRef ds:uri="ca283e0b-db31-4043-a2ef-b80661bf084a"/>
    <ds:schemaRef ds:uri="http://schemas.microsoft.com/sharepoint/v4"/>
    <ds:schemaRef ds:uri="http://schemas.microsoft.com/sharepoint.v3"/>
    <ds:schemaRef ds:uri="bb82c2f0-f89c-47a8-b1f8-3b2300d08a16"/>
  </ds:schemaRefs>
</ds:datastoreItem>
</file>

<file path=customXml/itemProps2.xml><?xml version="1.0" encoding="utf-8"?>
<ds:datastoreItem xmlns:ds="http://schemas.openxmlformats.org/officeDocument/2006/customXml" ds:itemID="{8A92B998-C9DC-4C8C-9826-A7B6627F407C}">
  <ds:schemaRefs>
    <ds:schemaRef ds:uri="http://schemas.microsoft.com/sharepoint/v3/contenttype/forms"/>
  </ds:schemaRefs>
</ds:datastoreItem>
</file>

<file path=customXml/itemProps3.xml><?xml version="1.0" encoding="utf-8"?>
<ds:datastoreItem xmlns:ds="http://schemas.openxmlformats.org/officeDocument/2006/customXml" ds:itemID="{0572D459-7C69-4BD7-95A1-BC21719C4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37b30a-bb81-4c38-ab57-5545e21b23c8"/>
    <ds:schemaRef ds:uri="ca283e0b-db31-4043-a2ef-b80661bf084a"/>
    <ds:schemaRef ds:uri="http://schemas.microsoft.com/sharepoint.v3"/>
    <ds:schemaRef ds:uri="bb82c2f0-f89c-47a8-b1f8-3b2300d08a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5AD30-0C5E-44BA-A683-A92414EBB1D2}">
  <ds:schemaRefs>
    <ds:schemaRef ds:uri="http://schemas.microsoft.com/sharepoint/events"/>
  </ds:schemaRefs>
</ds:datastoreItem>
</file>

<file path=customXml/itemProps5.xml><?xml version="1.0" encoding="utf-8"?>
<ds:datastoreItem xmlns:ds="http://schemas.openxmlformats.org/officeDocument/2006/customXml" ds:itemID="{A5635EFB-EFD7-434C-BA0D-9B69F1FFE33E}">
  <ds:schemaRefs>
    <ds:schemaRef ds:uri="Microsoft.SharePoint.Taxonomy.ContentTypeSync"/>
  </ds:schemaRefs>
</ds:datastoreItem>
</file>

<file path=customXml/itemProps6.xml><?xml version="1.0" encoding="utf-8"?>
<ds:datastoreItem xmlns:ds="http://schemas.openxmlformats.org/officeDocument/2006/customXml" ds:itemID="{4AAEBC1B-AEA5-476E-9C99-0F62A8913169}">
  <ds:schemaRefs>
    <ds:schemaRef ds:uri="http://schemas.microsoft.com/office/2006/metadata/customXsn"/>
  </ds:schemaRefs>
</ds:datastoreItem>
</file>

<file path=customXml/itemProps7.xml><?xml version="1.0" encoding="utf-8"?>
<ds:datastoreItem xmlns:ds="http://schemas.openxmlformats.org/officeDocument/2006/customXml" ds:itemID="{CD140D99-4E05-442A-BCD7-6938C7AE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2461</Words>
  <Characters>14033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16462</CharactersWithSpaces>
  <SharedDoc>false</SharedDoc>
  <HLinks>
    <vt:vector size="12" baseType="variant">
      <vt:variant>
        <vt:i4>4653133</vt:i4>
      </vt:variant>
      <vt:variant>
        <vt:i4>0</vt:i4>
      </vt:variant>
      <vt:variant>
        <vt:i4>0</vt:i4>
      </vt:variant>
      <vt:variant>
        <vt:i4>5</vt:i4>
      </vt:variant>
      <vt:variant>
        <vt:lpwstr>https://www.unicef.org/india/</vt:lpwstr>
      </vt:variant>
      <vt:variant>
        <vt:lpwstr/>
      </vt:variant>
      <vt:variant>
        <vt:i4>6291578</vt:i4>
      </vt:variant>
      <vt:variant>
        <vt:i4>0</vt:i4>
      </vt:variant>
      <vt:variant>
        <vt:i4>0</vt:i4>
      </vt:variant>
      <vt:variant>
        <vt:i4>5</vt:i4>
      </vt:variant>
      <vt:variant>
        <vt:lpwstr>http://tezpurbuzz.com/news/tezpur-local-person-detects-abandoned-infant-on-banks-of-morabharali-river-rescued-successfully/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UNICEF</dc:creator>
  <cp:keywords/>
  <cp:lastModifiedBy>Madhulika Jonathan</cp:lastModifiedBy>
  <cp:revision>3</cp:revision>
  <cp:lastPrinted>2018-12-04T20:11:00Z</cp:lastPrinted>
  <dcterms:created xsi:type="dcterms:W3CDTF">2020-07-30T09:39:00Z</dcterms:created>
  <dcterms:modified xsi:type="dcterms:W3CDTF">2020-07-30T09:53:00Z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0x0101009BA85F8052A6DA4FA3E31FF9F74C697000FB7DC64D5FEC314B8F3559FC6731D7A7</vt:lpwstr>
  </property>
  <property fmtid="{D5CDD505-2E9C-101B-9397-08002B2CF9AE}" pid="3" name="OfficeDivision">
    <vt:lpwstr>3;#India-2040|6135ebe8-487a-4055-a9b4-1bbc7248f4ec</vt:lpwstr>
  </property>
  <property fmtid="{D5CDD505-2E9C-101B-9397-08002B2CF9AE}" pid="4" name="_dlc_DocIdItemGuid">
    <vt:lpwstr>8c25e400-b658-4272-9d43-755d7bb38f67</vt:lpwstr>
  </property>
  <property fmtid="{D5CDD505-2E9C-101B-9397-08002B2CF9AE}" pid="5" name="TaxKeyword">
    <vt:lpwstr/>
  </property>
  <property fmtid="{D5CDD505-2E9C-101B-9397-08002B2CF9AE}" pid="6" name="Topic">
    <vt:lpwstr/>
  </property>
  <property fmtid="{D5CDD505-2E9C-101B-9397-08002B2CF9AE}" pid="7" name="DocumentType">
    <vt:lpwstr/>
  </property>
  <property fmtid="{D5CDD505-2E9C-101B-9397-08002B2CF9AE}" pid="8" name="GeographicScope">
    <vt:lpwstr/>
  </property>
  <property fmtid="{D5CDD505-2E9C-101B-9397-08002B2CF9AE}" pid="9" name="IND-Guwahati Metadata">
    <vt:lpwstr>58;#DRR|5e56de92-4171-4f92-aca1-15ccd4fe0044</vt:lpwstr>
  </property>
</Properties>
</file>